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layout7.xml" ContentType="application/vnd.openxmlformats-officedocument.drawingml.diagramLayout+xml"/>
  <Override PartName="/word/diagrams/layout8.xml" ContentType="application/vnd.openxmlformats-officedocument.drawingml.diagramLayout+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header1.xml" ContentType="application/vnd.openxmlformats-officedocument.wordprocessingml.header+xml"/>
  <Override PartName="/docProps/core.xml" ContentType="application/vnd.openxmlformats-package.core-properties+xml"/>
  <Override PartName="/customXml/itemProps2.xml" ContentType="application/vnd.openxmlformats-officedocument.customXml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9643002"/>
        <w:docPartObj>
          <w:docPartGallery w:val="Cover Pages"/>
          <w:docPartUnique/>
        </w:docPartObj>
      </w:sdtPr>
      <w:sdtEndPr>
        <w:rPr>
          <w:color w:val="7F7F7F" w:themeColor="text1" w:themeTint="80"/>
          <w:sz w:val="32"/>
          <w:szCs w:val="32"/>
        </w:rPr>
      </w:sdtEndPr>
      <w:sdtContent>
        <w:p w:rsidR="00BD6C4B" w:rsidRDefault="00FE614A" w:rsidP="00BD6C4B">
          <w:pPr>
            <w:pStyle w:val="AralkYok"/>
            <w:rPr>
              <w:rFonts w:asciiTheme="majorHAnsi" w:eastAsiaTheme="majorEastAsia" w:hAnsiTheme="majorHAnsi" w:cstheme="majorBidi"/>
              <w:color w:val="DBE5F1" w:themeColor="accent1" w:themeTint="33"/>
              <w:sz w:val="56"/>
              <w:szCs w:val="56"/>
            </w:rPr>
          </w:pPr>
          <w:r w:rsidRPr="00FE614A">
            <w:rPr>
              <w:noProof/>
            </w:rPr>
            <w:pict>
              <v:group id="_x0000_s1782" style="position:absolute;margin-left:17.15pt;margin-top:21.85pt;width:575.3pt;height:825.35pt;z-index:251682816;mso-position-horizontal-relative:page;mso-position-vertical-relative:page" coordorigin="321,411" coordsize="11600,15018" o:allowincell="f">
                <v:rect id="_x0000_s1783" style="position:absolute;left:321;top:411;width:11600;height:15018;mso-width-percent:950;mso-height-percent:950;mso-position-horizontal:center;mso-position-horizontal-relative:margin;mso-position-vertical:center;mso-position-vertical-relative:margin;mso-width-percent:950;mso-height-percent:950"/>
                <v:rect id="_x0000_s1784" style="position:absolute;left:354;top:444;width:11527;height:1790;mso-position-horizontal:center;mso-position-horizontal-relative:page;mso-position-vertical:center;mso-position-vertical-relative:page;v-text-anchor:middle" fillcolor="#e36c0a [2409]" stroked="f">
                  <v:textbox style="mso-next-textbox:#_x0000_s1784" inset="18pt,,18pt">
                    <w:txbxContent>
                      <w:p w:rsidR="00BC1F9D" w:rsidRPr="00F529DC" w:rsidRDefault="00BC1F9D" w:rsidP="00414EB5">
                        <w:pPr>
                          <w:spacing w:after="0" w:line="240" w:lineRule="auto"/>
                          <w:jc w:val="center"/>
                          <w:rPr>
                            <w:rFonts w:ascii="Times New Roman" w:hAnsi="Times New Roman"/>
                            <w:b/>
                            <w:bCs/>
                            <w:sz w:val="28"/>
                            <w:szCs w:val="28"/>
                          </w:rPr>
                        </w:pPr>
                        <w:r w:rsidRPr="00F529DC">
                          <w:rPr>
                            <w:rFonts w:ascii="Times New Roman" w:hAnsi="Times New Roman"/>
                            <w:b/>
                            <w:bCs/>
                            <w:sz w:val="28"/>
                            <w:szCs w:val="28"/>
                          </w:rPr>
                          <w:t>T.C.</w:t>
                        </w:r>
                      </w:p>
                      <w:p w:rsidR="00BC1F9D" w:rsidRPr="00F529DC" w:rsidRDefault="00BC1F9D" w:rsidP="00414EB5">
                        <w:pPr>
                          <w:spacing w:after="0" w:line="240" w:lineRule="auto"/>
                          <w:jc w:val="center"/>
                          <w:rPr>
                            <w:rFonts w:ascii="Times New Roman" w:hAnsi="Times New Roman"/>
                            <w:b/>
                            <w:bCs/>
                            <w:sz w:val="28"/>
                            <w:szCs w:val="28"/>
                          </w:rPr>
                        </w:pPr>
                        <w:r w:rsidRPr="00F529DC">
                          <w:rPr>
                            <w:rFonts w:ascii="Times New Roman" w:hAnsi="Times New Roman"/>
                            <w:b/>
                            <w:bCs/>
                            <w:sz w:val="28"/>
                            <w:szCs w:val="28"/>
                          </w:rPr>
                          <w:t>PAMUKOVA KAYMAKAMLIĞI</w:t>
                        </w:r>
                      </w:p>
                      <w:p w:rsidR="00BC1F9D" w:rsidRPr="00F529DC" w:rsidRDefault="00BC1F9D" w:rsidP="00414EB5">
                        <w:pPr>
                          <w:spacing w:after="0" w:line="240" w:lineRule="auto"/>
                          <w:jc w:val="center"/>
                          <w:rPr>
                            <w:rFonts w:ascii="Times New Roman" w:hAnsi="Times New Roman"/>
                            <w:b/>
                            <w:bCs/>
                            <w:sz w:val="28"/>
                            <w:szCs w:val="28"/>
                          </w:rPr>
                        </w:pPr>
                        <w:r w:rsidRPr="00F529DC">
                          <w:rPr>
                            <w:rFonts w:ascii="Times New Roman" w:hAnsi="Times New Roman"/>
                            <w:b/>
                            <w:bCs/>
                            <w:sz w:val="28"/>
                            <w:szCs w:val="28"/>
                          </w:rPr>
                          <w:t>İLÇE MİLLİ EĞİTİM MÜDÜRLÜĞÜ</w:t>
                        </w:r>
                      </w:p>
                      <w:p w:rsidR="00BC1F9D" w:rsidRPr="006F6A1D" w:rsidRDefault="00BC1F9D" w:rsidP="00414EB5">
                        <w:pPr>
                          <w:spacing w:after="0" w:line="240" w:lineRule="auto"/>
                          <w:jc w:val="center"/>
                          <w:rPr>
                            <w:rFonts w:ascii="Times New Roman" w:hAnsi="Times New Roman"/>
                            <w:b/>
                            <w:bCs/>
                            <w:sz w:val="24"/>
                            <w:szCs w:val="24"/>
                          </w:rPr>
                        </w:pPr>
                        <w:r>
                          <w:rPr>
                            <w:rFonts w:ascii="Times New Roman" w:hAnsi="Times New Roman"/>
                            <w:b/>
                            <w:bCs/>
                            <w:sz w:val="28"/>
                            <w:szCs w:val="28"/>
                          </w:rPr>
                          <w:t>MEKECE ORTA</w:t>
                        </w:r>
                        <w:r w:rsidRPr="00F529DC">
                          <w:rPr>
                            <w:rFonts w:ascii="Times New Roman" w:hAnsi="Times New Roman"/>
                            <w:b/>
                            <w:bCs/>
                            <w:sz w:val="28"/>
                            <w:szCs w:val="28"/>
                          </w:rPr>
                          <w:t>OKULU</w:t>
                        </w:r>
                      </w:p>
                    </w:txbxContent>
                  </v:textbox>
                </v:rect>
                <v:rect id="_x0000_s1785" style="position:absolute;left:354;top:9607;width:2860;height:1073" fillcolor="#943634 [2405]" stroked="f">
                  <v:fill color2="#dfa7a6 [1621]"/>
                  <v:textbox style="mso-next-textbox:#_x0000_s1785">
                    <w:txbxContent>
                      <w:p w:rsidR="00BC1F9D" w:rsidRDefault="00BC1F9D" w:rsidP="00754180">
                        <w:pPr>
                          <w:pStyle w:val="AralkYok"/>
                          <w:jc w:val="center"/>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DBE5F1" w:themeColor="accent1" w:themeTint="33"/>
                            <w:sz w:val="56"/>
                            <w:szCs w:val="56"/>
                          </w:rPr>
                          <w:t>2016</w:t>
                        </w:r>
                      </w:p>
                      <w:p w:rsidR="00BC1F9D" w:rsidRDefault="00BC1F9D"/>
                    </w:txbxContent>
                  </v:textbox>
                </v:rect>
                <v:rect id="_x0000_s1786" style="position:absolute;left:3245;top:9607;width:2860;height:1073" fillcolor="#943634 [2405]" stroked="f">
                  <v:fill color2="#cf7b79 [2421]"/>
                  <v:textbox style="mso-next-textbox:#_x0000_s1786">
                    <w:txbxContent>
                      <w:p w:rsidR="00BC1F9D" w:rsidRDefault="00BC1F9D" w:rsidP="00754180">
                        <w:pPr>
                          <w:pStyle w:val="AralkYok"/>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DBE5F1" w:themeColor="accent1" w:themeTint="33"/>
                            <w:sz w:val="56"/>
                            <w:szCs w:val="56"/>
                          </w:rPr>
                          <w:t xml:space="preserve">     2017</w:t>
                        </w:r>
                      </w:p>
                      <w:p w:rsidR="00BC1F9D" w:rsidRDefault="00BC1F9D"/>
                    </w:txbxContent>
                  </v:textbox>
                </v:rect>
                <v:rect id="_x0000_s1787" style="position:absolute;left:6137;top:9607;width:2860;height:1073" fillcolor="#943634 [2405]" stroked="f">
                  <v:fill color2="#943634 [2405]"/>
                  <v:textbox style="mso-next-textbox:#_x0000_s1787">
                    <w:txbxContent>
                      <w:p w:rsidR="00BC1F9D" w:rsidRDefault="00BC1F9D" w:rsidP="00BD6C4B">
                        <w:pPr>
                          <w:pStyle w:val="AralkYok"/>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DBE5F1" w:themeColor="accent1" w:themeTint="33"/>
                            <w:sz w:val="56"/>
                            <w:szCs w:val="56"/>
                          </w:rPr>
                          <w:t xml:space="preserve">    2018</w:t>
                        </w:r>
                      </w:p>
                      <w:p w:rsidR="00BC1F9D" w:rsidRDefault="00BC1F9D"/>
                    </w:txbxContent>
                  </v:textbox>
                </v:rect>
                <v:rect id="_x0000_s1788" style="position:absolute;left:9028;top:9607;width:2860;height:1073;v-text-anchor:middle" fillcolor="#943634 [2405]" stroked="f">
                  <v:fill color2="#c4bc96 [2414]"/>
                  <v:textbox style="mso-next-textbox:#_x0000_s1788">
                    <w:txbxContent>
                      <w:p w:rsidR="00BC1F9D" w:rsidRDefault="00BC1F9D" w:rsidP="00754180">
                        <w:pPr>
                          <w:pStyle w:val="AralkYok"/>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DBE5F1" w:themeColor="accent1" w:themeTint="33"/>
                            <w:sz w:val="56"/>
                            <w:szCs w:val="56"/>
                          </w:rPr>
                          <w:t xml:space="preserve">     2019</w:t>
                        </w:r>
                      </w:p>
                      <w:p w:rsidR="00BC1F9D" w:rsidRDefault="00BC1F9D" w:rsidP="00414EB5">
                        <w:pPr>
                          <w:pStyle w:val="AralkYok"/>
                          <w:rPr>
                            <w:rFonts w:asciiTheme="majorHAnsi" w:eastAsiaTheme="majorEastAsia" w:hAnsiTheme="majorHAnsi" w:cstheme="majorBidi"/>
                            <w:color w:val="DBE5F1" w:themeColor="accent1" w:themeTint="33"/>
                            <w:sz w:val="56"/>
                            <w:szCs w:val="56"/>
                          </w:rPr>
                        </w:pPr>
                      </w:p>
                    </w:txbxContent>
                  </v:textbox>
                </v:rect>
                <v:rect id="_x0000_s1789" style="position:absolute;left:354;top:2263;width:8643;height:7316;v-text-anchor:middle" fillcolor="#9bbb59 [3206]" stroked="f">
                  <v:textbox style="mso-next-textbox:#_x0000_s1789" inset="18pt,,18pt">
                    <w:txbxContent>
                      <w:p w:rsidR="00BC1F9D" w:rsidRDefault="00BC1F9D" w:rsidP="00414EB5">
                        <w:pPr>
                          <w:jc w:val="right"/>
                          <w:rPr>
                            <w:rFonts w:asciiTheme="majorHAnsi" w:eastAsiaTheme="majorEastAsia" w:hAnsiTheme="majorHAnsi" w:cstheme="majorBidi"/>
                            <w:color w:val="622423" w:themeColor="accent2" w:themeShade="7F"/>
                            <w:sz w:val="72"/>
                            <w:szCs w:val="72"/>
                          </w:rPr>
                        </w:pPr>
                      </w:p>
                      <w:p w:rsidR="00BC1F9D" w:rsidRPr="00F529DC" w:rsidRDefault="00BC1F9D" w:rsidP="00414EB5">
                        <w:pPr>
                          <w:jc w:val="center"/>
                          <w:rPr>
                            <w:rFonts w:ascii="Times New Roman" w:hAnsi="Times New Roman"/>
                            <w:b/>
                            <w:bCs/>
                            <w:sz w:val="40"/>
                            <w:szCs w:val="40"/>
                          </w:rPr>
                        </w:pPr>
                        <w:r>
                          <w:rPr>
                            <w:rFonts w:ascii="Times New Roman" w:hAnsi="Times New Roman"/>
                            <w:b/>
                            <w:bCs/>
                            <w:sz w:val="40"/>
                            <w:szCs w:val="40"/>
                          </w:rPr>
                          <w:t>MEKECE ORTA</w:t>
                        </w:r>
                        <w:r w:rsidRPr="00F529DC">
                          <w:rPr>
                            <w:rFonts w:ascii="Times New Roman" w:hAnsi="Times New Roman"/>
                            <w:b/>
                            <w:bCs/>
                            <w:sz w:val="40"/>
                            <w:szCs w:val="40"/>
                          </w:rPr>
                          <w:t>OKULU</w:t>
                        </w:r>
                      </w:p>
                      <w:p w:rsidR="00BC1F9D" w:rsidRPr="00F529DC" w:rsidRDefault="00BC1F9D" w:rsidP="00414EB5">
                        <w:pPr>
                          <w:jc w:val="center"/>
                          <w:rPr>
                            <w:rFonts w:ascii="Times New Roman" w:hAnsi="Times New Roman"/>
                            <w:b/>
                            <w:bCs/>
                            <w:sz w:val="40"/>
                            <w:szCs w:val="40"/>
                          </w:rPr>
                        </w:pPr>
                        <w:r w:rsidRPr="00F529DC">
                          <w:rPr>
                            <w:rFonts w:ascii="Times New Roman" w:hAnsi="Times New Roman"/>
                            <w:b/>
                            <w:bCs/>
                            <w:sz w:val="40"/>
                            <w:szCs w:val="40"/>
                          </w:rPr>
                          <w:t xml:space="preserve"> 2015-2019 STRATEJİK PLANI</w:t>
                        </w:r>
                      </w:p>
                      <w:p w:rsidR="00BC1F9D" w:rsidRPr="006F6A1D" w:rsidRDefault="00BC1F9D" w:rsidP="00414EB5">
                        <w:pPr>
                          <w:jc w:val="both"/>
                          <w:rPr>
                            <w:rFonts w:ascii="Times New Roman" w:hAnsi="Times New Roman"/>
                            <w:b/>
                            <w:bCs/>
                            <w:sz w:val="24"/>
                            <w:szCs w:val="24"/>
                          </w:rPr>
                        </w:pPr>
                      </w:p>
                      <w:p w:rsidR="00BC1F9D" w:rsidRDefault="00BC1F9D" w:rsidP="00414EB5">
                        <w:pPr>
                          <w:jc w:val="right"/>
                          <w:rPr>
                            <w:color w:val="FFFFFF" w:themeColor="background1"/>
                            <w:sz w:val="40"/>
                            <w:szCs w:val="40"/>
                          </w:rPr>
                        </w:pPr>
                        <w:r w:rsidRPr="00F529DC">
                          <w:rPr>
                            <w:noProof/>
                            <w:color w:val="FFFFFF" w:themeColor="background1"/>
                            <w:sz w:val="40"/>
                            <w:szCs w:val="40"/>
                          </w:rPr>
                          <w:drawing>
                            <wp:inline distT="0" distB="0" distL="0" distR="0">
                              <wp:extent cx="4728210" cy="2240280"/>
                              <wp:effectExtent l="19050" t="0" r="0" b="0"/>
                              <wp:docPr id="693" name="Resim 1" descr="DSCN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SCN1043"/>
                                      <pic:cNvPicPr>
                                        <a:picLocks noChangeAspect="1" noChangeArrowheads="1"/>
                                      </pic:cNvPicPr>
                                    </pic:nvPicPr>
                                    <pic:blipFill>
                                      <a:blip r:embed="rId9"/>
                                      <a:srcRect/>
                                      <a:stretch>
                                        <a:fillRect/>
                                      </a:stretch>
                                    </pic:blipFill>
                                    <pic:spPr bwMode="auto">
                                      <a:xfrm>
                                        <a:off x="0" y="0"/>
                                        <a:ext cx="4734229" cy="2243132"/>
                                      </a:xfrm>
                                      <a:prstGeom prst="rect">
                                        <a:avLst/>
                                      </a:prstGeom>
                                      <a:noFill/>
                                      <a:ln w="9525">
                                        <a:noFill/>
                                        <a:miter lim="800000"/>
                                        <a:headEnd/>
                                        <a:tailEnd/>
                                      </a:ln>
                                    </pic:spPr>
                                  </pic:pic>
                                </a:graphicData>
                              </a:graphic>
                            </wp:inline>
                          </w:drawing>
                        </w:r>
                      </w:p>
                    </w:txbxContent>
                  </v:textbox>
                </v:rect>
                <v:rect id="_x0000_s1790" style="position:absolute;left:9028;top:2263;width:2859;height:7316" fillcolor="#dbe5f1 [660]" stroked="f">
                  <v:fill color2="#d4cfb3 [2734]"/>
                  <v:textbox style="mso-next-textbox:#_x0000_s1790">
                    <w:txbxContent>
                      <w:p w:rsidR="00BC1F9D" w:rsidRDefault="00BC1F9D" w:rsidP="00B05B41">
                        <w:pPr>
                          <w:jc w:val="center"/>
                        </w:pPr>
                      </w:p>
                      <w:p w:rsidR="00BC1F9D" w:rsidRDefault="00BC1F9D" w:rsidP="00B05B41">
                        <w:pPr>
                          <w:jc w:val="center"/>
                        </w:pPr>
                      </w:p>
                      <w:p w:rsidR="00BC1F9D" w:rsidRDefault="00BC1F9D" w:rsidP="00B05B41">
                        <w:pPr>
                          <w:jc w:val="center"/>
                        </w:pPr>
                      </w:p>
                      <w:p w:rsidR="00BC1F9D" w:rsidRDefault="00BC1F9D" w:rsidP="00B05B41">
                        <w:pPr>
                          <w:jc w:val="center"/>
                        </w:pPr>
                      </w:p>
                      <w:p w:rsidR="00BC1F9D" w:rsidRDefault="00BC1F9D" w:rsidP="00B05B41">
                        <w:pPr>
                          <w:jc w:val="center"/>
                        </w:pPr>
                      </w:p>
                      <w:p w:rsidR="00BC1F9D" w:rsidRDefault="00BC1F9D" w:rsidP="004C0D4F">
                        <w:r>
                          <w:rPr>
                            <w:noProof/>
                          </w:rPr>
                          <w:drawing>
                            <wp:inline distT="0" distB="0" distL="0" distR="0">
                              <wp:extent cx="1617980" cy="1524000"/>
                              <wp:effectExtent l="19050" t="0" r="1270" b="0"/>
                              <wp:docPr id="702" name="Resim 5" descr="C:\Users\w7\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7\Desktop\images.png"/>
                                      <pic:cNvPicPr>
                                        <a:picLocks noChangeAspect="1" noChangeArrowheads="1"/>
                                      </pic:cNvPicPr>
                                    </pic:nvPicPr>
                                    <pic:blipFill>
                                      <a:blip r:embed="rId10"/>
                                      <a:srcRect/>
                                      <a:stretch>
                                        <a:fillRect/>
                                      </a:stretch>
                                    </pic:blipFill>
                                    <pic:spPr bwMode="auto">
                                      <a:xfrm>
                                        <a:off x="0" y="0"/>
                                        <a:ext cx="1617980" cy="1524000"/>
                                      </a:xfrm>
                                      <a:prstGeom prst="rect">
                                        <a:avLst/>
                                      </a:prstGeom>
                                      <a:noFill/>
                                      <a:ln w="9525">
                                        <a:noFill/>
                                        <a:miter lim="800000"/>
                                        <a:headEnd/>
                                        <a:tailEnd/>
                                      </a:ln>
                                    </pic:spPr>
                                  </pic:pic>
                                </a:graphicData>
                              </a:graphic>
                            </wp:inline>
                          </w:drawing>
                        </w:r>
                      </w:p>
                      <w:p w:rsidR="00BC1F9D" w:rsidRDefault="00BC1F9D" w:rsidP="00B05B41">
                        <w:pPr>
                          <w:jc w:val="center"/>
                        </w:pPr>
                      </w:p>
                      <w:p w:rsidR="00BC1F9D" w:rsidRDefault="00BC1F9D" w:rsidP="00B05B41">
                        <w:pPr>
                          <w:jc w:val="center"/>
                        </w:pPr>
                      </w:p>
                      <w:p w:rsidR="00BC1F9D" w:rsidRDefault="00BC1F9D" w:rsidP="00B05B41">
                        <w:pPr>
                          <w:jc w:val="center"/>
                        </w:pPr>
                      </w:p>
                    </w:txbxContent>
                  </v:textbox>
                </v:rect>
                <v:rect id="_x0000_s1791" style="position:absolute;left:354;top:10710;width:8643;height:3937" fillcolor="#c0504d [3205]" stroked="f">
                  <v:fill color2="#d4cfb3 [2734]"/>
                  <v:textbox style="mso-next-textbox:#_x0000_s1791">
                    <w:txbxContent>
                      <w:p w:rsidR="00BC1F9D" w:rsidRDefault="00BC1F9D" w:rsidP="00B23CEB">
                        <w:pPr>
                          <w:spacing w:after="0"/>
                          <w:rPr>
                            <w:rFonts w:ascii="Times New Roman" w:hAnsi="Times New Roman"/>
                            <w:color w:val="92CDDC" w:themeColor="accent5" w:themeTint="99"/>
                            <w:sz w:val="36"/>
                            <w:szCs w:val="36"/>
                          </w:rPr>
                        </w:pPr>
                      </w:p>
                      <w:p w:rsidR="00BC1F9D" w:rsidRDefault="00BC1F9D" w:rsidP="00B23CEB">
                        <w:pPr>
                          <w:spacing w:after="0"/>
                          <w:rPr>
                            <w:rFonts w:ascii="Times New Roman" w:hAnsi="Times New Roman"/>
                            <w:color w:val="92CDDC" w:themeColor="accent5" w:themeTint="99"/>
                            <w:sz w:val="36"/>
                            <w:szCs w:val="36"/>
                          </w:rPr>
                        </w:pPr>
                      </w:p>
                      <w:p w:rsidR="00BC1F9D" w:rsidRPr="00B23CEB" w:rsidRDefault="00BC1F9D" w:rsidP="00B23CEB">
                        <w:pPr>
                          <w:spacing w:after="0"/>
                          <w:rPr>
                            <w:rFonts w:ascii="Times New Roman" w:hAnsi="Times New Roman"/>
                            <w:color w:val="92CDDC" w:themeColor="accent5" w:themeTint="99"/>
                            <w:sz w:val="36"/>
                            <w:szCs w:val="36"/>
                          </w:rPr>
                        </w:pPr>
                        <w:r w:rsidRPr="00B23CEB">
                          <w:rPr>
                            <w:rFonts w:ascii="Times New Roman" w:hAnsi="Times New Roman"/>
                            <w:color w:val="92CDDC" w:themeColor="accent5" w:themeTint="99"/>
                            <w:sz w:val="36"/>
                            <w:szCs w:val="36"/>
                          </w:rPr>
                          <w:t>“BÜTÜN DERSLER ÖĞRENİLİR;</w:t>
                        </w:r>
                      </w:p>
                      <w:p w:rsidR="00BC1F9D" w:rsidRPr="00B23CEB" w:rsidRDefault="00BC1F9D" w:rsidP="00B23CEB">
                        <w:pPr>
                          <w:spacing w:after="0"/>
                          <w:rPr>
                            <w:rFonts w:ascii="Times New Roman" w:hAnsi="Times New Roman"/>
                            <w:color w:val="92CDDC" w:themeColor="accent5" w:themeTint="99"/>
                            <w:sz w:val="36"/>
                            <w:szCs w:val="36"/>
                          </w:rPr>
                        </w:pPr>
                        <w:r w:rsidRPr="00B23CEB">
                          <w:rPr>
                            <w:rFonts w:ascii="Times New Roman" w:hAnsi="Times New Roman"/>
                            <w:color w:val="92CDDC" w:themeColor="accent5" w:themeTint="99"/>
                            <w:sz w:val="36"/>
                            <w:szCs w:val="36"/>
                          </w:rPr>
                          <w:t>BUGÜN OLMAZSA YARIN ÖĞRENİLİR.</w:t>
                        </w:r>
                      </w:p>
                      <w:p w:rsidR="00BC1F9D" w:rsidRPr="00B23CEB" w:rsidRDefault="00BC1F9D" w:rsidP="00B23CEB">
                        <w:pPr>
                          <w:spacing w:after="0"/>
                          <w:rPr>
                            <w:rFonts w:ascii="Times New Roman" w:hAnsi="Times New Roman"/>
                            <w:color w:val="92CDDC" w:themeColor="accent5" w:themeTint="99"/>
                            <w:sz w:val="36"/>
                            <w:szCs w:val="36"/>
                          </w:rPr>
                        </w:pPr>
                        <w:r w:rsidRPr="00B23CEB">
                          <w:rPr>
                            <w:rFonts w:ascii="Times New Roman" w:hAnsi="Times New Roman"/>
                            <w:color w:val="92CDDC" w:themeColor="accent5" w:themeTint="99"/>
                            <w:sz w:val="36"/>
                            <w:szCs w:val="36"/>
                          </w:rPr>
                          <w:t>AHLAK, TERBİYE, SAYGI, VATAN, MİLLET VE İNSAN SEVGİSİ OKULDA ÖĞRENİLMEZSE HİÇBİR YERDE ÖĞRENİLMEZ”</w:t>
                        </w:r>
                      </w:p>
                      <w:p w:rsidR="00BC1F9D" w:rsidRPr="00B23CEB" w:rsidRDefault="00BC1F9D" w:rsidP="00B23CEB">
                        <w:pPr>
                          <w:spacing w:after="0"/>
                          <w:rPr>
                            <w:color w:val="92CDDC" w:themeColor="accent5" w:themeTint="99"/>
                          </w:rPr>
                        </w:pPr>
                      </w:p>
                    </w:txbxContent>
                  </v:textbox>
                </v:rect>
                <v:rect id="_x0000_s1792" style="position:absolute;left:9028;top:10710;width:2859;height:3937" fillcolor="#78c0d4 [2424]" stroked="f">
                  <v:fill color2="#d4cfb3 [2734]"/>
                  <v:textbox style="mso-next-textbox:#_x0000_s1792">
                    <w:txbxContent>
                      <w:p w:rsidR="00BC1F9D" w:rsidRDefault="00BC1F9D"/>
                      <w:p w:rsidR="00BC1F9D" w:rsidRDefault="00BC1F9D">
                        <w:r>
                          <w:rPr>
                            <w:noProof/>
                          </w:rPr>
                          <w:drawing>
                            <wp:inline distT="0" distB="0" distL="0" distR="0">
                              <wp:extent cx="1617980" cy="1712807"/>
                              <wp:effectExtent l="19050" t="0" r="1270" b="0"/>
                              <wp:docPr id="703" name="Resim 6" descr="C:\Users\w7\Desktop\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7\Desktop\images (1).png"/>
                                      <pic:cNvPicPr>
                                        <a:picLocks noChangeAspect="1" noChangeArrowheads="1"/>
                                      </pic:cNvPicPr>
                                    </pic:nvPicPr>
                                    <pic:blipFill>
                                      <a:blip r:embed="rId11"/>
                                      <a:srcRect/>
                                      <a:stretch>
                                        <a:fillRect/>
                                      </a:stretch>
                                    </pic:blipFill>
                                    <pic:spPr bwMode="auto">
                                      <a:xfrm>
                                        <a:off x="0" y="0"/>
                                        <a:ext cx="1617980" cy="1712807"/>
                                      </a:xfrm>
                                      <a:prstGeom prst="rect">
                                        <a:avLst/>
                                      </a:prstGeom>
                                      <a:noFill/>
                                      <a:ln w="9525">
                                        <a:noFill/>
                                        <a:miter lim="800000"/>
                                        <a:headEnd/>
                                        <a:tailEnd/>
                                      </a:ln>
                                    </pic:spPr>
                                  </pic:pic>
                                </a:graphicData>
                              </a:graphic>
                            </wp:inline>
                          </w:drawing>
                        </w:r>
                      </w:p>
                    </w:txbxContent>
                  </v:textbox>
                </v:rect>
                <v:rect id="_x0000_s1793" style="position:absolute;left:354;top:14677;width:11527;height:716;v-text-anchor:middle" fillcolor="#943634 [2405]" stroked="f">
                  <v:textbox style="mso-next-textbox:#_x0000_s1793">
                    <w:txbxContent>
                      <w:p w:rsidR="00BC1F9D" w:rsidRPr="00F4066C" w:rsidRDefault="00BC1F9D" w:rsidP="00414EB5">
                        <w:pPr>
                          <w:pStyle w:val="AralkYok"/>
                          <w:jc w:val="center"/>
                          <w:rPr>
                            <w:smallCaps/>
                            <w:color w:val="FFFFFF" w:themeColor="background1"/>
                            <w:spacing w:val="60"/>
                            <w:sz w:val="32"/>
                            <w:szCs w:val="32"/>
                          </w:rPr>
                        </w:pPr>
                        <w:r w:rsidRPr="00F4066C">
                          <w:rPr>
                            <w:smallCaps/>
                            <w:color w:val="FFFFFF" w:themeColor="background1"/>
                            <w:spacing w:val="60"/>
                            <w:sz w:val="32"/>
                            <w:szCs w:val="32"/>
                          </w:rPr>
                          <w:t>pamukova-2015</w:t>
                        </w:r>
                      </w:p>
                    </w:txbxContent>
                  </v:textbox>
                </v:rect>
                <w10:wrap anchorx="page" anchory="page"/>
              </v:group>
            </w:pict>
          </w:r>
          <w:r w:rsidR="00BD6C4B">
            <w:rPr>
              <w:rFonts w:asciiTheme="majorHAnsi" w:eastAsiaTheme="majorEastAsia" w:hAnsiTheme="majorHAnsi" w:cstheme="majorBidi"/>
              <w:color w:val="DBE5F1" w:themeColor="accent1" w:themeTint="33"/>
              <w:sz w:val="56"/>
              <w:szCs w:val="56"/>
            </w:rPr>
            <w:t>2019</w:t>
          </w:r>
        </w:p>
        <w:p w:rsidR="00F529DC" w:rsidRDefault="00FE614A">
          <w:r>
            <w:rPr>
              <w:noProof/>
            </w:rPr>
            <w:pict>
              <v:rect id="_x0000_s1773" style="position:absolute;margin-left:382.55pt;margin-top:489.25pt;width:139.2pt;height:57.05pt;z-index:251676672;v-text-anchor:middle" o:regroupid="1" fillcolor="#943634 [2405]" stroked="f">
                <v:fill color2="#c4bc96 [2414]"/>
                <v:textbox style="mso-next-textbox:#_x0000_s1773">
                  <w:txbxContent>
                    <w:sdt>
                      <w:sdtPr>
                        <w:rPr>
                          <w:rFonts w:asciiTheme="majorHAnsi" w:eastAsiaTheme="majorEastAsia" w:hAnsiTheme="majorHAnsi" w:cstheme="majorBidi"/>
                          <w:color w:val="DBE5F1" w:themeColor="accent1" w:themeTint="33"/>
                          <w:sz w:val="56"/>
                          <w:szCs w:val="56"/>
                        </w:rPr>
                        <w:alias w:val="Yıl"/>
                        <w:id w:val="10744336"/>
                        <w:dataBinding w:prefixMappings="xmlns:ns0='http://schemas.microsoft.com/office/2006/coverPageProps'" w:xpath="/ns0:CoverPageProperties[1]/ns0:PublishDate[1]" w:storeItemID="{55AF091B-3C7A-41E3-B477-F2FDAA23CFDA}"/>
                        <w:date w:fullDate="2015-12-16T00:00:00Z">
                          <w:dateFormat w:val="yyyy"/>
                          <w:lid w:val="tr-TR"/>
                          <w:storeMappedDataAs w:val="dateTime"/>
                          <w:calendar w:val="gregorian"/>
                        </w:date>
                      </w:sdtPr>
                      <w:sdtContent>
                        <w:p w:rsidR="00BC1F9D" w:rsidRDefault="00BC1F9D">
                          <w:pPr>
                            <w:pStyle w:val="AralkYok"/>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DBE5F1" w:themeColor="accent1" w:themeTint="33"/>
                              <w:sz w:val="56"/>
                              <w:szCs w:val="56"/>
                            </w:rPr>
                            <w:t>2015</w:t>
                          </w:r>
                        </w:p>
                      </w:sdtContent>
                    </w:sdt>
                  </w:txbxContent>
                </v:textbox>
              </v:rect>
            </w:pict>
          </w:r>
          <w:r>
            <w:rPr>
              <w:noProof/>
            </w:rPr>
            <w:pict>
              <v:rect id="_x0000_s1772" style="position:absolute;margin-left:241.85pt;margin-top:489.25pt;width:139.2pt;height:57.05pt;z-index:251675648" o:regroupid="1" fillcolor="#943634 [2405]" stroked="f">
                <v:fill color2="#943634 [2405]"/>
              </v:rect>
            </w:pict>
          </w:r>
          <w:r>
            <w:rPr>
              <w:noProof/>
            </w:rPr>
            <w:pict>
              <v:rect id="_x0000_s1771" style="position:absolute;margin-left:101.1pt;margin-top:489.25pt;width:139.2pt;height:57.05pt;z-index:251674624" o:regroupid="1" fillcolor="#943634 [2405]" stroked="f">
                <v:fill color2="#cf7b79 [2421]"/>
              </v:rect>
            </w:pict>
          </w:r>
          <w:r>
            <w:rPr>
              <w:noProof/>
            </w:rPr>
            <w:pict>
              <v:rect id="_x0000_s1770" style="position:absolute;margin-left:-39.6pt;margin-top:489.25pt;width:139.2pt;height:57.05pt;z-index:251673600" o:regroupid="1" fillcolor="#943634 [2405]" stroked="f">
                <v:fill color2="#dfa7a6 [1621]"/>
              </v:rect>
            </w:pict>
          </w:r>
          <w:r>
            <w:rPr>
              <w:noProof/>
            </w:rPr>
            <w:pict>
              <v:rect id="_x0000_s1769" style="position:absolute;margin-left:0;margin-top:0;width:561pt;height:95.15pt;z-index:251672576;mso-position-horizontal:center;mso-position-horizontal-relative:page;mso-position-vertical:center;mso-position-vertical-relative:page;v-text-anchor:middle" o:regroupid="1" fillcolor="#e36c0a [2409]" stroked="f">
                <v:textbox style="mso-next-textbox:#_x0000_s1769" inset="18pt,,18pt">
                  <w:txbxContent>
                    <w:p w:rsidR="00BC1F9D" w:rsidRPr="00F529DC" w:rsidRDefault="00BC1F9D" w:rsidP="00F529DC">
                      <w:pPr>
                        <w:spacing w:after="0" w:line="240" w:lineRule="auto"/>
                        <w:jc w:val="center"/>
                        <w:rPr>
                          <w:rFonts w:ascii="Times New Roman" w:hAnsi="Times New Roman"/>
                          <w:b/>
                          <w:bCs/>
                          <w:sz w:val="28"/>
                          <w:szCs w:val="28"/>
                        </w:rPr>
                      </w:pPr>
                      <w:r w:rsidRPr="00F529DC">
                        <w:rPr>
                          <w:rFonts w:ascii="Times New Roman" w:hAnsi="Times New Roman"/>
                          <w:b/>
                          <w:bCs/>
                          <w:sz w:val="28"/>
                          <w:szCs w:val="28"/>
                        </w:rPr>
                        <w:t>T.C.</w:t>
                      </w:r>
                    </w:p>
                    <w:p w:rsidR="00BC1F9D" w:rsidRPr="00F529DC" w:rsidRDefault="00BC1F9D" w:rsidP="00F529DC">
                      <w:pPr>
                        <w:spacing w:after="0" w:line="240" w:lineRule="auto"/>
                        <w:jc w:val="center"/>
                        <w:rPr>
                          <w:rFonts w:ascii="Times New Roman" w:hAnsi="Times New Roman"/>
                          <w:b/>
                          <w:bCs/>
                          <w:sz w:val="28"/>
                          <w:szCs w:val="28"/>
                        </w:rPr>
                      </w:pPr>
                      <w:r w:rsidRPr="00F529DC">
                        <w:rPr>
                          <w:rFonts w:ascii="Times New Roman" w:hAnsi="Times New Roman"/>
                          <w:b/>
                          <w:bCs/>
                          <w:sz w:val="28"/>
                          <w:szCs w:val="28"/>
                        </w:rPr>
                        <w:t>PAMUKOVA KAYMAKAMLIĞI</w:t>
                      </w:r>
                    </w:p>
                    <w:p w:rsidR="00BC1F9D" w:rsidRPr="00F529DC" w:rsidRDefault="00BC1F9D" w:rsidP="00F529DC">
                      <w:pPr>
                        <w:spacing w:after="0" w:line="240" w:lineRule="auto"/>
                        <w:jc w:val="center"/>
                        <w:rPr>
                          <w:rFonts w:ascii="Times New Roman" w:hAnsi="Times New Roman"/>
                          <w:b/>
                          <w:bCs/>
                          <w:sz w:val="28"/>
                          <w:szCs w:val="28"/>
                        </w:rPr>
                      </w:pPr>
                      <w:r w:rsidRPr="00F529DC">
                        <w:rPr>
                          <w:rFonts w:ascii="Times New Roman" w:hAnsi="Times New Roman"/>
                          <w:b/>
                          <w:bCs/>
                          <w:sz w:val="28"/>
                          <w:szCs w:val="28"/>
                        </w:rPr>
                        <w:t>İLÇE MİLLİ EĞİTİM MÜDÜRLÜĞÜ</w:t>
                      </w:r>
                    </w:p>
                    <w:p w:rsidR="00BC1F9D" w:rsidRPr="006F6A1D" w:rsidRDefault="00BC1F9D" w:rsidP="00F529DC">
                      <w:pPr>
                        <w:spacing w:after="0" w:line="240" w:lineRule="auto"/>
                        <w:jc w:val="center"/>
                        <w:rPr>
                          <w:rFonts w:ascii="Times New Roman" w:hAnsi="Times New Roman"/>
                          <w:b/>
                          <w:bCs/>
                          <w:sz w:val="24"/>
                          <w:szCs w:val="24"/>
                        </w:rPr>
                      </w:pPr>
                      <w:r w:rsidRPr="00F529DC">
                        <w:rPr>
                          <w:rFonts w:ascii="Times New Roman" w:hAnsi="Times New Roman"/>
                          <w:b/>
                          <w:bCs/>
                          <w:sz w:val="28"/>
                          <w:szCs w:val="28"/>
                        </w:rPr>
                        <w:t>MEKECE ORTAOKULU</w:t>
                      </w:r>
                    </w:p>
                  </w:txbxContent>
                </v:textbox>
                <w10:wrap anchorx="page" anchory="page"/>
              </v:rect>
            </w:pict>
          </w:r>
          <w:r>
            <w:rPr>
              <w:noProof/>
            </w:rPr>
            <w:pict>
              <v:rect id="_x0000_s1768" style="position:absolute;margin-left:0;margin-top:0;width:564.55pt;height:798.45pt;z-index:251671552;mso-width-percent:950;mso-height-percent:950;mso-position-horizontal:center;mso-position-horizontal-relative:margin;mso-position-vertical:center;mso-position-vertical-relative:margin;mso-width-percent:950;mso-height-percent:950" o:regroupid="1">
                <w10:wrap anchorx="margin" anchory="margin"/>
              </v:rect>
            </w:pict>
          </w:r>
        </w:p>
        <w:p w:rsidR="00F529DC" w:rsidRPr="006F6A1D" w:rsidRDefault="00FE614A" w:rsidP="00F529DC">
          <w:pPr>
            <w:jc w:val="center"/>
            <w:rPr>
              <w:rFonts w:ascii="Times New Roman" w:hAnsi="Times New Roman"/>
              <w:b/>
              <w:bCs/>
              <w:sz w:val="24"/>
              <w:szCs w:val="24"/>
            </w:rPr>
          </w:pPr>
          <w:r w:rsidRPr="00FE614A">
            <w:rPr>
              <w:noProof/>
            </w:rPr>
            <w:pict>
              <v:rect id="_x0000_s1774" style="position:absolute;left:0;text-align:left;margin-left:-27.2pt;margin-top:90.65pt;width:408.15pt;height:371.7pt;z-index:251677696;v-text-anchor:middle" o:regroupid="1" fillcolor="#9bbb59 [3206]" stroked="f">
                <v:textbox style="mso-next-textbox:#_x0000_s1774" inset="18pt,,18pt">
                  <w:txbxContent>
                    <w:p w:rsidR="00BC1F9D" w:rsidRDefault="00BC1F9D">
                      <w:pPr>
                        <w:jc w:val="right"/>
                        <w:rPr>
                          <w:rFonts w:asciiTheme="majorHAnsi" w:eastAsiaTheme="majorEastAsia" w:hAnsiTheme="majorHAnsi" w:cstheme="majorBidi"/>
                          <w:color w:val="622423" w:themeColor="accent2" w:themeShade="7F"/>
                          <w:sz w:val="72"/>
                          <w:szCs w:val="72"/>
                        </w:rPr>
                      </w:pPr>
                    </w:p>
                    <w:p w:rsidR="00BC1F9D" w:rsidRPr="00F529DC" w:rsidRDefault="00BC1F9D" w:rsidP="00F529DC">
                      <w:pPr>
                        <w:jc w:val="center"/>
                        <w:rPr>
                          <w:rFonts w:ascii="Times New Roman" w:hAnsi="Times New Roman"/>
                          <w:b/>
                          <w:bCs/>
                          <w:sz w:val="40"/>
                          <w:szCs w:val="40"/>
                        </w:rPr>
                      </w:pPr>
                      <w:r w:rsidRPr="00F529DC">
                        <w:rPr>
                          <w:rFonts w:ascii="Times New Roman" w:hAnsi="Times New Roman"/>
                          <w:b/>
                          <w:bCs/>
                          <w:sz w:val="40"/>
                          <w:szCs w:val="40"/>
                        </w:rPr>
                        <w:t>MEKECE ORTAOKULU</w:t>
                      </w:r>
                    </w:p>
                    <w:p w:rsidR="00BC1F9D" w:rsidRPr="00F529DC" w:rsidRDefault="00BC1F9D" w:rsidP="00F529DC">
                      <w:pPr>
                        <w:jc w:val="center"/>
                        <w:rPr>
                          <w:rFonts w:ascii="Times New Roman" w:hAnsi="Times New Roman"/>
                          <w:b/>
                          <w:bCs/>
                          <w:sz w:val="40"/>
                          <w:szCs w:val="40"/>
                        </w:rPr>
                      </w:pPr>
                      <w:r w:rsidRPr="00F529DC">
                        <w:rPr>
                          <w:rFonts w:ascii="Times New Roman" w:hAnsi="Times New Roman"/>
                          <w:b/>
                          <w:bCs/>
                          <w:sz w:val="40"/>
                          <w:szCs w:val="40"/>
                        </w:rPr>
                        <w:t xml:space="preserve"> 2015-2019 STRATEJİK PLANI</w:t>
                      </w:r>
                    </w:p>
                    <w:p w:rsidR="00BC1F9D" w:rsidRPr="006F6A1D" w:rsidRDefault="00BC1F9D" w:rsidP="00F529DC">
                      <w:pPr>
                        <w:jc w:val="both"/>
                        <w:rPr>
                          <w:rFonts w:ascii="Times New Roman" w:hAnsi="Times New Roman"/>
                          <w:b/>
                          <w:bCs/>
                          <w:sz w:val="24"/>
                          <w:szCs w:val="24"/>
                        </w:rPr>
                      </w:pPr>
                    </w:p>
                    <w:p w:rsidR="00BC1F9D" w:rsidRDefault="00BC1F9D" w:rsidP="00F529DC">
                      <w:pPr>
                        <w:jc w:val="right"/>
                        <w:rPr>
                          <w:color w:val="FFFFFF" w:themeColor="background1"/>
                          <w:sz w:val="40"/>
                          <w:szCs w:val="40"/>
                        </w:rPr>
                      </w:pPr>
                      <w:r w:rsidRPr="00F529DC">
                        <w:rPr>
                          <w:noProof/>
                          <w:color w:val="FFFFFF" w:themeColor="background1"/>
                          <w:sz w:val="40"/>
                          <w:szCs w:val="40"/>
                        </w:rPr>
                        <w:drawing>
                          <wp:inline distT="0" distB="0" distL="0" distR="0">
                            <wp:extent cx="4886325" cy="3596871"/>
                            <wp:effectExtent l="19050" t="0" r="9525" b="0"/>
                            <wp:docPr id="684" name="Resim 1" descr="DSCN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SCN1043"/>
                                    <pic:cNvPicPr>
                                      <a:picLocks noChangeAspect="1" noChangeArrowheads="1"/>
                                    </pic:cNvPicPr>
                                  </pic:nvPicPr>
                                  <pic:blipFill>
                                    <a:blip r:embed="rId9"/>
                                    <a:srcRect/>
                                    <a:stretch>
                                      <a:fillRect/>
                                    </a:stretch>
                                  </pic:blipFill>
                                  <pic:spPr bwMode="auto">
                                    <a:xfrm>
                                      <a:off x="0" y="0"/>
                                      <a:ext cx="4886325" cy="3596871"/>
                                    </a:xfrm>
                                    <a:prstGeom prst="rect">
                                      <a:avLst/>
                                    </a:prstGeom>
                                    <a:noFill/>
                                    <a:ln w="9525">
                                      <a:noFill/>
                                      <a:miter lim="800000"/>
                                      <a:headEnd/>
                                      <a:tailEnd/>
                                    </a:ln>
                                  </pic:spPr>
                                </pic:pic>
                              </a:graphicData>
                            </a:graphic>
                          </wp:inline>
                        </w:drawing>
                      </w:r>
                    </w:p>
                  </w:txbxContent>
                </v:textbox>
              </v:rect>
            </w:pict>
          </w:r>
          <w:r w:rsidRPr="00FE614A">
            <w:rPr>
              <w:noProof/>
            </w:rPr>
            <w:pict>
              <v:rect id="_x0000_s1775" style="position:absolute;left:0;text-align:left;margin-left:382.55pt;margin-top:73.35pt;width:139.15pt;height:389pt;z-index:251678720" o:regroupid="1" fillcolor="#dbe5f1 [660]" stroked="f">
                <v:fill color2="#d4cfb3 [2734]"/>
              </v:rect>
            </w:pict>
          </w:r>
          <w:r w:rsidR="00F529DC" w:rsidRPr="00F529DC">
            <w:rPr>
              <w:noProof/>
            </w:rPr>
            <w:drawing>
              <wp:inline distT="0" distB="0" distL="0" distR="0">
                <wp:extent cx="1748790" cy="1924650"/>
                <wp:effectExtent l="19050" t="0" r="3810" b="0"/>
                <wp:docPr id="685" name="Resim 18" descr="C:\Users\w7\Desktop\MEKECE-YEDEK\faruk evrak\FARUK OKUL EVRAKLARI 3\OKUL LOGOLARI SON\MEK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7\Desktop\MEKECE-YEDEK\faruk evrak\FARUK OKUL EVRAKLARI 3\OKUL LOGOLARI SON\MEKECE.jpg"/>
                        <pic:cNvPicPr>
                          <a:picLocks noChangeAspect="1" noChangeArrowheads="1"/>
                        </pic:cNvPicPr>
                      </pic:nvPicPr>
                      <pic:blipFill>
                        <a:blip r:embed="rId12"/>
                        <a:srcRect/>
                        <a:stretch>
                          <a:fillRect/>
                        </a:stretch>
                      </pic:blipFill>
                      <pic:spPr bwMode="auto">
                        <a:xfrm>
                          <a:off x="0" y="0"/>
                          <a:ext cx="1747734" cy="1923488"/>
                        </a:xfrm>
                        <a:prstGeom prst="rect">
                          <a:avLst/>
                        </a:prstGeom>
                        <a:noFill/>
                        <a:ln w="9525">
                          <a:noFill/>
                          <a:miter lim="800000"/>
                          <a:headEnd/>
                          <a:tailEnd/>
                        </a:ln>
                      </pic:spPr>
                    </pic:pic>
                  </a:graphicData>
                </a:graphic>
              </wp:inline>
            </w:drawing>
          </w:r>
          <w:r w:rsidR="00F529DC" w:rsidRPr="00F529DC">
            <w:rPr>
              <w:noProof/>
            </w:rPr>
            <w:drawing>
              <wp:inline distT="0" distB="0" distL="0" distR="0">
                <wp:extent cx="1748790" cy="1924650"/>
                <wp:effectExtent l="19050" t="0" r="3810" b="0"/>
                <wp:docPr id="687" name="Resim 18" descr="C:\Users\w7\Desktop\MEKECE-YEDEK\faruk evrak\FARUK OKUL EVRAKLARI 3\OKUL LOGOLARI SON\MEK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7\Desktop\MEKECE-YEDEK\faruk evrak\FARUK OKUL EVRAKLARI 3\OKUL LOGOLARI SON\MEKECE.jpg"/>
                        <pic:cNvPicPr>
                          <a:picLocks noChangeAspect="1" noChangeArrowheads="1"/>
                        </pic:cNvPicPr>
                      </pic:nvPicPr>
                      <pic:blipFill>
                        <a:blip r:embed="rId12"/>
                        <a:srcRect/>
                        <a:stretch>
                          <a:fillRect/>
                        </a:stretch>
                      </pic:blipFill>
                      <pic:spPr bwMode="auto">
                        <a:xfrm>
                          <a:off x="0" y="0"/>
                          <a:ext cx="1747734" cy="1923488"/>
                        </a:xfrm>
                        <a:prstGeom prst="rect">
                          <a:avLst/>
                        </a:prstGeom>
                        <a:noFill/>
                        <a:ln w="9525">
                          <a:noFill/>
                          <a:miter lim="800000"/>
                          <a:headEnd/>
                          <a:tailEnd/>
                        </a:ln>
                      </pic:spPr>
                    </pic:pic>
                  </a:graphicData>
                </a:graphic>
              </wp:inline>
            </w:drawing>
          </w:r>
          <w:r w:rsidR="00F529DC" w:rsidRPr="00F529DC">
            <w:rPr>
              <w:noProof/>
            </w:rPr>
            <w:drawing>
              <wp:inline distT="0" distB="0" distL="0" distR="0">
                <wp:extent cx="1748790" cy="1924650"/>
                <wp:effectExtent l="19050" t="0" r="3810" b="0"/>
                <wp:docPr id="688" name="Resim 18" descr="C:\Users\w7\Desktop\MEKECE-YEDEK\faruk evrak\FARUK OKUL EVRAKLARI 3\OKUL LOGOLARI SON\MEK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7\Desktop\MEKECE-YEDEK\faruk evrak\FARUK OKUL EVRAKLARI 3\OKUL LOGOLARI SON\MEKECE.jpg"/>
                        <pic:cNvPicPr>
                          <a:picLocks noChangeAspect="1" noChangeArrowheads="1"/>
                        </pic:cNvPicPr>
                      </pic:nvPicPr>
                      <pic:blipFill>
                        <a:blip r:embed="rId12"/>
                        <a:srcRect/>
                        <a:stretch>
                          <a:fillRect/>
                        </a:stretch>
                      </pic:blipFill>
                      <pic:spPr bwMode="auto">
                        <a:xfrm>
                          <a:off x="0" y="0"/>
                          <a:ext cx="1747734" cy="1923488"/>
                        </a:xfrm>
                        <a:prstGeom prst="rect">
                          <a:avLst/>
                        </a:prstGeom>
                        <a:noFill/>
                        <a:ln w="9525">
                          <a:noFill/>
                          <a:miter lim="800000"/>
                          <a:headEnd/>
                          <a:tailEnd/>
                        </a:ln>
                      </pic:spPr>
                    </pic:pic>
                  </a:graphicData>
                </a:graphic>
              </wp:inline>
            </w:drawing>
          </w:r>
          <w:r w:rsidR="00F529DC" w:rsidRPr="00F529DC">
            <w:rPr>
              <w:noProof/>
            </w:rPr>
            <w:drawing>
              <wp:inline distT="0" distB="0" distL="0" distR="0">
                <wp:extent cx="1748790" cy="1924650"/>
                <wp:effectExtent l="19050" t="0" r="3810" b="0"/>
                <wp:docPr id="689" name="Resim 18" descr="C:\Users\w7\Desktop\MEKECE-YEDEK\faruk evrak\FARUK OKUL EVRAKLARI 3\OKUL LOGOLARI SON\MEK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7\Desktop\MEKECE-YEDEK\faruk evrak\FARUK OKUL EVRAKLARI 3\OKUL LOGOLARI SON\MEKECE.jpg"/>
                        <pic:cNvPicPr>
                          <a:picLocks noChangeAspect="1" noChangeArrowheads="1"/>
                        </pic:cNvPicPr>
                      </pic:nvPicPr>
                      <pic:blipFill>
                        <a:blip r:embed="rId12"/>
                        <a:srcRect/>
                        <a:stretch>
                          <a:fillRect/>
                        </a:stretch>
                      </pic:blipFill>
                      <pic:spPr bwMode="auto">
                        <a:xfrm>
                          <a:off x="0" y="0"/>
                          <a:ext cx="1747734" cy="1923488"/>
                        </a:xfrm>
                        <a:prstGeom prst="rect">
                          <a:avLst/>
                        </a:prstGeom>
                        <a:noFill/>
                        <a:ln w="9525">
                          <a:noFill/>
                          <a:miter lim="800000"/>
                          <a:headEnd/>
                          <a:tailEnd/>
                        </a:ln>
                      </pic:spPr>
                    </pic:pic>
                  </a:graphicData>
                </a:graphic>
              </wp:inline>
            </w:drawing>
          </w:r>
          <w:r w:rsidR="00F529DC" w:rsidRPr="00F529DC">
            <w:rPr>
              <w:noProof/>
            </w:rPr>
            <w:drawing>
              <wp:inline distT="0" distB="0" distL="0" distR="0">
                <wp:extent cx="1748790" cy="1924650"/>
                <wp:effectExtent l="19050" t="0" r="3810" b="0"/>
                <wp:docPr id="690" name="Resim 18" descr="C:\Users\w7\Desktop\MEKECE-YEDEK\faruk evrak\FARUK OKUL EVRAKLARI 3\OKUL LOGOLARI SON\MEK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7\Desktop\MEKECE-YEDEK\faruk evrak\FARUK OKUL EVRAKLARI 3\OKUL LOGOLARI SON\MEKECE.jpg"/>
                        <pic:cNvPicPr>
                          <a:picLocks noChangeAspect="1" noChangeArrowheads="1"/>
                        </pic:cNvPicPr>
                      </pic:nvPicPr>
                      <pic:blipFill>
                        <a:blip r:embed="rId12"/>
                        <a:srcRect/>
                        <a:stretch>
                          <a:fillRect/>
                        </a:stretch>
                      </pic:blipFill>
                      <pic:spPr bwMode="auto">
                        <a:xfrm>
                          <a:off x="0" y="0"/>
                          <a:ext cx="1747734" cy="1923488"/>
                        </a:xfrm>
                        <a:prstGeom prst="rect">
                          <a:avLst/>
                        </a:prstGeom>
                        <a:noFill/>
                        <a:ln w="9525">
                          <a:noFill/>
                          <a:miter lim="800000"/>
                          <a:headEnd/>
                          <a:tailEnd/>
                        </a:ln>
                      </pic:spPr>
                    </pic:pic>
                  </a:graphicData>
                </a:graphic>
              </wp:inline>
            </w:drawing>
          </w:r>
          <w:r w:rsidR="00F529DC" w:rsidRPr="00F529DC">
            <w:rPr>
              <w:rFonts w:ascii="Times New Roman" w:hAnsi="Times New Roman"/>
              <w:b/>
              <w:bCs/>
              <w:sz w:val="24"/>
              <w:szCs w:val="24"/>
            </w:rPr>
            <w:t xml:space="preserve"> </w:t>
          </w:r>
          <w:r w:rsidR="00F529DC">
            <w:rPr>
              <w:rFonts w:ascii="Times New Roman" w:hAnsi="Times New Roman"/>
              <w:b/>
              <w:bCs/>
              <w:sz w:val="24"/>
              <w:szCs w:val="24"/>
            </w:rPr>
            <w:t>MEKECE ORTAOKULU</w:t>
          </w:r>
        </w:p>
        <w:p w:rsidR="00F529DC" w:rsidRPr="006F6A1D" w:rsidRDefault="00F529DC" w:rsidP="00F529DC">
          <w:pPr>
            <w:jc w:val="center"/>
            <w:rPr>
              <w:rFonts w:ascii="Times New Roman" w:hAnsi="Times New Roman"/>
              <w:b/>
              <w:bCs/>
              <w:sz w:val="24"/>
              <w:szCs w:val="24"/>
            </w:rPr>
          </w:pPr>
          <w:r w:rsidRPr="006F6A1D">
            <w:rPr>
              <w:rFonts w:ascii="Times New Roman" w:hAnsi="Times New Roman"/>
              <w:b/>
              <w:bCs/>
              <w:sz w:val="24"/>
              <w:szCs w:val="24"/>
            </w:rPr>
            <w:t xml:space="preserve"> 2015-2019 STRATEJİK PLANI</w:t>
          </w:r>
        </w:p>
        <w:p w:rsidR="00F529DC" w:rsidRPr="006F6A1D" w:rsidRDefault="00F529DC" w:rsidP="00F529DC">
          <w:pPr>
            <w:jc w:val="both"/>
            <w:rPr>
              <w:rFonts w:ascii="Times New Roman" w:hAnsi="Times New Roman"/>
              <w:b/>
              <w:bCs/>
              <w:sz w:val="24"/>
              <w:szCs w:val="24"/>
            </w:rPr>
          </w:pPr>
        </w:p>
        <w:p w:rsidR="00F529DC" w:rsidRPr="006F6A1D" w:rsidRDefault="00F529DC" w:rsidP="00F529DC">
          <w:pPr>
            <w:jc w:val="center"/>
            <w:rPr>
              <w:rFonts w:ascii="Times New Roman" w:hAnsi="Times New Roman"/>
              <w:b/>
              <w:bCs/>
              <w:sz w:val="24"/>
              <w:szCs w:val="24"/>
            </w:rPr>
          </w:pPr>
          <w:r>
            <w:rPr>
              <w:rFonts w:ascii="Times New Roman" w:hAnsi="Times New Roman"/>
              <w:b/>
              <w:bCs/>
              <w:sz w:val="24"/>
              <w:szCs w:val="24"/>
            </w:rPr>
            <w:t>MEKECE ORTAOKULU</w:t>
          </w:r>
        </w:p>
        <w:p w:rsidR="00F529DC" w:rsidRPr="006F6A1D" w:rsidRDefault="00F529DC" w:rsidP="00F529DC">
          <w:pPr>
            <w:jc w:val="center"/>
            <w:rPr>
              <w:rFonts w:ascii="Times New Roman" w:hAnsi="Times New Roman"/>
              <w:b/>
              <w:bCs/>
              <w:sz w:val="24"/>
              <w:szCs w:val="24"/>
            </w:rPr>
          </w:pPr>
          <w:r w:rsidRPr="006F6A1D">
            <w:rPr>
              <w:rFonts w:ascii="Times New Roman" w:hAnsi="Times New Roman"/>
              <w:b/>
              <w:bCs/>
              <w:sz w:val="24"/>
              <w:szCs w:val="24"/>
            </w:rPr>
            <w:t xml:space="preserve"> 2015-2019 STRATEJİK PLANI</w:t>
          </w:r>
        </w:p>
        <w:p w:rsidR="00F529DC" w:rsidRPr="006F6A1D" w:rsidRDefault="00F529DC" w:rsidP="00F529DC">
          <w:pPr>
            <w:jc w:val="both"/>
            <w:rPr>
              <w:rFonts w:ascii="Times New Roman" w:hAnsi="Times New Roman"/>
              <w:b/>
              <w:bCs/>
              <w:sz w:val="24"/>
              <w:szCs w:val="24"/>
            </w:rPr>
          </w:pPr>
        </w:p>
        <w:sdt>
          <w:sdtPr>
            <w:rPr>
              <w:smallCaps/>
              <w:color w:val="FFFFFF" w:themeColor="background1"/>
              <w:spacing w:val="60"/>
              <w:sz w:val="28"/>
              <w:szCs w:val="28"/>
            </w:rPr>
            <w:alias w:val="Adres"/>
            <w:id w:val="795097981"/>
            <w:showingPlcHdr/>
            <w:dataBinding w:prefixMappings="xmlns:ns0='http://schemas.microsoft.com/office/2006/coverPageProps'" w:xpath="/ns0:CoverPageProperties[1]/ns0:CompanyAddress[1]" w:storeItemID="{55AF091B-3C7A-41E3-B477-F2FDAA23CFDA}"/>
            <w:text w:multiLine="1"/>
          </w:sdtPr>
          <w:sdtContent>
            <w:p w:rsidR="00F529DC" w:rsidRDefault="00F529DC" w:rsidP="00F529DC">
              <w:pPr>
                <w:pStyle w:val="AralkYok"/>
                <w:jc w:val="center"/>
                <w:rPr>
                  <w:smallCaps/>
                  <w:color w:val="FFFFFF" w:themeColor="background1"/>
                  <w:spacing w:val="60"/>
                  <w:sz w:val="28"/>
                  <w:szCs w:val="28"/>
                </w:rPr>
              </w:pPr>
              <w:r>
                <w:rPr>
                  <w:smallCaps/>
                  <w:color w:val="FFFFFF" w:themeColor="background1"/>
                  <w:spacing w:val="60"/>
                  <w:sz w:val="28"/>
                  <w:szCs w:val="28"/>
                </w:rPr>
                <w:t>[Şirket adresini yazın]</w:t>
              </w:r>
            </w:p>
          </w:sdtContent>
        </w:sdt>
        <w:sdt>
          <w:sdtPr>
            <w:rPr>
              <w:smallCaps/>
              <w:color w:val="FFFFFF" w:themeColor="background1"/>
              <w:spacing w:val="60"/>
              <w:sz w:val="28"/>
              <w:szCs w:val="28"/>
            </w:rPr>
            <w:alias w:val="Adres"/>
            <w:id w:val="19643061"/>
            <w:showingPlcHdr/>
            <w:dataBinding w:prefixMappings="xmlns:ns0='http://schemas.microsoft.com/office/2006/coverPageProps'" w:xpath="/ns0:CoverPageProperties[1]/ns0:CompanyAddress[1]" w:storeItemID="{55AF091B-3C7A-41E3-B477-F2FDAA23CFDA}"/>
            <w:text w:multiLine="1"/>
          </w:sdtPr>
          <w:sdtContent>
            <w:p w:rsidR="00F529DC" w:rsidRDefault="00F529DC" w:rsidP="00F529DC">
              <w:pPr>
                <w:pStyle w:val="AralkYok"/>
                <w:jc w:val="center"/>
                <w:rPr>
                  <w:smallCaps/>
                  <w:color w:val="FFFFFF" w:themeColor="background1"/>
                  <w:spacing w:val="60"/>
                  <w:sz w:val="28"/>
                  <w:szCs w:val="28"/>
                </w:rPr>
              </w:pPr>
              <w:r>
                <w:rPr>
                  <w:smallCaps/>
                  <w:color w:val="FFFFFF" w:themeColor="background1"/>
                  <w:spacing w:val="60"/>
                  <w:sz w:val="28"/>
                  <w:szCs w:val="28"/>
                </w:rPr>
                <w:t>[Şirket adresini yazın]</w:t>
              </w:r>
            </w:p>
          </w:sdtContent>
        </w:sdt>
        <w:p w:rsidR="00F529DC" w:rsidRPr="006F6A1D" w:rsidRDefault="00F529DC" w:rsidP="00F529DC">
          <w:pPr>
            <w:jc w:val="center"/>
            <w:rPr>
              <w:rFonts w:ascii="Times New Roman" w:hAnsi="Times New Roman"/>
              <w:b/>
              <w:bCs/>
              <w:sz w:val="24"/>
              <w:szCs w:val="24"/>
            </w:rPr>
          </w:pPr>
          <w:r>
            <w:rPr>
              <w:rFonts w:ascii="Times New Roman" w:hAnsi="Times New Roman"/>
              <w:b/>
              <w:bCs/>
              <w:sz w:val="24"/>
              <w:szCs w:val="24"/>
            </w:rPr>
            <w:t>MEKECE ORTAOKULU</w:t>
          </w:r>
        </w:p>
        <w:p w:rsidR="00F529DC" w:rsidRPr="006F6A1D" w:rsidRDefault="00FE614A" w:rsidP="00F529DC">
          <w:pPr>
            <w:jc w:val="center"/>
            <w:rPr>
              <w:rFonts w:ascii="Times New Roman" w:hAnsi="Times New Roman"/>
              <w:b/>
              <w:bCs/>
              <w:sz w:val="24"/>
              <w:szCs w:val="24"/>
            </w:rPr>
          </w:pPr>
          <w:r>
            <w:rPr>
              <w:rFonts w:ascii="Times New Roman" w:hAnsi="Times New Roman"/>
              <w:b/>
              <w:bCs/>
              <w:noProof/>
              <w:sz w:val="24"/>
              <w:szCs w:val="24"/>
            </w:rPr>
            <w:pict>
              <v:rect id="_x0000_s1777" style="position:absolute;left:0;text-align:left;margin-left:382.55pt;margin-top:15.3pt;width:139.15pt;height:209.3pt;z-index:251680768" o:regroupid="1" fillcolor="#78c0d4 [2424]" stroked="f">
                <v:fill color2="#d4cfb3 [2734]"/>
              </v:rect>
            </w:pict>
          </w:r>
          <w:r>
            <w:rPr>
              <w:rFonts w:ascii="Times New Roman" w:hAnsi="Times New Roman"/>
              <w:b/>
              <w:bCs/>
              <w:noProof/>
              <w:sz w:val="24"/>
              <w:szCs w:val="24"/>
            </w:rPr>
            <w:pict>
              <v:rect id="_x0000_s1776" style="position:absolute;left:0;text-align:left;margin-left:-39.6pt;margin-top:15.3pt;width:420.65pt;height:209.3pt;z-index:251679744" o:regroupid="1" fillcolor="#c0504d [3205]" stroked="f">
                <v:fill color2="#d4cfb3 [2734]"/>
              </v:rect>
            </w:pict>
          </w:r>
          <w:r w:rsidR="00F529DC" w:rsidRPr="006F6A1D">
            <w:rPr>
              <w:rFonts w:ascii="Times New Roman" w:hAnsi="Times New Roman"/>
              <w:b/>
              <w:bCs/>
              <w:sz w:val="24"/>
              <w:szCs w:val="24"/>
            </w:rPr>
            <w:t xml:space="preserve"> 2015-2019 STRATEJİK PLANI</w:t>
          </w:r>
        </w:p>
        <w:p w:rsidR="00F529DC" w:rsidRPr="006F6A1D" w:rsidRDefault="00F529DC" w:rsidP="00F529DC">
          <w:pPr>
            <w:jc w:val="both"/>
            <w:rPr>
              <w:rFonts w:ascii="Times New Roman" w:hAnsi="Times New Roman"/>
              <w:b/>
              <w:bCs/>
              <w:sz w:val="24"/>
              <w:szCs w:val="24"/>
            </w:rPr>
          </w:pPr>
        </w:p>
        <w:p w:rsidR="00F529DC" w:rsidRPr="006F6A1D" w:rsidRDefault="00F529DC" w:rsidP="00F529DC">
          <w:pPr>
            <w:jc w:val="center"/>
            <w:rPr>
              <w:rFonts w:ascii="Times New Roman" w:hAnsi="Times New Roman"/>
              <w:b/>
              <w:bCs/>
              <w:sz w:val="24"/>
              <w:szCs w:val="24"/>
            </w:rPr>
          </w:pPr>
          <w:r>
            <w:rPr>
              <w:rFonts w:ascii="Times New Roman" w:hAnsi="Times New Roman"/>
              <w:b/>
              <w:bCs/>
              <w:sz w:val="24"/>
              <w:szCs w:val="24"/>
            </w:rPr>
            <w:t>MEKECE ORTAOKULU</w:t>
          </w:r>
        </w:p>
        <w:p w:rsidR="00F529DC" w:rsidRPr="006F6A1D" w:rsidRDefault="00F529DC" w:rsidP="00F529DC">
          <w:pPr>
            <w:jc w:val="center"/>
            <w:rPr>
              <w:rFonts w:ascii="Times New Roman" w:hAnsi="Times New Roman"/>
              <w:b/>
              <w:bCs/>
              <w:sz w:val="24"/>
              <w:szCs w:val="24"/>
            </w:rPr>
          </w:pPr>
          <w:r w:rsidRPr="006F6A1D">
            <w:rPr>
              <w:rFonts w:ascii="Times New Roman" w:hAnsi="Times New Roman"/>
              <w:b/>
              <w:bCs/>
              <w:sz w:val="24"/>
              <w:szCs w:val="24"/>
            </w:rPr>
            <w:t xml:space="preserve"> 2015-2019 STRATEJİK PLANI</w:t>
          </w:r>
        </w:p>
        <w:p w:rsidR="00F529DC" w:rsidRPr="006F6A1D" w:rsidRDefault="00F529DC" w:rsidP="00F529DC">
          <w:pPr>
            <w:jc w:val="both"/>
            <w:rPr>
              <w:rFonts w:ascii="Times New Roman" w:hAnsi="Times New Roman"/>
              <w:b/>
              <w:bCs/>
              <w:sz w:val="24"/>
              <w:szCs w:val="24"/>
            </w:rPr>
          </w:pPr>
        </w:p>
        <w:p w:rsidR="00F529DC" w:rsidRPr="006F6A1D" w:rsidRDefault="00F529DC" w:rsidP="00F529DC">
          <w:pPr>
            <w:jc w:val="center"/>
            <w:rPr>
              <w:rFonts w:ascii="Times New Roman" w:hAnsi="Times New Roman"/>
              <w:b/>
              <w:bCs/>
              <w:sz w:val="24"/>
              <w:szCs w:val="24"/>
            </w:rPr>
          </w:pPr>
          <w:r>
            <w:rPr>
              <w:rFonts w:ascii="Times New Roman" w:hAnsi="Times New Roman"/>
              <w:b/>
              <w:bCs/>
              <w:sz w:val="24"/>
              <w:szCs w:val="24"/>
            </w:rPr>
            <w:t>MEKECE ORTAOKULU</w:t>
          </w:r>
        </w:p>
        <w:p w:rsidR="00F529DC" w:rsidRPr="006F6A1D" w:rsidRDefault="00F529DC" w:rsidP="00F529DC">
          <w:pPr>
            <w:jc w:val="center"/>
            <w:rPr>
              <w:rFonts w:ascii="Times New Roman" w:hAnsi="Times New Roman"/>
              <w:b/>
              <w:bCs/>
              <w:sz w:val="24"/>
              <w:szCs w:val="24"/>
            </w:rPr>
          </w:pPr>
          <w:r w:rsidRPr="006F6A1D">
            <w:rPr>
              <w:rFonts w:ascii="Times New Roman" w:hAnsi="Times New Roman"/>
              <w:b/>
              <w:bCs/>
              <w:sz w:val="24"/>
              <w:szCs w:val="24"/>
            </w:rPr>
            <w:t xml:space="preserve"> 2015-2019 STRATEJİK PLANI</w:t>
          </w:r>
        </w:p>
        <w:p w:rsidR="00F529DC" w:rsidRDefault="00F529DC" w:rsidP="00F529DC">
          <w:pPr>
            <w:jc w:val="both"/>
            <w:rPr>
              <w:rFonts w:ascii="Times New Roman" w:hAnsi="Times New Roman"/>
              <w:b/>
              <w:bCs/>
              <w:sz w:val="24"/>
              <w:szCs w:val="24"/>
            </w:rPr>
          </w:pPr>
        </w:p>
        <w:p w:rsidR="0033099A" w:rsidRDefault="0033099A" w:rsidP="00F529DC">
          <w:pPr>
            <w:jc w:val="both"/>
            <w:rPr>
              <w:rFonts w:ascii="Times New Roman" w:hAnsi="Times New Roman"/>
              <w:b/>
              <w:bCs/>
              <w:sz w:val="24"/>
              <w:szCs w:val="24"/>
            </w:rPr>
          </w:pPr>
        </w:p>
        <w:p w:rsidR="0033099A" w:rsidRDefault="0033099A" w:rsidP="004C429E">
          <w:pPr>
            <w:rPr>
              <w:rFonts w:ascii="Times New Roman" w:hAnsi="Times New Roman"/>
              <w:b/>
              <w:bCs/>
              <w:sz w:val="24"/>
              <w:szCs w:val="24"/>
            </w:rPr>
          </w:pPr>
        </w:p>
        <w:p w:rsidR="004C429E" w:rsidRDefault="00FE614A" w:rsidP="004C429E">
          <w:pPr>
            <w:rPr>
              <w:color w:val="7F7F7F" w:themeColor="text1" w:themeTint="80"/>
              <w:sz w:val="32"/>
              <w:szCs w:val="32"/>
            </w:rPr>
          </w:pPr>
        </w:p>
      </w:sdtContent>
    </w:sdt>
    <w:p w:rsidR="004C429E" w:rsidRPr="006F6A1D" w:rsidRDefault="004C429E" w:rsidP="004C429E">
      <w:pPr>
        <w:jc w:val="both"/>
        <w:rPr>
          <w:rFonts w:ascii="Times New Roman" w:hAnsi="Times New Roman"/>
          <w:b/>
          <w:bCs/>
          <w:sz w:val="24"/>
          <w:szCs w:val="24"/>
        </w:rPr>
      </w:pPr>
    </w:p>
    <w:p w:rsidR="004C429E" w:rsidRPr="006F6A1D" w:rsidRDefault="004C429E" w:rsidP="004C429E">
      <w:pPr>
        <w:pStyle w:val="AralkYok"/>
        <w:jc w:val="center"/>
        <w:rPr>
          <w:rFonts w:ascii="Times New Roman" w:hAnsi="Times New Roman"/>
          <w:b/>
          <w:color w:val="0070C0"/>
          <w:sz w:val="24"/>
          <w:szCs w:val="24"/>
        </w:rPr>
      </w:pPr>
    </w:p>
    <w:p w:rsidR="004C429E" w:rsidRPr="006F6A1D" w:rsidRDefault="004C429E" w:rsidP="004C429E">
      <w:pPr>
        <w:rPr>
          <w:rFonts w:ascii="Times New Roman" w:hAnsi="Times New Roman"/>
          <w:sz w:val="24"/>
          <w:szCs w:val="24"/>
        </w:rPr>
      </w:pPr>
      <w:r w:rsidRPr="006F6A1D">
        <w:rPr>
          <w:rFonts w:ascii="Times New Roman" w:hAnsi="Times New Roman"/>
          <w:noProof/>
          <w:sz w:val="24"/>
          <w:szCs w:val="24"/>
        </w:rPr>
        <w:drawing>
          <wp:inline distT="0" distB="0" distL="0" distR="0">
            <wp:extent cx="5855335" cy="8567420"/>
            <wp:effectExtent l="19050" t="0" r="0" b="0"/>
            <wp:docPr id="108" name="Resim 40" descr="http://www.ciragankoleji.com/ataturk_kosesi/istiklal_mar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0" descr="http://www.ciragankoleji.com/ataturk_kosesi/istiklal_marsi.jpg"/>
                    <pic:cNvPicPr>
                      <a:picLocks noChangeAspect="1" noChangeArrowheads="1"/>
                    </pic:cNvPicPr>
                  </pic:nvPicPr>
                  <pic:blipFill>
                    <a:blip r:embed="rId13"/>
                    <a:srcRect/>
                    <a:stretch>
                      <a:fillRect/>
                    </a:stretch>
                  </pic:blipFill>
                  <pic:spPr bwMode="auto">
                    <a:xfrm>
                      <a:off x="0" y="0"/>
                      <a:ext cx="5855335" cy="8567420"/>
                    </a:xfrm>
                    <a:prstGeom prst="rect">
                      <a:avLst/>
                    </a:prstGeom>
                    <a:noFill/>
                    <a:ln w="9525">
                      <a:noFill/>
                      <a:miter lim="800000"/>
                      <a:headEnd/>
                      <a:tailEnd/>
                    </a:ln>
                  </pic:spPr>
                </pic:pic>
              </a:graphicData>
            </a:graphic>
          </wp:inline>
        </w:drawing>
      </w:r>
    </w:p>
    <w:p w:rsidR="004C429E" w:rsidRPr="009F76C0" w:rsidRDefault="004C429E" w:rsidP="004C429E">
      <w:pPr>
        <w:rPr>
          <w:rFonts w:ascii="Times New Roman" w:hAnsi="Times New Roman"/>
          <w:sz w:val="24"/>
          <w:szCs w:val="24"/>
        </w:rPr>
      </w:pPr>
      <w:r w:rsidRPr="006F6A1D">
        <w:rPr>
          <w:rFonts w:ascii="Times New Roman" w:hAnsi="Times New Roman"/>
          <w:noProof/>
          <w:sz w:val="24"/>
          <w:szCs w:val="24"/>
        </w:rPr>
        <w:lastRenderedPageBreak/>
        <w:drawing>
          <wp:inline distT="0" distB="0" distL="0" distR="0">
            <wp:extent cx="5955030" cy="8660130"/>
            <wp:effectExtent l="19050" t="0" r="7620" b="0"/>
            <wp:docPr id="109" name="Resim 46" descr="http://okulweb.meb.gov.tr/45/02/329466/images/ata/genclige_hit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 descr="http://okulweb.meb.gov.tr/45/02/329466/images/ata/genclige_hitabe.jpg"/>
                    <pic:cNvPicPr>
                      <a:picLocks noChangeAspect="1" noChangeArrowheads="1"/>
                    </pic:cNvPicPr>
                  </pic:nvPicPr>
                  <pic:blipFill>
                    <a:blip r:embed="rId14">
                      <a:lum contrast="50000"/>
                    </a:blip>
                    <a:srcRect/>
                    <a:stretch>
                      <a:fillRect/>
                    </a:stretch>
                  </pic:blipFill>
                  <pic:spPr bwMode="auto">
                    <a:xfrm>
                      <a:off x="0" y="0"/>
                      <a:ext cx="5955030" cy="8660130"/>
                    </a:xfrm>
                    <a:prstGeom prst="rect">
                      <a:avLst/>
                    </a:prstGeom>
                    <a:noFill/>
                    <a:ln w="9525">
                      <a:noFill/>
                      <a:miter lim="800000"/>
                      <a:headEnd/>
                      <a:tailEnd/>
                    </a:ln>
                  </pic:spPr>
                </pic:pic>
              </a:graphicData>
            </a:graphic>
          </wp:inline>
        </w:drawing>
      </w:r>
      <w:r w:rsidRPr="006F6A1D">
        <w:rPr>
          <w:rFonts w:ascii="Times New Roman" w:hAnsi="Times New Roman"/>
          <w:sz w:val="24"/>
          <w:szCs w:val="24"/>
        </w:rPr>
        <w:br w:type="page"/>
      </w:r>
    </w:p>
    <w:p w:rsidR="004C429E" w:rsidRPr="007E30CB" w:rsidRDefault="004C429E" w:rsidP="004C429E">
      <w:pPr>
        <w:spacing w:after="100" w:afterAutospacing="1"/>
        <w:ind w:left="1134" w:right="1134"/>
        <w:jc w:val="center"/>
        <w:rPr>
          <w:rFonts w:ascii="Arial" w:hAnsi="Arial" w:cs="Arial"/>
          <w:b/>
          <w:sz w:val="28"/>
          <w:szCs w:val="28"/>
        </w:rPr>
      </w:pPr>
      <w:r w:rsidRPr="007369E5">
        <w:rPr>
          <w:rFonts w:ascii="Arial" w:hAnsi="Arial" w:cs="Arial"/>
          <w:noProof/>
          <w:color w:val="0000FF"/>
        </w:rPr>
        <w:lastRenderedPageBreak/>
        <w:drawing>
          <wp:inline distT="0" distB="0" distL="0" distR="0">
            <wp:extent cx="5254699" cy="2445489"/>
            <wp:effectExtent l="19050" t="0" r="3101" b="0"/>
            <wp:docPr id="110" name="Resim 4" descr="http://pamukova.meb.gov.tr/meb_iys_dosyalar/2015_04/k_10164750_a.dem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amukova.meb.gov.tr/meb_iys_dosyalar/2015_04/k_10164750_a.demir.jpg"/>
                    <pic:cNvPicPr>
                      <a:picLocks noChangeAspect="1" noChangeArrowheads="1"/>
                    </pic:cNvPicPr>
                  </pic:nvPicPr>
                  <pic:blipFill>
                    <a:blip r:embed="rId15"/>
                    <a:srcRect/>
                    <a:stretch>
                      <a:fillRect/>
                    </a:stretch>
                  </pic:blipFill>
                  <pic:spPr bwMode="auto">
                    <a:xfrm>
                      <a:off x="0" y="0"/>
                      <a:ext cx="5258857" cy="2447424"/>
                    </a:xfrm>
                    <a:prstGeom prst="rect">
                      <a:avLst/>
                    </a:prstGeom>
                    <a:noFill/>
                    <a:ln w="9525">
                      <a:noFill/>
                      <a:miter lim="800000"/>
                      <a:headEnd/>
                      <a:tailEnd/>
                    </a:ln>
                  </pic:spPr>
                </pic:pic>
              </a:graphicData>
            </a:graphic>
          </wp:inline>
        </w:drawing>
      </w:r>
    </w:p>
    <w:p w:rsidR="004C429E" w:rsidRPr="006C42BC" w:rsidRDefault="004C429E" w:rsidP="004C429E">
      <w:pPr>
        <w:spacing w:after="0"/>
        <w:jc w:val="center"/>
        <w:rPr>
          <w:rFonts w:ascii="Arial" w:hAnsi="Arial" w:cs="Arial"/>
          <w:noProof/>
          <w:sz w:val="24"/>
          <w:szCs w:val="24"/>
        </w:rPr>
      </w:pPr>
      <w:r>
        <w:rPr>
          <w:rFonts w:ascii="Arial" w:hAnsi="Arial" w:cs="Arial"/>
          <w:b/>
          <w:sz w:val="24"/>
          <w:szCs w:val="24"/>
        </w:rPr>
        <w:t>SUNUŞ(SAYIN İLÇE MİLLİ EĞİTİM MÜDÜRÜ)</w:t>
      </w:r>
    </w:p>
    <w:p w:rsidR="004C429E" w:rsidRPr="00F33AB4" w:rsidRDefault="004C429E" w:rsidP="004C429E">
      <w:pPr>
        <w:spacing w:after="0"/>
        <w:ind w:left="2410" w:right="1133"/>
        <w:jc w:val="both"/>
        <w:rPr>
          <w:rFonts w:ascii="Times New Roman" w:hAnsi="Times New Roman"/>
          <w:b/>
          <w:sz w:val="24"/>
          <w:szCs w:val="24"/>
        </w:rPr>
      </w:pPr>
      <w:r>
        <w:rPr>
          <w:rFonts w:ascii="Times New Roman" w:hAnsi="Times New Roman"/>
          <w:b/>
          <w:sz w:val="24"/>
          <w:szCs w:val="24"/>
        </w:rPr>
        <w:t>“S</w:t>
      </w:r>
      <w:r w:rsidRPr="00F33AB4">
        <w:rPr>
          <w:rFonts w:ascii="Times New Roman" w:hAnsi="Times New Roman"/>
          <w:b/>
          <w:sz w:val="24"/>
          <w:szCs w:val="24"/>
        </w:rPr>
        <w:t>trateji bir değişim oluşturmak ve değişime hükmedebilmektir.”</w:t>
      </w:r>
    </w:p>
    <w:p w:rsidR="004C429E" w:rsidRPr="00F33AB4" w:rsidRDefault="004C429E" w:rsidP="004C429E">
      <w:pPr>
        <w:spacing w:after="0"/>
        <w:ind w:left="1560" w:right="1274" w:firstLine="567"/>
        <w:jc w:val="both"/>
        <w:rPr>
          <w:rFonts w:ascii="Times New Roman" w:hAnsi="Times New Roman"/>
          <w:bCs/>
          <w:sz w:val="24"/>
          <w:szCs w:val="24"/>
        </w:rPr>
      </w:pPr>
      <w:r w:rsidRPr="00F33AB4">
        <w:rPr>
          <w:rFonts w:ascii="Times New Roman" w:hAnsi="Times New Roman"/>
          <w:bCs/>
          <w:sz w:val="24"/>
          <w:szCs w:val="24"/>
        </w:rPr>
        <w:t>Stratejik planlama, kurumların bilinçli yönetilmesini sağlayan bir yol haritasıdır. Varılmak istenen hedefin büyük resim; zaman, zemin, veri, koşul… gibi kavramların da büyük resme dair birer parça oldukları düşünülürse; stratejik planlama yapmak, parçaların birleşmesinin ardından oluşacak resmi, bir nevi, önceden görmek demektir.</w:t>
      </w:r>
    </w:p>
    <w:p w:rsidR="004C429E" w:rsidRPr="00F33AB4" w:rsidRDefault="004C429E" w:rsidP="004C429E">
      <w:pPr>
        <w:spacing w:after="0"/>
        <w:ind w:left="1560" w:right="1274" w:firstLine="567"/>
        <w:jc w:val="both"/>
        <w:rPr>
          <w:rFonts w:ascii="Times New Roman" w:hAnsi="Times New Roman"/>
          <w:bCs/>
          <w:sz w:val="24"/>
          <w:szCs w:val="24"/>
        </w:rPr>
      </w:pPr>
      <w:r>
        <w:rPr>
          <w:rFonts w:ascii="Times New Roman" w:hAnsi="Times New Roman"/>
          <w:bCs/>
          <w:sz w:val="24"/>
          <w:szCs w:val="24"/>
        </w:rPr>
        <w:t>Gelişmiş ülkelerde</w:t>
      </w:r>
      <w:r w:rsidRPr="00F33AB4">
        <w:rPr>
          <w:rFonts w:ascii="Times New Roman" w:hAnsi="Times New Roman"/>
          <w:bCs/>
          <w:sz w:val="24"/>
          <w:szCs w:val="24"/>
        </w:rPr>
        <w:t xml:space="preserve"> u</w:t>
      </w:r>
      <w:r>
        <w:rPr>
          <w:rFonts w:ascii="Times New Roman" w:hAnsi="Times New Roman"/>
          <w:bCs/>
          <w:sz w:val="24"/>
          <w:szCs w:val="24"/>
        </w:rPr>
        <w:t>zun yıllardır etkin bir şekilde sürdürülmekte olan</w:t>
      </w:r>
      <w:r w:rsidRPr="00F33AB4">
        <w:rPr>
          <w:rFonts w:ascii="Times New Roman" w:hAnsi="Times New Roman"/>
          <w:bCs/>
          <w:sz w:val="24"/>
          <w:szCs w:val="24"/>
        </w:rPr>
        <w:t xml:space="preserve"> stratejik planlama çalışmaları, Türk Milli Eğitiminde de kaynakların rasyonel bir şekilde  kullanımı gereğini ortaya çıkarmıştır.</w:t>
      </w:r>
      <w:r>
        <w:rPr>
          <w:rFonts w:ascii="Times New Roman" w:hAnsi="Times New Roman"/>
          <w:bCs/>
          <w:sz w:val="24"/>
          <w:szCs w:val="24"/>
        </w:rPr>
        <w:t xml:space="preserve"> Yoğun çalışmalar sonucunda</w:t>
      </w:r>
      <w:r w:rsidRPr="00F33AB4">
        <w:rPr>
          <w:rFonts w:ascii="Times New Roman" w:hAnsi="Times New Roman"/>
          <w:bCs/>
          <w:sz w:val="24"/>
          <w:szCs w:val="24"/>
        </w:rPr>
        <w:t xml:space="preserve"> ortaya çıkan müdürlü</w:t>
      </w:r>
      <w:r>
        <w:rPr>
          <w:rFonts w:ascii="Times New Roman" w:hAnsi="Times New Roman"/>
          <w:bCs/>
          <w:sz w:val="24"/>
          <w:szCs w:val="24"/>
        </w:rPr>
        <w:t>ğümüz 2015-2019 stratejik planı</w:t>
      </w:r>
      <w:r w:rsidRPr="00F33AB4">
        <w:rPr>
          <w:rFonts w:ascii="Times New Roman" w:hAnsi="Times New Roman"/>
          <w:bCs/>
          <w:sz w:val="24"/>
          <w:szCs w:val="24"/>
        </w:rPr>
        <w:t xml:space="preserve"> kurumumuzun sahip olduğu beşeri, mali ve fiz</w:t>
      </w:r>
      <w:r>
        <w:rPr>
          <w:rFonts w:ascii="Times New Roman" w:hAnsi="Times New Roman"/>
          <w:bCs/>
          <w:sz w:val="24"/>
          <w:szCs w:val="24"/>
        </w:rPr>
        <w:t>iki kaynakları tespit etmede ve bu kaynakların</w:t>
      </w:r>
      <w:r w:rsidRPr="00F33AB4">
        <w:rPr>
          <w:rFonts w:ascii="Times New Roman" w:hAnsi="Times New Roman"/>
          <w:bCs/>
          <w:sz w:val="24"/>
          <w:szCs w:val="24"/>
        </w:rPr>
        <w:t xml:space="preserve"> verimli ve etkin bir b</w:t>
      </w:r>
      <w:r>
        <w:rPr>
          <w:rFonts w:ascii="Times New Roman" w:hAnsi="Times New Roman"/>
          <w:bCs/>
          <w:sz w:val="24"/>
          <w:szCs w:val="24"/>
        </w:rPr>
        <w:t>içimde kullanılmasını sağlamada müdürlüğümüz yönetimine</w:t>
      </w:r>
      <w:r w:rsidRPr="00F33AB4">
        <w:rPr>
          <w:rFonts w:ascii="Times New Roman" w:hAnsi="Times New Roman"/>
          <w:bCs/>
          <w:sz w:val="24"/>
          <w:szCs w:val="24"/>
        </w:rPr>
        <w:t xml:space="preserve"> ve çalışanlarına  bir kılavuz olacaktır.</w:t>
      </w:r>
    </w:p>
    <w:p w:rsidR="004C429E" w:rsidRPr="00F33AB4" w:rsidRDefault="004C429E" w:rsidP="004C429E">
      <w:pPr>
        <w:spacing w:after="0"/>
        <w:ind w:left="1560" w:right="1274" w:firstLine="567"/>
        <w:jc w:val="both"/>
        <w:rPr>
          <w:rFonts w:ascii="Times New Roman" w:hAnsi="Times New Roman"/>
          <w:bCs/>
          <w:sz w:val="24"/>
          <w:szCs w:val="24"/>
        </w:rPr>
      </w:pPr>
      <w:r w:rsidRPr="00F33AB4">
        <w:rPr>
          <w:rFonts w:ascii="Times New Roman" w:hAnsi="Times New Roman"/>
          <w:bCs/>
          <w:sz w:val="24"/>
          <w:szCs w:val="24"/>
        </w:rPr>
        <w:t xml:space="preserve"> Ulusumuzun kurtarıcısı  Mustafa Kemal Atatürk ‘ün  dediği gibi bir millet ,savaş meydanlarında ne kadar parlak zaferler  elde ederse etsin , o zaferlerin  köklü sonuçlar  vermesi ancak irfan  ordusuyla mümkündür. Bu ikinci ordu olmadan ,birinci ordunun  elde ettiği zaferler sönük kalır. Milletimiz gerçek k</w:t>
      </w:r>
      <w:r>
        <w:rPr>
          <w:rFonts w:ascii="Times New Roman" w:hAnsi="Times New Roman"/>
          <w:bCs/>
          <w:sz w:val="24"/>
          <w:szCs w:val="24"/>
        </w:rPr>
        <w:t>urtuluşa  ulaştırmakistiyorsak</w:t>
      </w:r>
      <w:r w:rsidRPr="00F33AB4">
        <w:rPr>
          <w:rFonts w:ascii="Times New Roman" w:hAnsi="Times New Roman"/>
          <w:bCs/>
          <w:sz w:val="24"/>
          <w:szCs w:val="24"/>
        </w:rPr>
        <w:t>, bir an önce büyük,kusursuz, nurlu bir irfan ordusuna sahip olmak zorunluluğunda  bulunduğumuzu inkar edemeyiz.</w:t>
      </w:r>
    </w:p>
    <w:p w:rsidR="004C429E" w:rsidRPr="00F33AB4" w:rsidRDefault="004C429E" w:rsidP="004C429E">
      <w:pPr>
        <w:spacing w:after="0"/>
        <w:ind w:left="1560" w:right="1274" w:firstLine="567"/>
        <w:jc w:val="both"/>
        <w:rPr>
          <w:rFonts w:ascii="Times New Roman" w:hAnsi="Times New Roman"/>
          <w:bCs/>
          <w:sz w:val="24"/>
          <w:szCs w:val="24"/>
        </w:rPr>
      </w:pPr>
      <w:r>
        <w:rPr>
          <w:rFonts w:ascii="Times New Roman" w:hAnsi="Times New Roman"/>
          <w:bCs/>
          <w:sz w:val="24"/>
          <w:szCs w:val="24"/>
        </w:rPr>
        <w:t>5018 Sayılı Mali Kontrol K</w:t>
      </w:r>
      <w:r w:rsidRPr="00F33AB4">
        <w:rPr>
          <w:rFonts w:ascii="Times New Roman" w:hAnsi="Times New Roman"/>
          <w:bCs/>
          <w:sz w:val="24"/>
          <w:szCs w:val="24"/>
        </w:rPr>
        <w:t>anunu  kurum ve kuruluşlara, bütçe sürecinde  stratejik plana dayalı,öngörülebilir,şeffaf,hesap verebilir, performansıölçülebilir, faaliyetleri raporlanabilir bir bütçeleme gibi yeni unsurlar  getirmiştir</w:t>
      </w:r>
    </w:p>
    <w:p w:rsidR="004C429E" w:rsidRPr="00F33AB4" w:rsidRDefault="004C429E" w:rsidP="004C429E">
      <w:pPr>
        <w:spacing w:after="0"/>
        <w:ind w:left="1560" w:right="1274"/>
        <w:jc w:val="both"/>
        <w:rPr>
          <w:rFonts w:ascii="Times New Roman" w:hAnsi="Times New Roman"/>
          <w:bCs/>
          <w:sz w:val="24"/>
          <w:szCs w:val="24"/>
        </w:rPr>
      </w:pPr>
      <w:r w:rsidRPr="00F33AB4">
        <w:rPr>
          <w:rFonts w:ascii="Times New Roman" w:hAnsi="Times New Roman"/>
          <w:bCs/>
          <w:sz w:val="24"/>
          <w:szCs w:val="24"/>
        </w:rPr>
        <w:tab/>
        <w:t>Bu çalışmanın  gerçekleştirilmesinde    emeği geçen stratejik planlama ekibi olmak üzere  tüm çalışanlara özverili  çalışmalarından dolayı teşekkür eder, ülkenin  sosyal ve ekonomik gelişimine temel oluşturan  eğitimin en önemli hizmetlerinden biri olduğu anlayışıyla  hazırlanan stratejik   planımızda belirlediğimiz misyon,vizyon,amaçlar ve hedefler  doğrultusunda yürütülecek  çalışmalarda başarılar dilerim.</w:t>
      </w:r>
    </w:p>
    <w:p w:rsidR="004C429E" w:rsidRPr="00F33AB4" w:rsidRDefault="004C429E" w:rsidP="004C429E">
      <w:pPr>
        <w:spacing w:after="0"/>
        <w:ind w:left="1560" w:right="1274"/>
        <w:jc w:val="both"/>
        <w:rPr>
          <w:rFonts w:ascii="Times New Roman" w:hAnsi="Times New Roman"/>
          <w:bCs/>
          <w:sz w:val="24"/>
          <w:szCs w:val="24"/>
        </w:rPr>
      </w:pPr>
    </w:p>
    <w:p w:rsidR="004C429E" w:rsidRDefault="004C429E" w:rsidP="004C429E">
      <w:pPr>
        <w:spacing w:after="0"/>
        <w:ind w:left="2410" w:right="1133"/>
        <w:jc w:val="both"/>
        <w:rPr>
          <w:rFonts w:ascii="Times New Roman" w:hAnsi="Times New Roman"/>
          <w:bCs/>
          <w:sz w:val="24"/>
          <w:szCs w:val="24"/>
        </w:rPr>
      </w:pPr>
      <w:r>
        <w:rPr>
          <w:rFonts w:ascii="Times New Roman" w:hAnsi="Times New Roman"/>
          <w:bCs/>
          <w:sz w:val="24"/>
          <w:szCs w:val="24"/>
        </w:rPr>
        <w:t xml:space="preserve">                                                                     Aziz DEMİR</w:t>
      </w:r>
    </w:p>
    <w:p w:rsidR="004C429E" w:rsidRPr="00F33AB4" w:rsidRDefault="004C429E" w:rsidP="004C429E">
      <w:pPr>
        <w:spacing w:after="0"/>
        <w:ind w:left="2410" w:right="1133"/>
        <w:jc w:val="both"/>
        <w:rPr>
          <w:rFonts w:ascii="Times New Roman" w:hAnsi="Times New Roman"/>
          <w:bCs/>
          <w:sz w:val="24"/>
          <w:szCs w:val="24"/>
        </w:rPr>
      </w:pPr>
      <w:r>
        <w:rPr>
          <w:rFonts w:ascii="Times New Roman" w:hAnsi="Times New Roman"/>
          <w:bCs/>
          <w:sz w:val="24"/>
          <w:szCs w:val="24"/>
        </w:rPr>
        <w:t xml:space="preserve">                                                         İlçe Milli Eğitim Müdürü</w:t>
      </w:r>
    </w:p>
    <w:p w:rsidR="004C429E" w:rsidRDefault="004C429E" w:rsidP="004C429E">
      <w:pPr>
        <w:spacing w:after="0"/>
        <w:ind w:left="1418" w:right="1416" w:firstLine="567"/>
        <w:jc w:val="both"/>
        <w:rPr>
          <w:rFonts w:ascii="Arial" w:hAnsi="Arial" w:cs="Arial"/>
          <w:bCs/>
          <w:sz w:val="24"/>
          <w:szCs w:val="24"/>
        </w:rPr>
      </w:pPr>
    </w:p>
    <w:p w:rsidR="004C429E" w:rsidRDefault="004C429E" w:rsidP="004C429E">
      <w:pPr>
        <w:spacing w:line="360" w:lineRule="auto"/>
        <w:rPr>
          <w:rFonts w:ascii="Times New Roman" w:hAnsi="Times New Roman"/>
          <w:b/>
          <w:bCs/>
          <w:color w:val="FF0000"/>
          <w:sz w:val="24"/>
          <w:szCs w:val="24"/>
        </w:rPr>
      </w:pPr>
    </w:p>
    <w:p w:rsidR="004C429E" w:rsidRPr="006F6A1D" w:rsidRDefault="004C429E" w:rsidP="004C429E">
      <w:pPr>
        <w:spacing w:line="360" w:lineRule="auto"/>
        <w:jc w:val="center"/>
        <w:rPr>
          <w:rFonts w:ascii="Times New Roman" w:hAnsi="Times New Roman"/>
          <w:b/>
          <w:bCs/>
          <w:color w:val="FF0000"/>
          <w:sz w:val="24"/>
          <w:szCs w:val="24"/>
        </w:rPr>
      </w:pPr>
      <w:r w:rsidRPr="006F6A1D">
        <w:rPr>
          <w:rFonts w:ascii="Times New Roman" w:hAnsi="Times New Roman"/>
          <w:b/>
          <w:bCs/>
          <w:noProof/>
          <w:color w:val="FF0000"/>
          <w:sz w:val="24"/>
          <w:szCs w:val="24"/>
        </w:rPr>
        <w:lastRenderedPageBreak/>
        <w:drawing>
          <wp:inline distT="0" distB="0" distL="0" distR="0">
            <wp:extent cx="4447540" cy="3337928"/>
            <wp:effectExtent l="19050" t="0" r="0" b="0"/>
            <wp:docPr id="111" name="Resim 3" descr="C:\Users\w7\Desktop\PB11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7\Desktop\PB110165.JPG"/>
                    <pic:cNvPicPr>
                      <a:picLocks noChangeAspect="1" noChangeArrowheads="1"/>
                    </pic:cNvPicPr>
                  </pic:nvPicPr>
                  <pic:blipFill>
                    <a:blip r:embed="rId16"/>
                    <a:srcRect/>
                    <a:stretch>
                      <a:fillRect/>
                    </a:stretch>
                  </pic:blipFill>
                  <pic:spPr bwMode="auto">
                    <a:xfrm>
                      <a:off x="0" y="0"/>
                      <a:ext cx="4447166" cy="3337647"/>
                    </a:xfrm>
                    <a:prstGeom prst="rect">
                      <a:avLst/>
                    </a:prstGeom>
                    <a:noFill/>
                    <a:ln w="9525">
                      <a:noFill/>
                      <a:miter lim="800000"/>
                      <a:headEnd/>
                      <a:tailEnd/>
                    </a:ln>
                  </pic:spPr>
                </pic:pic>
              </a:graphicData>
            </a:graphic>
          </wp:inline>
        </w:drawing>
      </w:r>
    </w:p>
    <w:p w:rsidR="004C429E" w:rsidRPr="006F6A1D" w:rsidRDefault="004C429E" w:rsidP="004C429E">
      <w:pPr>
        <w:spacing w:line="360" w:lineRule="auto"/>
        <w:jc w:val="both"/>
        <w:rPr>
          <w:rFonts w:ascii="Times New Roman" w:hAnsi="Times New Roman"/>
          <w:color w:val="FF0000"/>
          <w:sz w:val="24"/>
          <w:szCs w:val="24"/>
        </w:rPr>
      </w:pPr>
      <w:r w:rsidRPr="006F6A1D">
        <w:rPr>
          <w:rFonts w:ascii="Times New Roman" w:hAnsi="Times New Roman"/>
          <w:b/>
          <w:bCs/>
          <w:color w:val="FF0000"/>
          <w:sz w:val="24"/>
          <w:szCs w:val="24"/>
        </w:rPr>
        <w:t xml:space="preserve">        SUNUŞ :</w:t>
      </w:r>
    </w:p>
    <w:p w:rsidR="004C429E" w:rsidRPr="006F6A1D" w:rsidRDefault="004C429E" w:rsidP="004C429E">
      <w:pPr>
        <w:spacing w:line="360" w:lineRule="auto"/>
        <w:rPr>
          <w:rFonts w:ascii="Times New Roman" w:hAnsi="Times New Roman"/>
          <w:color w:val="3F4037"/>
          <w:sz w:val="24"/>
          <w:szCs w:val="24"/>
        </w:rPr>
      </w:pPr>
      <w:r>
        <w:rPr>
          <w:rFonts w:ascii="Times New Roman" w:hAnsi="Times New Roman"/>
          <w:color w:val="3F4037"/>
          <w:sz w:val="24"/>
          <w:szCs w:val="24"/>
        </w:rPr>
        <w:t xml:space="preserve">         Mekece  Ortaokulu</w:t>
      </w:r>
      <w:r w:rsidRPr="006F6A1D">
        <w:rPr>
          <w:rFonts w:ascii="Times New Roman" w:hAnsi="Times New Roman"/>
          <w:color w:val="3F4037"/>
          <w:sz w:val="24"/>
          <w:szCs w:val="24"/>
        </w:rPr>
        <w:t xml:space="preserve"> olarak en</w:t>
      </w:r>
      <w:r>
        <w:rPr>
          <w:rFonts w:ascii="Times New Roman" w:hAnsi="Times New Roman"/>
          <w:color w:val="3F4037"/>
          <w:sz w:val="24"/>
          <w:szCs w:val="24"/>
        </w:rPr>
        <w:t xml:space="preserve"> büyük amacımız yalnızca Ortaokul </w:t>
      </w:r>
      <w:r w:rsidRPr="006F6A1D">
        <w:rPr>
          <w:rFonts w:ascii="Times New Roman" w:hAnsi="Times New Roman"/>
          <w:color w:val="3F4037"/>
          <w:sz w:val="24"/>
          <w:szCs w:val="24"/>
        </w:rPr>
        <w:t xml:space="preserve"> mezunu çocuklar yetiştirmek değil, girdikleri her türlü ortamda çevresindekilere ışık tutan, hayata hazır, hayatı aydınlatan, bizleri  daha da ileriye götürecek nesiller yetiştirmektir. İdare ve öğretmen kadrosuyla bizler çağa ayak uydurmuş, yeniliklere açık,   Türkiye Cumhuriyetini daha da yükseltecek gençler yetiştirmeyi ilke edinmiş bulunmak</w:t>
      </w:r>
      <w:r>
        <w:rPr>
          <w:rFonts w:ascii="Times New Roman" w:hAnsi="Times New Roman"/>
          <w:color w:val="3F4037"/>
          <w:sz w:val="24"/>
          <w:szCs w:val="24"/>
        </w:rPr>
        <w:t>tayız.</w:t>
      </w:r>
      <w:r>
        <w:rPr>
          <w:rFonts w:ascii="Times New Roman" w:hAnsi="Times New Roman"/>
          <w:color w:val="3F4037"/>
          <w:sz w:val="24"/>
          <w:szCs w:val="24"/>
        </w:rPr>
        <w:br/>
      </w:r>
      <w:r>
        <w:rPr>
          <w:rFonts w:ascii="Times New Roman" w:hAnsi="Times New Roman"/>
          <w:color w:val="3F4037"/>
          <w:sz w:val="24"/>
          <w:szCs w:val="24"/>
        </w:rPr>
        <w:br/>
        <w:t xml:space="preserve">         Mekece Ortaokulu</w:t>
      </w:r>
      <w:r w:rsidRPr="006F6A1D">
        <w:rPr>
          <w:rFonts w:ascii="Times New Roman" w:hAnsi="Times New Roman"/>
          <w:color w:val="3F4037"/>
          <w:sz w:val="24"/>
          <w:szCs w:val="24"/>
        </w:rPr>
        <w:t>’nun stratejik planlama çalışmasına önce durum tespiti,  yani okulun GZFT analizi yapılarak başlanmıştır.  GZFT analizi tüm idari personelin ve öğretmenlerin katılımıyla uzun süren bir çalışma sonucu ilk şeklini almış, varılan genel sonuçların sadeleştirilmesi ise okul yönetimi ile öğretmenlerden den oluşan yedi kişilik bir kurul tarafından yapılmıştır.   Daha sonra GZFT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Stratejik planlama ise bugünden yarına nasıl hazırlanmamız gerektiğine dair kalıcı bir belgedir.  Stratejik Plan' da belirlenen hedeflerimizi ne ölçüde gerçekleştirdiğimiz,  plan dönemi içindeki her yılsonunda gözden geçirilecek ve gereken revizyonlar yapılaca</w:t>
      </w:r>
      <w:r>
        <w:rPr>
          <w:rFonts w:ascii="Times New Roman" w:hAnsi="Times New Roman"/>
          <w:color w:val="3F4037"/>
          <w:sz w:val="24"/>
          <w:szCs w:val="24"/>
        </w:rPr>
        <w:t>ktır.</w:t>
      </w:r>
      <w:r>
        <w:rPr>
          <w:rFonts w:ascii="Times New Roman" w:hAnsi="Times New Roman"/>
          <w:color w:val="3F4037"/>
          <w:sz w:val="24"/>
          <w:szCs w:val="24"/>
        </w:rPr>
        <w:br/>
      </w:r>
      <w:r>
        <w:rPr>
          <w:rFonts w:ascii="Times New Roman" w:hAnsi="Times New Roman"/>
          <w:color w:val="3F4037"/>
          <w:sz w:val="24"/>
          <w:szCs w:val="24"/>
        </w:rPr>
        <w:br/>
        <w:t xml:space="preserve">         Mekece  Ortaokulu </w:t>
      </w:r>
      <w:r w:rsidRPr="006F6A1D">
        <w:rPr>
          <w:rFonts w:ascii="Times New Roman" w:hAnsi="Times New Roman"/>
          <w:color w:val="3F4037"/>
          <w:sz w:val="24"/>
          <w:szCs w:val="24"/>
        </w:rPr>
        <w:t xml:space="preserve"> Stratejik Planı’nda belirtilen amaç ve hedeflere ulaşmamızın okulumuzun gelişme ve kurumsallaşma süreçlerine önemli katkılar sağlayacağına inanmaktayız.</w:t>
      </w:r>
      <w:r w:rsidRPr="006F6A1D">
        <w:rPr>
          <w:rFonts w:ascii="Times New Roman" w:hAnsi="Times New Roman"/>
          <w:color w:val="3F4037"/>
          <w:sz w:val="24"/>
          <w:szCs w:val="24"/>
        </w:rPr>
        <w:br/>
      </w:r>
      <w:r w:rsidRPr="006F6A1D">
        <w:rPr>
          <w:rFonts w:ascii="Times New Roman" w:hAnsi="Times New Roman"/>
          <w:color w:val="3F4037"/>
          <w:sz w:val="24"/>
          <w:szCs w:val="24"/>
        </w:rPr>
        <w:br/>
        <w:t xml:space="preserve">        Planın hazırlanmasında emeği geçen Strateji Yönetim Ekibi’ne, öğretmen, öğrenci ve velilerimize teşekkür ederim.</w:t>
      </w:r>
    </w:p>
    <w:p w:rsidR="004C429E" w:rsidRPr="006F6A1D" w:rsidRDefault="004C429E" w:rsidP="004C429E">
      <w:pPr>
        <w:spacing w:after="0"/>
        <w:jc w:val="center"/>
        <w:rPr>
          <w:rFonts w:ascii="Times New Roman" w:hAnsi="Times New Roman"/>
          <w:sz w:val="24"/>
          <w:szCs w:val="24"/>
        </w:rPr>
      </w:pPr>
      <w:r w:rsidRPr="006F6A1D">
        <w:rPr>
          <w:rFonts w:ascii="Times New Roman" w:hAnsi="Times New Roman"/>
          <w:color w:val="FF0000"/>
          <w:sz w:val="24"/>
          <w:szCs w:val="24"/>
        </w:rPr>
        <w:t xml:space="preserve">                                                                                                                                 </w:t>
      </w:r>
      <w:r w:rsidRPr="006F6A1D">
        <w:rPr>
          <w:rFonts w:ascii="Times New Roman" w:hAnsi="Times New Roman"/>
          <w:sz w:val="24"/>
          <w:szCs w:val="24"/>
        </w:rPr>
        <w:t>İlyas GÖKTAŞ</w:t>
      </w:r>
    </w:p>
    <w:p w:rsidR="004C429E" w:rsidRPr="006F6A1D" w:rsidRDefault="004C429E" w:rsidP="004C429E">
      <w:pPr>
        <w:spacing w:after="0"/>
        <w:jc w:val="center"/>
        <w:rPr>
          <w:rFonts w:ascii="Times New Roman" w:hAnsi="Times New Roman"/>
          <w:sz w:val="24"/>
          <w:szCs w:val="24"/>
        </w:rPr>
      </w:pPr>
      <w:r w:rsidRPr="006F6A1D">
        <w:rPr>
          <w:rFonts w:ascii="Times New Roman" w:hAnsi="Times New Roman"/>
          <w:sz w:val="24"/>
          <w:szCs w:val="24"/>
        </w:rPr>
        <w:t xml:space="preserve">                                                                                                                              Okul Müdürü</w:t>
      </w:r>
    </w:p>
    <w:p w:rsidR="004C429E" w:rsidRPr="006F6A1D" w:rsidRDefault="004C429E" w:rsidP="004C429E">
      <w:pPr>
        <w:spacing w:after="0"/>
        <w:jc w:val="center"/>
        <w:rPr>
          <w:rFonts w:ascii="Times New Roman" w:hAnsi="Times New Roman"/>
          <w:noProof/>
          <w:sz w:val="24"/>
          <w:szCs w:val="24"/>
        </w:rPr>
      </w:pPr>
    </w:p>
    <w:p w:rsidR="004C429E" w:rsidRPr="006F6A1D" w:rsidRDefault="004C429E" w:rsidP="004C429E">
      <w:pPr>
        <w:jc w:val="center"/>
        <w:rPr>
          <w:rFonts w:ascii="Times New Roman" w:hAnsi="Times New Roman"/>
          <w:noProof/>
          <w:sz w:val="24"/>
          <w:szCs w:val="24"/>
        </w:rPr>
      </w:pPr>
    </w:p>
    <w:p w:rsidR="004C429E" w:rsidRPr="006F6A1D" w:rsidRDefault="004C429E" w:rsidP="004C429E">
      <w:pPr>
        <w:jc w:val="center"/>
        <w:rPr>
          <w:rFonts w:ascii="Times New Roman" w:hAnsi="Times New Roman"/>
          <w:sz w:val="24"/>
          <w:szCs w:val="24"/>
        </w:rPr>
      </w:pPr>
    </w:p>
    <w:p w:rsidR="004C429E" w:rsidRPr="006F6A1D" w:rsidRDefault="004C429E" w:rsidP="004C429E">
      <w:pPr>
        <w:jc w:val="center"/>
        <w:rPr>
          <w:rFonts w:ascii="Times New Roman" w:hAnsi="Times New Roman"/>
          <w:sz w:val="24"/>
          <w:szCs w:val="24"/>
        </w:rPr>
      </w:pPr>
    </w:p>
    <w:p w:rsidR="004C429E" w:rsidRPr="006F6A1D" w:rsidRDefault="004C429E" w:rsidP="004C429E">
      <w:pPr>
        <w:rPr>
          <w:rFonts w:ascii="Times New Roman" w:hAnsi="Times New Roman"/>
          <w:sz w:val="24"/>
          <w:szCs w:val="24"/>
        </w:rPr>
      </w:pPr>
    </w:p>
    <w:p w:rsidR="004C429E" w:rsidRPr="006F6A1D" w:rsidRDefault="004C429E" w:rsidP="004C429E">
      <w:pPr>
        <w:autoSpaceDE w:val="0"/>
        <w:autoSpaceDN w:val="0"/>
        <w:adjustRightInd w:val="0"/>
        <w:spacing w:line="360" w:lineRule="auto"/>
        <w:ind w:right="297"/>
        <w:jc w:val="center"/>
        <w:rPr>
          <w:rFonts w:ascii="Times New Roman" w:hAnsi="Times New Roman"/>
          <w:b/>
          <w:bCs/>
          <w:color w:val="000000"/>
          <w:sz w:val="24"/>
          <w:szCs w:val="24"/>
        </w:rPr>
      </w:pPr>
      <w:r w:rsidRPr="006F6A1D">
        <w:rPr>
          <w:rFonts w:ascii="Times New Roman" w:hAnsi="Times New Roman"/>
          <w:b/>
          <w:bCs/>
          <w:color w:val="000000"/>
          <w:sz w:val="24"/>
          <w:szCs w:val="24"/>
        </w:rPr>
        <w:t>GİRİŞ</w:t>
      </w:r>
    </w:p>
    <w:p w:rsidR="004C429E" w:rsidRPr="006F6A1D" w:rsidRDefault="004C429E" w:rsidP="004C429E">
      <w:pPr>
        <w:pStyle w:val="AralkYok"/>
        <w:spacing w:line="360" w:lineRule="auto"/>
        <w:rPr>
          <w:rFonts w:ascii="Times New Roman" w:hAnsi="Times New Roman"/>
          <w:sz w:val="24"/>
          <w:szCs w:val="24"/>
        </w:rPr>
      </w:pPr>
      <w:r w:rsidRPr="006F6A1D">
        <w:rPr>
          <w:rFonts w:ascii="Times New Roman" w:hAnsi="Times New Roman"/>
          <w:sz w:val="24"/>
          <w:szCs w:val="24"/>
        </w:rPr>
        <w:t xml:space="preserve">   </w:t>
      </w:r>
      <w:r w:rsidRPr="006F6A1D">
        <w:rPr>
          <w:rFonts w:ascii="Times New Roman" w:hAnsi="Times New Roman"/>
          <w:sz w:val="24"/>
          <w:szCs w:val="24"/>
        </w:rPr>
        <w:tab/>
        <w:t xml:space="preserve">Stratejik plan, günümüz gelişim anlayışının geçmişteki anlayışlardan en belirgin farkının göstergesidir. Zira stratejik plan yaklaşımı geleceğe hazır olmayı değil, geleceği planlamayı hedefleyen bir yaklaşımdır. Bir anlamda geleceği bugünde yaşamaktır. </w:t>
      </w:r>
    </w:p>
    <w:p w:rsidR="004C429E" w:rsidRPr="006F6A1D" w:rsidRDefault="004C429E" w:rsidP="004C429E">
      <w:pPr>
        <w:pStyle w:val="AralkYok"/>
        <w:spacing w:line="360" w:lineRule="auto"/>
        <w:rPr>
          <w:rFonts w:ascii="Times New Roman" w:hAnsi="Times New Roman"/>
          <w:sz w:val="24"/>
          <w:szCs w:val="24"/>
        </w:rPr>
      </w:pPr>
      <w:r w:rsidRPr="006F6A1D">
        <w:rPr>
          <w:rFonts w:ascii="Times New Roman" w:hAnsi="Times New Roman"/>
          <w:sz w:val="24"/>
          <w:szCs w:val="24"/>
        </w:rPr>
        <w:t xml:space="preserve">   </w:t>
      </w:r>
      <w:r w:rsidRPr="006F6A1D">
        <w:rPr>
          <w:rFonts w:ascii="Times New Roman" w:hAnsi="Times New Roman"/>
          <w:sz w:val="24"/>
          <w:szCs w:val="24"/>
        </w:rPr>
        <w:tab/>
        <w:t xml:space="preserve">Ancak stratejik plan tek başına bir belge olarak değerli değildir. Onu değerli kılacak olan şey, kurumun doğru karar alabilme yeteneği ve kararlılık gösterebilme gücüdür. </w:t>
      </w:r>
    </w:p>
    <w:p w:rsidR="004C429E" w:rsidRPr="006F6A1D" w:rsidRDefault="004C429E" w:rsidP="004C429E">
      <w:pPr>
        <w:pStyle w:val="AralkYok"/>
        <w:spacing w:line="360" w:lineRule="auto"/>
        <w:rPr>
          <w:rFonts w:ascii="Times New Roman" w:hAnsi="Times New Roman"/>
          <w:sz w:val="24"/>
          <w:szCs w:val="24"/>
        </w:rPr>
      </w:pPr>
      <w:r w:rsidRPr="006F6A1D">
        <w:rPr>
          <w:rFonts w:ascii="Times New Roman" w:hAnsi="Times New Roman"/>
          <w:sz w:val="24"/>
          <w:szCs w:val="24"/>
        </w:rPr>
        <w:t xml:space="preserve">   </w:t>
      </w:r>
      <w:r w:rsidRPr="006F6A1D">
        <w:rPr>
          <w:rFonts w:ascii="Times New Roman" w:hAnsi="Times New Roman"/>
          <w:sz w:val="24"/>
          <w:szCs w:val="24"/>
        </w:rPr>
        <w:tab/>
        <w:t xml:space="preserve">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4C429E" w:rsidRPr="006F6A1D" w:rsidRDefault="004C429E" w:rsidP="004C429E">
      <w:pPr>
        <w:pStyle w:val="AralkYok"/>
        <w:spacing w:line="360" w:lineRule="auto"/>
        <w:rPr>
          <w:rFonts w:ascii="Times New Roman" w:hAnsi="Times New Roman"/>
          <w:sz w:val="24"/>
          <w:szCs w:val="24"/>
        </w:rPr>
      </w:pPr>
      <w:r w:rsidRPr="006F6A1D">
        <w:rPr>
          <w:rFonts w:ascii="Times New Roman" w:hAnsi="Times New Roman"/>
          <w:sz w:val="24"/>
          <w:szCs w:val="24"/>
        </w:rPr>
        <w:t xml:space="preserve">   </w:t>
      </w:r>
      <w:r w:rsidRPr="006F6A1D">
        <w:rPr>
          <w:rFonts w:ascii="Times New Roman" w:hAnsi="Times New Roman"/>
          <w:sz w:val="24"/>
          <w:szCs w:val="24"/>
        </w:rPr>
        <w:tab/>
        <w:t xml:space="preserve">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4C429E" w:rsidRPr="006F6A1D" w:rsidRDefault="004C429E" w:rsidP="004C429E">
      <w:pPr>
        <w:pStyle w:val="AralkYok"/>
        <w:spacing w:line="360" w:lineRule="auto"/>
        <w:rPr>
          <w:rFonts w:ascii="Times New Roman" w:hAnsi="Times New Roman"/>
          <w:sz w:val="24"/>
          <w:szCs w:val="24"/>
        </w:rPr>
      </w:pPr>
      <w:r w:rsidRPr="006F6A1D">
        <w:rPr>
          <w:rFonts w:ascii="Times New Roman" w:hAnsi="Times New Roman"/>
          <w:sz w:val="24"/>
          <w:szCs w:val="24"/>
        </w:rPr>
        <w:t xml:space="preserve">  </w:t>
      </w:r>
      <w:r w:rsidRPr="006F6A1D">
        <w:rPr>
          <w:rFonts w:ascii="Times New Roman" w:hAnsi="Times New Roman"/>
          <w:sz w:val="24"/>
          <w:szCs w:val="24"/>
        </w:rPr>
        <w:tab/>
        <w:t xml:space="preserve"> Cumhuriyetimizin 100. yılında ülkemizin dünyayı yöneten lider ülkelerden biri olacağını öngörüyoruz. Bu stratejik plan, bu inancımızı gerçekleştirmek üzere düşünülmüş ve bizi hedefimize götürecek biçimde tasarlanmıştır. Bundan sonra başarılı olmak bizim için sadece bir görev değil, aynı zamanda büyük bir sorumluluktur. </w:t>
      </w:r>
    </w:p>
    <w:p w:rsidR="004C429E" w:rsidRPr="006F6A1D" w:rsidRDefault="004C429E" w:rsidP="004C429E">
      <w:pPr>
        <w:pStyle w:val="AralkYok"/>
        <w:spacing w:line="360" w:lineRule="auto"/>
        <w:jc w:val="both"/>
        <w:rPr>
          <w:rFonts w:ascii="Times New Roman" w:hAnsi="Times New Roman"/>
          <w:sz w:val="24"/>
          <w:szCs w:val="24"/>
        </w:rPr>
      </w:pPr>
    </w:p>
    <w:p w:rsidR="004C429E" w:rsidRPr="006F6A1D" w:rsidRDefault="004C429E" w:rsidP="004C429E">
      <w:pPr>
        <w:pStyle w:val="AralkYok"/>
        <w:spacing w:line="360" w:lineRule="auto"/>
        <w:jc w:val="both"/>
        <w:rPr>
          <w:rFonts w:ascii="Times New Roman" w:hAnsi="Times New Roman"/>
          <w:sz w:val="24"/>
          <w:szCs w:val="24"/>
        </w:rPr>
      </w:pPr>
      <w:r w:rsidRPr="006F6A1D">
        <w:rPr>
          <w:rFonts w:ascii="Times New Roman" w:hAnsi="Times New Roman"/>
          <w:sz w:val="24"/>
          <w:szCs w:val="24"/>
        </w:rPr>
        <w:tab/>
      </w:r>
      <w:r w:rsidRPr="006F6A1D">
        <w:rPr>
          <w:rFonts w:ascii="Times New Roman" w:hAnsi="Times New Roman"/>
          <w:sz w:val="24"/>
          <w:szCs w:val="24"/>
        </w:rPr>
        <w:tab/>
      </w:r>
      <w:r w:rsidRPr="006F6A1D">
        <w:rPr>
          <w:rFonts w:ascii="Times New Roman" w:hAnsi="Times New Roman"/>
          <w:sz w:val="24"/>
          <w:szCs w:val="24"/>
        </w:rPr>
        <w:tab/>
      </w:r>
      <w:r w:rsidRPr="006F6A1D">
        <w:rPr>
          <w:rFonts w:ascii="Times New Roman" w:hAnsi="Times New Roman"/>
          <w:sz w:val="24"/>
          <w:szCs w:val="24"/>
        </w:rPr>
        <w:tab/>
      </w:r>
      <w:r w:rsidRPr="006F6A1D">
        <w:rPr>
          <w:rFonts w:ascii="Times New Roman" w:hAnsi="Times New Roman"/>
          <w:sz w:val="24"/>
          <w:szCs w:val="24"/>
        </w:rPr>
        <w:tab/>
      </w:r>
      <w:r w:rsidRPr="006F6A1D">
        <w:rPr>
          <w:rFonts w:ascii="Times New Roman" w:hAnsi="Times New Roman"/>
          <w:sz w:val="24"/>
          <w:szCs w:val="24"/>
        </w:rPr>
        <w:tab/>
      </w:r>
      <w:r w:rsidRPr="006F6A1D">
        <w:rPr>
          <w:rFonts w:ascii="Times New Roman" w:hAnsi="Times New Roman"/>
          <w:sz w:val="24"/>
          <w:szCs w:val="24"/>
        </w:rPr>
        <w:tab/>
      </w:r>
      <w:r w:rsidRPr="006F6A1D">
        <w:rPr>
          <w:rFonts w:ascii="Times New Roman" w:hAnsi="Times New Roman"/>
          <w:sz w:val="24"/>
          <w:szCs w:val="24"/>
        </w:rPr>
        <w:tab/>
      </w:r>
      <w:r w:rsidRPr="006F6A1D">
        <w:rPr>
          <w:rFonts w:ascii="Times New Roman" w:hAnsi="Times New Roman"/>
          <w:sz w:val="24"/>
          <w:szCs w:val="24"/>
        </w:rPr>
        <w:tab/>
        <w:t xml:space="preserve">   </w:t>
      </w:r>
      <w:r>
        <w:rPr>
          <w:rFonts w:ascii="Times New Roman" w:hAnsi="Times New Roman"/>
          <w:sz w:val="24"/>
          <w:szCs w:val="24"/>
        </w:rPr>
        <w:t xml:space="preserve">                 Mekece Ortaokulu</w:t>
      </w:r>
      <w:r w:rsidRPr="006F6A1D">
        <w:rPr>
          <w:rFonts w:ascii="Times New Roman" w:hAnsi="Times New Roman"/>
          <w:sz w:val="24"/>
          <w:szCs w:val="24"/>
        </w:rPr>
        <w:t xml:space="preserve"> </w:t>
      </w:r>
    </w:p>
    <w:p w:rsidR="004C429E" w:rsidRPr="006F6A1D" w:rsidRDefault="004C429E" w:rsidP="004C429E">
      <w:pPr>
        <w:jc w:val="right"/>
        <w:rPr>
          <w:rFonts w:ascii="Times New Roman" w:hAnsi="Times New Roman"/>
          <w:b/>
          <w:sz w:val="24"/>
          <w:szCs w:val="24"/>
        </w:rPr>
      </w:pPr>
      <w:r w:rsidRPr="006F6A1D">
        <w:rPr>
          <w:rFonts w:ascii="Times New Roman" w:hAnsi="Times New Roman"/>
          <w:sz w:val="24"/>
          <w:szCs w:val="24"/>
        </w:rPr>
        <w:t>Stratejik Plan Hazırlama Ekibi</w:t>
      </w:r>
      <w:r w:rsidRPr="006F6A1D">
        <w:rPr>
          <w:rFonts w:ascii="Times New Roman" w:hAnsi="Times New Roman"/>
          <w:b/>
          <w:sz w:val="24"/>
          <w:szCs w:val="24"/>
        </w:rPr>
        <w:t xml:space="preserve">   </w:t>
      </w:r>
    </w:p>
    <w:p w:rsidR="004C429E" w:rsidRPr="006F6A1D" w:rsidRDefault="004C429E" w:rsidP="004C429E">
      <w:pPr>
        <w:jc w:val="right"/>
        <w:rPr>
          <w:rFonts w:ascii="Times New Roman" w:hAnsi="Times New Roman"/>
          <w:b/>
          <w:sz w:val="24"/>
          <w:szCs w:val="24"/>
        </w:rPr>
      </w:pPr>
    </w:p>
    <w:p w:rsidR="004C429E" w:rsidRPr="006F6A1D" w:rsidRDefault="004C429E" w:rsidP="004C429E">
      <w:pPr>
        <w:jc w:val="right"/>
        <w:rPr>
          <w:rFonts w:ascii="Times New Roman" w:hAnsi="Times New Roman"/>
          <w:b/>
          <w:sz w:val="24"/>
          <w:szCs w:val="24"/>
        </w:rPr>
      </w:pPr>
    </w:p>
    <w:p w:rsidR="004C429E" w:rsidRDefault="004C429E" w:rsidP="004C429E">
      <w:pPr>
        <w:jc w:val="right"/>
        <w:rPr>
          <w:rFonts w:ascii="Times New Roman" w:hAnsi="Times New Roman"/>
          <w:b/>
          <w:sz w:val="24"/>
          <w:szCs w:val="24"/>
        </w:rPr>
      </w:pPr>
    </w:p>
    <w:p w:rsidR="004C429E" w:rsidRDefault="004C429E" w:rsidP="004C429E">
      <w:pPr>
        <w:jc w:val="right"/>
        <w:rPr>
          <w:rFonts w:ascii="Times New Roman" w:hAnsi="Times New Roman"/>
          <w:b/>
          <w:sz w:val="24"/>
          <w:szCs w:val="24"/>
        </w:rPr>
      </w:pPr>
    </w:p>
    <w:p w:rsidR="004C429E" w:rsidRDefault="004C429E" w:rsidP="004C429E">
      <w:pPr>
        <w:jc w:val="right"/>
        <w:rPr>
          <w:rFonts w:ascii="Times New Roman" w:hAnsi="Times New Roman"/>
          <w:b/>
          <w:sz w:val="24"/>
          <w:szCs w:val="24"/>
        </w:rPr>
      </w:pPr>
    </w:p>
    <w:p w:rsidR="004C429E" w:rsidRDefault="004C429E" w:rsidP="004C429E">
      <w:pPr>
        <w:jc w:val="right"/>
        <w:rPr>
          <w:rFonts w:ascii="Times New Roman" w:hAnsi="Times New Roman"/>
          <w:b/>
          <w:sz w:val="24"/>
          <w:szCs w:val="24"/>
        </w:rPr>
      </w:pPr>
    </w:p>
    <w:p w:rsidR="004C429E" w:rsidRDefault="004C429E" w:rsidP="004C429E">
      <w:pPr>
        <w:jc w:val="right"/>
        <w:rPr>
          <w:rFonts w:ascii="Times New Roman" w:hAnsi="Times New Roman"/>
          <w:b/>
          <w:sz w:val="24"/>
          <w:szCs w:val="24"/>
        </w:rPr>
      </w:pPr>
    </w:p>
    <w:p w:rsidR="004C429E" w:rsidRDefault="004C429E" w:rsidP="004C429E">
      <w:pPr>
        <w:jc w:val="right"/>
        <w:rPr>
          <w:rFonts w:ascii="Times New Roman" w:hAnsi="Times New Roman"/>
          <w:b/>
          <w:sz w:val="24"/>
          <w:szCs w:val="24"/>
        </w:rPr>
      </w:pPr>
    </w:p>
    <w:p w:rsidR="004C429E" w:rsidRDefault="004C429E" w:rsidP="004C429E">
      <w:pPr>
        <w:jc w:val="right"/>
        <w:rPr>
          <w:rFonts w:ascii="Times New Roman" w:hAnsi="Times New Roman"/>
          <w:b/>
          <w:sz w:val="24"/>
          <w:szCs w:val="24"/>
        </w:rPr>
      </w:pPr>
    </w:p>
    <w:p w:rsidR="004C429E" w:rsidRPr="006F6A1D" w:rsidRDefault="004C429E" w:rsidP="004C429E">
      <w:pPr>
        <w:jc w:val="right"/>
        <w:rPr>
          <w:rFonts w:ascii="Times New Roman" w:hAnsi="Times New Roman"/>
          <w:b/>
          <w:sz w:val="24"/>
          <w:szCs w:val="24"/>
        </w:rPr>
      </w:pPr>
    </w:p>
    <w:p w:rsidR="004C429E" w:rsidRPr="006F6A1D" w:rsidRDefault="004C429E" w:rsidP="004C429E">
      <w:pPr>
        <w:jc w:val="right"/>
        <w:rPr>
          <w:rFonts w:ascii="Times New Roman" w:hAnsi="Times New Roman"/>
          <w:sz w:val="24"/>
          <w:szCs w:val="24"/>
        </w:rPr>
      </w:pPr>
      <w:r w:rsidRPr="006F6A1D">
        <w:rPr>
          <w:rFonts w:ascii="Times New Roman" w:hAnsi="Times New Roman"/>
          <w:b/>
          <w:sz w:val="24"/>
          <w:szCs w:val="24"/>
        </w:rPr>
        <w:t xml:space="preserve">                                           </w:t>
      </w:r>
    </w:p>
    <w:p w:rsidR="004C429E" w:rsidRPr="006F6A1D" w:rsidRDefault="004C429E" w:rsidP="004C429E">
      <w:pPr>
        <w:pStyle w:val="Balk1"/>
        <w:spacing w:line="360" w:lineRule="auto"/>
        <w:rPr>
          <w:szCs w:val="24"/>
        </w:rPr>
      </w:pPr>
      <w:bookmarkStart w:id="0" w:name="_Toc417981641"/>
      <w:r w:rsidRPr="006F6A1D">
        <w:rPr>
          <w:szCs w:val="24"/>
        </w:rPr>
        <w:t>İÇİNDEKİLER</w:t>
      </w:r>
      <w:bookmarkEnd w:id="0"/>
    </w:p>
    <w:p w:rsidR="004C429E" w:rsidRPr="006F6A1D" w:rsidRDefault="004C429E" w:rsidP="004C429E">
      <w:pPr>
        <w:rPr>
          <w:rFonts w:ascii="Times New Roman" w:hAnsi="Times New Roman"/>
          <w:b/>
          <w:sz w:val="24"/>
          <w:szCs w:val="24"/>
        </w:rPr>
      </w:pPr>
      <w:r w:rsidRPr="006F6A1D">
        <w:rPr>
          <w:rFonts w:ascii="Times New Roman" w:hAnsi="Times New Roman"/>
          <w:sz w:val="24"/>
          <w:szCs w:val="24"/>
        </w:rPr>
        <w:tab/>
      </w:r>
      <w:r w:rsidRPr="006F6A1D">
        <w:rPr>
          <w:rFonts w:ascii="Times New Roman" w:hAnsi="Times New Roman"/>
          <w:b/>
          <w:sz w:val="24"/>
          <w:szCs w:val="24"/>
        </w:rPr>
        <w:t>OKUL MÜDÜRÜ SUNUŞ………………..……………………………………..…......…İİİ</w:t>
      </w:r>
    </w:p>
    <w:p w:rsidR="004C429E" w:rsidRPr="006F6A1D" w:rsidRDefault="004C429E" w:rsidP="004C429E">
      <w:pPr>
        <w:rPr>
          <w:rFonts w:ascii="Times New Roman" w:hAnsi="Times New Roman"/>
          <w:b/>
          <w:sz w:val="24"/>
          <w:szCs w:val="24"/>
        </w:rPr>
      </w:pPr>
      <w:r w:rsidRPr="006F6A1D">
        <w:rPr>
          <w:rFonts w:ascii="Times New Roman" w:hAnsi="Times New Roman"/>
          <w:b/>
          <w:sz w:val="24"/>
          <w:szCs w:val="24"/>
        </w:rPr>
        <w:tab/>
        <w:t>STRATEJİK PLANLAMA EKİBİ GİRİŞ………………...………………….….…...…İV</w:t>
      </w:r>
    </w:p>
    <w:p w:rsidR="004C429E" w:rsidRPr="006F6A1D" w:rsidRDefault="004C429E" w:rsidP="004C429E">
      <w:pPr>
        <w:rPr>
          <w:rFonts w:ascii="Times New Roman" w:hAnsi="Times New Roman"/>
          <w:b/>
          <w:sz w:val="24"/>
          <w:szCs w:val="24"/>
        </w:rPr>
      </w:pPr>
      <w:r w:rsidRPr="006F6A1D">
        <w:rPr>
          <w:rFonts w:ascii="Times New Roman" w:hAnsi="Times New Roman"/>
          <w:b/>
          <w:sz w:val="24"/>
          <w:szCs w:val="24"/>
        </w:rPr>
        <w:tab/>
        <w:t>İÇİNDEKİLER………………………………………………………………….……...…..V</w:t>
      </w:r>
    </w:p>
    <w:p w:rsidR="004C429E" w:rsidRPr="006F6A1D" w:rsidRDefault="004C429E" w:rsidP="004C429E">
      <w:pPr>
        <w:rPr>
          <w:rFonts w:ascii="Times New Roman" w:hAnsi="Times New Roman"/>
          <w:b/>
          <w:sz w:val="24"/>
          <w:szCs w:val="24"/>
        </w:rPr>
      </w:pPr>
      <w:r w:rsidRPr="006F6A1D">
        <w:rPr>
          <w:rFonts w:ascii="Times New Roman" w:hAnsi="Times New Roman"/>
          <w:b/>
          <w:sz w:val="24"/>
          <w:szCs w:val="24"/>
        </w:rPr>
        <w:tab/>
        <w:t>TABLOLAR DİZİNİ………………………………………………………….……....…Vİİ</w:t>
      </w:r>
    </w:p>
    <w:p w:rsidR="004C429E" w:rsidRPr="006F6A1D" w:rsidRDefault="004C429E" w:rsidP="004C429E">
      <w:pPr>
        <w:ind w:firstLine="708"/>
        <w:rPr>
          <w:rFonts w:ascii="Times New Roman" w:hAnsi="Times New Roman"/>
          <w:b/>
          <w:sz w:val="24"/>
          <w:szCs w:val="24"/>
        </w:rPr>
      </w:pPr>
      <w:r w:rsidRPr="006F6A1D">
        <w:rPr>
          <w:rFonts w:ascii="Times New Roman" w:hAnsi="Times New Roman"/>
          <w:b/>
          <w:sz w:val="24"/>
          <w:szCs w:val="24"/>
        </w:rPr>
        <w:t>KISALTMALAR…………………………………………………………..……………Vİİİ</w:t>
      </w:r>
    </w:p>
    <w:p w:rsidR="004C429E" w:rsidRPr="004C429E" w:rsidRDefault="004C429E" w:rsidP="004C429E">
      <w:pPr>
        <w:pStyle w:val="T1"/>
        <w:rPr>
          <w:rFonts w:cs="Times New Roman"/>
        </w:rPr>
      </w:pPr>
      <w:r>
        <w:t xml:space="preserve">      </w:t>
      </w:r>
      <w:r w:rsidR="001B6C3F">
        <w:t xml:space="preserve">      </w:t>
      </w:r>
      <w:hyperlink r:id="rId17" w:anchor="_Toc417981644" w:history="1">
        <w:r w:rsidRPr="004C429E">
          <w:rPr>
            <w:rStyle w:val="Kpr"/>
            <w:color w:val="auto"/>
            <w:u w:val="none"/>
          </w:rPr>
          <w:t>BİRİNCİ BÖLÜM</w:t>
        </w:r>
        <w:r w:rsidRPr="004C429E">
          <w:rPr>
            <w:rStyle w:val="Kpr"/>
            <w:b w:val="0"/>
            <w:color w:val="auto"/>
            <w:u w:val="none"/>
          </w:rPr>
          <w:t xml:space="preserve"> </w:t>
        </w:r>
        <w:r w:rsidR="001B6C3F">
          <w:rPr>
            <w:rStyle w:val="Kpr"/>
            <w:b w:val="0"/>
            <w:webHidden/>
            <w:color w:val="auto"/>
            <w:u w:val="none"/>
          </w:rPr>
          <w:t>…………………………………………………………………………</w:t>
        </w:r>
        <w:r w:rsidRPr="004C429E">
          <w:rPr>
            <w:rStyle w:val="Kpr"/>
            <w:b w:val="0"/>
            <w:webHidden/>
            <w:color w:val="auto"/>
            <w:u w:val="none"/>
          </w:rPr>
          <w:t>1</w:t>
        </w:r>
      </w:hyperlink>
    </w:p>
    <w:p w:rsidR="004C429E" w:rsidRPr="006F6A1D" w:rsidRDefault="00FE614A" w:rsidP="004C429E">
      <w:pPr>
        <w:pStyle w:val="T2"/>
        <w:jc w:val="left"/>
        <w:rPr>
          <w:noProof/>
          <w:lang w:eastAsia="tr-TR"/>
        </w:rPr>
      </w:pPr>
      <w:hyperlink r:id="rId18" w:anchor="_Toc417981646" w:history="1">
        <w:r w:rsidR="004C429E" w:rsidRPr="006F6A1D">
          <w:rPr>
            <w:rStyle w:val="Kpr"/>
            <w:noProof/>
            <w:color w:val="auto"/>
            <w:u w:val="none"/>
          </w:rPr>
          <w:t>1. STRATEJİK PLAN HAZIRLIK SÜRECİ</w:t>
        </w:r>
        <w:r w:rsidR="004C429E" w:rsidRPr="006F6A1D">
          <w:rPr>
            <w:rStyle w:val="Kpr"/>
            <w:noProof/>
            <w:webHidden/>
            <w:color w:val="auto"/>
            <w:u w:val="none"/>
          </w:rPr>
          <w:tab/>
          <w:t>………2</w:t>
        </w:r>
      </w:hyperlink>
    </w:p>
    <w:p w:rsidR="004C429E" w:rsidRPr="006F6A1D" w:rsidRDefault="004C429E" w:rsidP="004C429E">
      <w:pPr>
        <w:pStyle w:val="T3"/>
        <w:ind w:left="0" w:firstLine="0"/>
        <w:rPr>
          <w:rFonts w:cs="Times New Roman"/>
          <w:lang w:eastAsia="tr-TR"/>
        </w:rPr>
      </w:pPr>
      <w:r w:rsidRPr="006F6A1D">
        <w:rPr>
          <w:rFonts w:cs="Times New Roman"/>
        </w:rPr>
        <w:t xml:space="preserve">               </w:t>
      </w:r>
      <w:hyperlink r:id="rId19" w:anchor="_Toc417981647" w:history="1">
        <w:r w:rsidRPr="006F6A1D">
          <w:rPr>
            <w:rStyle w:val="Kpr"/>
            <w:color w:val="auto"/>
            <w:u w:val="none"/>
          </w:rPr>
          <w:t>1.1. 2015-2019 STRATEJİK PLAN HAZIRLAMA SÜRECİ</w:t>
        </w:r>
        <w:r w:rsidRPr="006F6A1D">
          <w:rPr>
            <w:rStyle w:val="Kpr"/>
            <w:webHidden/>
            <w:color w:val="auto"/>
            <w:u w:val="none"/>
          </w:rPr>
          <w:tab/>
          <w:t>2</w:t>
        </w:r>
      </w:hyperlink>
    </w:p>
    <w:p w:rsidR="004C429E" w:rsidRPr="006F6A1D" w:rsidRDefault="004C429E" w:rsidP="004C429E">
      <w:pPr>
        <w:pStyle w:val="T3"/>
        <w:ind w:left="0" w:firstLine="0"/>
        <w:rPr>
          <w:rFonts w:cs="Times New Roman"/>
          <w:lang w:eastAsia="tr-TR"/>
        </w:rPr>
      </w:pPr>
      <w:r w:rsidRPr="006F6A1D">
        <w:rPr>
          <w:rFonts w:cs="Times New Roman"/>
        </w:rPr>
        <w:t xml:space="preserve">               1.2.Stratejik Plan Modeli</w:t>
      </w:r>
      <w:r>
        <w:rPr>
          <w:rFonts w:cs="Times New Roman"/>
          <w:webHidden/>
        </w:rPr>
        <w:tab/>
        <w:t>5</w:t>
      </w:r>
    </w:p>
    <w:p w:rsidR="004C429E" w:rsidRPr="001B6C3F" w:rsidRDefault="001B6C3F" w:rsidP="004C429E">
      <w:pPr>
        <w:pStyle w:val="T1"/>
        <w:rPr>
          <w:b w:val="0"/>
        </w:rPr>
      </w:pPr>
      <w:r>
        <w:t xml:space="preserve">            </w:t>
      </w:r>
      <w:r w:rsidR="004C429E" w:rsidRPr="006F6A1D">
        <w:t xml:space="preserve">İKİNCİ BÖLÜM </w:t>
      </w:r>
      <w:r w:rsidRPr="001B6C3F">
        <w:rPr>
          <w:b w:val="0"/>
          <w:webHidden/>
        </w:rPr>
        <w:t xml:space="preserve">…………………………………………………………………………  </w:t>
      </w:r>
      <w:r w:rsidR="004C429E" w:rsidRPr="001B6C3F">
        <w:rPr>
          <w:b w:val="0"/>
          <w:webHidden/>
        </w:rPr>
        <w:t>8</w:t>
      </w:r>
    </w:p>
    <w:p w:rsidR="004C429E" w:rsidRPr="006F6A1D" w:rsidRDefault="00FE614A" w:rsidP="004C429E">
      <w:pPr>
        <w:pStyle w:val="T2"/>
        <w:jc w:val="left"/>
        <w:rPr>
          <w:noProof/>
          <w:lang w:eastAsia="tr-TR"/>
        </w:rPr>
      </w:pPr>
      <w:hyperlink r:id="rId20" w:anchor="_Toc417981651" w:history="1">
        <w:r w:rsidR="004C429E" w:rsidRPr="006F6A1D">
          <w:rPr>
            <w:rStyle w:val="Kpr"/>
            <w:noProof/>
            <w:color w:val="auto"/>
            <w:u w:val="none"/>
          </w:rPr>
          <w:t>2.1.DURUM ANALİZİ……………………………………………………………………..</w:t>
        </w:r>
        <w:r w:rsidR="004C429E">
          <w:rPr>
            <w:rStyle w:val="Kpr"/>
            <w:noProof/>
            <w:color w:val="auto"/>
            <w:u w:val="none"/>
          </w:rPr>
          <w:t xml:space="preserve"> </w:t>
        </w:r>
        <w:r w:rsidR="004C429E" w:rsidRPr="006F6A1D">
          <w:rPr>
            <w:rStyle w:val="Kpr"/>
            <w:noProof/>
            <w:webHidden/>
            <w:color w:val="auto"/>
            <w:u w:val="none"/>
          </w:rPr>
          <w:t>9</w:t>
        </w:r>
      </w:hyperlink>
    </w:p>
    <w:p w:rsidR="004C429E" w:rsidRPr="006F6A1D" w:rsidRDefault="004C429E" w:rsidP="004C429E">
      <w:pPr>
        <w:pStyle w:val="T3"/>
        <w:ind w:left="0" w:firstLine="0"/>
        <w:rPr>
          <w:rFonts w:cs="Times New Roman"/>
          <w:lang w:eastAsia="tr-TR"/>
        </w:rPr>
      </w:pPr>
      <w:r w:rsidRPr="006F6A1D">
        <w:rPr>
          <w:rFonts w:cs="Times New Roman"/>
        </w:rPr>
        <w:t xml:space="preserve">               </w:t>
      </w:r>
      <w:hyperlink r:id="rId21" w:anchor="_Toc417981652" w:history="1">
        <w:r w:rsidRPr="006F6A1D">
          <w:rPr>
            <w:rStyle w:val="Kpr"/>
            <w:color w:val="auto"/>
            <w:u w:val="none"/>
          </w:rPr>
          <w:t>2.1.1.TARİHİ GELİŞİM………………………………………………………………….</w:t>
        </w:r>
        <w:r>
          <w:rPr>
            <w:rStyle w:val="Kpr"/>
            <w:color w:val="auto"/>
            <w:u w:val="none"/>
          </w:rPr>
          <w:t xml:space="preserve"> </w:t>
        </w:r>
        <w:r>
          <w:rPr>
            <w:rStyle w:val="Kpr"/>
            <w:webHidden/>
            <w:color w:val="auto"/>
            <w:u w:val="none"/>
          </w:rPr>
          <w:t>7</w:t>
        </w:r>
      </w:hyperlink>
    </w:p>
    <w:p w:rsidR="004C429E" w:rsidRPr="006F6A1D" w:rsidRDefault="004C429E" w:rsidP="004C429E">
      <w:pPr>
        <w:pStyle w:val="T3"/>
        <w:ind w:left="0" w:firstLine="0"/>
        <w:rPr>
          <w:rFonts w:cs="Times New Roman"/>
          <w:lang w:eastAsia="tr-TR"/>
        </w:rPr>
      </w:pPr>
      <w:r w:rsidRPr="006F6A1D">
        <w:rPr>
          <w:rFonts w:cs="Times New Roman"/>
        </w:rPr>
        <w:t xml:space="preserve">               </w:t>
      </w:r>
      <w:hyperlink r:id="rId22" w:anchor="_Toc417981653" w:history="1">
        <w:r w:rsidRPr="006F6A1D">
          <w:rPr>
            <w:rStyle w:val="Kpr"/>
            <w:color w:val="auto"/>
            <w:u w:val="none"/>
          </w:rPr>
          <w:t>2.1.2. YASAL YÜKÜMLÜLÜKLER ve MEVZUAT ANALİZİ……………………….</w:t>
        </w:r>
        <w:r>
          <w:rPr>
            <w:rStyle w:val="Kpr"/>
            <w:color w:val="auto"/>
            <w:u w:val="none"/>
          </w:rPr>
          <w:t xml:space="preserve"> </w:t>
        </w:r>
        <w:r>
          <w:rPr>
            <w:rStyle w:val="Kpr"/>
            <w:webHidden/>
            <w:color w:val="auto"/>
            <w:u w:val="none"/>
          </w:rPr>
          <w:t>8</w:t>
        </w:r>
      </w:hyperlink>
    </w:p>
    <w:p w:rsidR="004C429E" w:rsidRPr="006F6A1D" w:rsidRDefault="004C429E" w:rsidP="004C429E">
      <w:pPr>
        <w:pStyle w:val="T3"/>
        <w:ind w:left="0" w:firstLine="0"/>
        <w:rPr>
          <w:rFonts w:cs="Times New Roman"/>
          <w:lang w:eastAsia="tr-TR"/>
        </w:rPr>
      </w:pPr>
      <w:r w:rsidRPr="006F6A1D">
        <w:rPr>
          <w:rFonts w:cs="Times New Roman"/>
        </w:rPr>
        <w:t xml:space="preserve">               </w:t>
      </w:r>
      <w:hyperlink r:id="rId23" w:anchor="_Toc417981654" w:history="1">
        <w:r w:rsidRPr="006F6A1D">
          <w:rPr>
            <w:rStyle w:val="Kpr"/>
            <w:color w:val="auto"/>
            <w:u w:val="none"/>
          </w:rPr>
          <w:t>2.1.3. FAALİYET ALANLARI İLE HİZMETLERİN BELİRLENMESİ</w:t>
        </w:r>
        <w:r w:rsidRPr="006F6A1D">
          <w:rPr>
            <w:rStyle w:val="Kpr"/>
            <w:webHidden/>
            <w:color w:val="auto"/>
            <w:u w:val="none"/>
          </w:rPr>
          <w:tab/>
        </w:r>
      </w:hyperlink>
      <w:r>
        <w:t xml:space="preserve">……………..   </w:t>
      </w:r>
      <w:r>
        <w:rPr>
          <w:rFonts w:cs="Times New Roman"/>
        </w:rPr>
        <w:t>11</w:t>
      </w:r>
    </w:p>
    <w:p w:rsidR="004C429E" w:rsidRPr="006F6A1D" w:rsidRDefault="004C429E" w:rsidP="004C429E">
      <w:pPr>
        <w:pStyle w:val="T3"/>
        <w:ind w:left="0" w:firstLine="0"/>
        <w:rPr>
          <w:rFonts w:cs="Times New Roman"/>
          <w:lang w:eastAsia="tr-TR"/>
        </w:rPr>
      </w:pPr>
      <w:r w:rsidRPr="006F6A1D">
        <w:rPr>
          <w:rFonts w:cs="Times New Roman"/>
        </w:rPr>
        <w:t xml:space="preserve">               </w:t>
      </w:r>
      <w:hyperlink r:id="rId24" w:anchor="_Toc417981655" w:history="1">
        <w:r w:rsidRPr="006F6A1D">
          <w:rPr>
            <w:rStyle w:val="Kpr"/>
            <w:color w:val="auto"/>
            <w:u w:val="none"/>
          </w:rPr>
          <w:t>2.1.4. PAYDAŞ ANALİZİ………………………………………………………………</w:t>
        </w:r>
        <w:r>
          <w:rPr>
            <w:rStyle w:val="Kpr"/>
            <w:color w:val="auto"/>
            <w:u w:val="none"/>
          </w:rPr>
          <w:t xml:space="preserve">  </w:t>
        </w:r>
        <w:r>
          <w:rPr>
            <w:rStyle w:val="Kpr"/>
            <w:webHidden/>
            <w:color w:val="auto"/>
            <w:u w:val="none"/>
          </w:rPr>
          <w:t>12</w:t>
        </w:r>
      </w:hyperlink>
    </w:p>
    <w:p w:rsidR="004C429E" w:rsidRPr="006F6A1D" w:rsidRDefault="004C429E" w:rsidP="004C429E">
      <w:pPr>
        <w:pStyle w:val="T3"/>
        <w:ind w:left="0" w:firstLine="0"/>
        <w:rPr>
          <w:rFonts w:cs="Times New Roman"/>
          <w:lang w:eastAsia="tr-TR"/>
        </w:rPr>
      </w:pPr>
      <w:r w:rsidRPr="006F6A1D">
        <w:rPr>
          <w:rFonts w:cs="Times New Roman"/>
        </w:rPr>
        <w:t xml:space="preserve">               </w:t>
      </w:r>
      <w:hyperlink r:id="rId25" w:anchor="_Toc417981656" w:history="1">
        <w:r w:rsidRPr="006F6A1D">
          <w:rPr>
            <w:rStyle w:val="Kpr"/>
            <w:color w:val="auto"/>
            <w:u w:val="none"/>
          </w:rPr>
          <w:t>2.1.5. KURUM İÇİ ANALİZ ve KURUM DIŞI ANALİZ……………………………...</w:t>
        </w:r>
        <w:r>
          <w:rPr>
            <w:rStyle w:val="Kpr"/>
            <w:color w:val="auto"/>
            <w:u w:val="none"/>
          </w:rPr>
          <w:t xml:space="preserve">  </w:t>
        </w:r>
        <w:r>
          <w:rPr>
            <w:rStyle w:val="Kpr"/>
            <w:webHidden/>
            <w:color w:val="auto"/>
            <w:u w:val="none"/>
          </w:rPr>
          <w:t>13</w:t>
        </w:r>
      </w:hyperlink>
    </w:p>
    <w:p w:rsidR="004C429E" w:rsidRPr="006F6A1D" w:rsidRDefault="004C429E" w:rsidP="004C429E">
      <w:pPr>
        <w:pStyle w:val="T3"/>
        <w:ind w:left="0" w:firstLine="0"/>
        <w:rPr>
          <w:rFonts w:cs="Times New Roman"/>
          <w:lang w:eastAsia="tr-TR"/>
        </w:rPr>
      </w:pPr>
      <w:r w:rsidRPr="006F6A1D">
        <w:rPr>
          <w:rFonts w:cs="Times New Roman"/>
        </w:rPr>
        <w:t xml:space="preserve">               </w:t>
      </w:r>
      <w:hyperlink r:id="rId26" w:anchor="_Toc417981657" w:history="1">
        <w:r w:rsidRPr="006F6A1D">
          <w:rPr>
            <w:rStyle w:val="Kpr"/>
            <w:color w:val="auto"/>
            <w:u w:val="none"/>
          </w:rPr>
          <w:t>2.1.6. MEKECE İLKOKULU STR</w:t>
        </w:r>
        <w:r>
          <w:rPr>
            <w:rStyle w:val="Kpr"/>
            <w:color w:val="auto"/>
            <w:u w:val="none"/>
          </w:rPr>
          <w:t>ATEJİK PLAN MİMARİSİ…………………………</w:t>
        </w:r>
        <w:r>
          <w:rPr>
            <w:rStyle w:val="Kpr"/>
            <w:webHidden/>
            <w:color w:val="auto"/>
            <w:u w:val="none"/>
          </w:rPr>
          <w:t>23</w:t>
        </w:r>
      </w:hyperlink>
    </w:p>
    <w:p w:rsidR="001B6C3F" w:rsidRPr="001B6C3F" w:rsidRDefault="004C429E" w:rsidP="004C429E">
      <w:pPr>
        <w:pStyle w:val="T1"/>
        <w:rPr>
          <w:rFonts w:cs="Times New Roman"/>
          <w:b w:val="0"/>
        </w:rPr>
      </w:pPr>
      <w:r w:rsidRPr="006F6A1D">
        <w:rPr>
          <w:rFonts w:cs="Times New Roman"/>
        </w:rPr>
        <w:t xml:space="preserve">           ÜÇÜNCÜ</w:t>
      </w:r>
      <w:r w:rsidR="001B6C3F">
        <w:rPr>
          <w:rFonts w:cs="Times New Roman"/>
        </w:rPr>
        <w:t xml:space="preserve"> BÖLÜM</w:t>
      </w:r>
      <w:r w:rsidR="001B6C3F">
        <w:rPr>
          <w:rFonts w:cs="Times New Roman"/>
          <w:b w:val="0"/>
        </w:rPr>
        <w:t>…………………………………………………………………………25</w:t>
      </w:r>
    </w:p>
    <w:p w:rsidR="004C429E" w:rsidRPr="004C429E" w:rsidRDefault="004C429E" w:rsidP="004C429E">
      <w:pPr>
        <w:pStyle w:val="T1"/>
        <w:rPr>
          <w:rFonts w:cs="Times New Roman"/>
        </w:rPr>
      </w:pPr>
      <w:r w:rsidRPr="006F6A1D">
        <w:rPr>
          <w:rFonts w:cs="Times New Roman"/>
        </w:rPr>
        <w:t xml:space="preserve">           </w:t>
      </w:r>
      <w:hyperlink r:id="rId27" w:anchor="_Toc417981659" w:history="1">
        <w:r w:rsidRPr="004C429E">
          <w:rPr>
            <w:rStyle w:val="Kpr"/>
            <w:b w:val="0"/>
            <w:color w:val="auto"/>
            <w:u w:val="none"/>
          </w:rPr>
          <w:t>3.GELECEĞE YÖNELİM</w:t>
        </w:r>
        <w:r w:rsidR="001B6C3F">
          <w:rPr>
            <w:rStyle w:val="Kpr"/>
            <w:b w:val="0"/>
            <w:webHidden/>
            <w:color w:val="auto"/>
            <w:u w:val="none"/>
          </w:rPr>
          <w:t>…………………………………………………………………...</w:t>
        </w:r>
        <w:r w:rsidRPr="004C429E">
          <w:rPr>
            <w:rStyle w:val="Kpr"/>
            <w:b w:val="0"/>
            <w:webHidden/>
            <w:color w:val="auto"/>
            <w:u w:val="none"/>
          </w:rPr>
          <w:t>25</w:t>
        </w:r>
      </w:hyperlink>
    </w:p>
    <w:p w:rsidR="004C429E" w:rsidRPr="006F6A1D" w:rsidRDefault="001B6C3F" w:rsidP="001B6C3F">
      <w:pPr>
        <w:pStyle w:val="T2"/>
        <w:ind w:left="0" w:firstLine="0"/>
        <w:jc w:val="left"/>
        <w:rPr>
          <w:noProof/>
          <w:lang w:eastAsia="tr-TR"/>
        </w:rPr>
      </w:pPr>
      <w:r>
        <w:t xml:space="preserve">               </w:t>
      </w:r>
      <w:hyperlink r:id="rId28" w:anchor="_Toc417981660" w:history="1">
        <w:r>
          <w:rPr>
            <w:rStyle w:val="Kpr"/>
            <w:noProof/>
            <w:color w:val="auto"/>
            <w:u w:val="none"/>
          </w:rPr>
          <w:t>3.1. MİSYON……………………………………………………………………………...</w:t>
        </w:r>
        <w:r w:rsidR="004C429E">
          <w:rPr>
            <w:rStyle w:val="Kpr"/>
            <w:noProof/>
            <w:webHidden/>
            <w:color w:val="auto"/>
            <w:u w:val="none"/>
          </w:rPr>
          <w:t>26</w:t>
        </w:r>
      </w:hyperlink>
    </w:p>
    <w:p w:rsidR="004C429E" w:rsidRPr="006F6A1D" w:rsidRDefault="001B6C3F" w:rsidP="001B6C3F">
      <w:pPr>
        <w:pStyle w:val="T2"/>
        <w:jc w:val="left"/>
        <w:rPr>
          <w:noProof/>
          <w:lang w:eastAsia="tr-TR"/>
        </w:rPr>
      </w:pPr>
      <w:r>
        <w:t xml:space="preserve">   </w:t>
      </w:r>
      <w:hyperlink r:id="rId29" w:anchor="_Toc417981661" w:history="1">
        <w:r w:rsidR="004C429E" w:rsidRPr="006F6A1D">
          <w:rPr>
            <w:rStyle w:val="Kpr"/>
            <w:noProof/>
            <w:color w:val="auto"/>
            <w:u w:val="none"/>
          </w:rPr>
          <w:t>3.2. VİZYON…</w:t>
        </w:r>
        <w:r>
          <w:rPr>
            <w:rStyle w:val="Kpr"/>
            <w:noProof/>
            <w:webHidden/>
            <w:color w:val="auto"/>
            <w:u w:val="none"/>
          </w:rPr>
          <w:t>……………………………………………………………………………</w:t>
        </w:r>
        <w:r w:rsidR="004C429E">
          <w:rPr>
            <w:rStyle w:val="Kpr"/>
            <w:noProof/>
            <w:webHidden/>
            <w:color w:val="auto"/>
            <w:u w:val="none"/>
          </w:rPr>
          <w:t>26</w:t>
        </w:r>
      </w:hyperlink>
    </w:p>
    <w:p w:rsidR="004C429E" w:rsidRPr="006F6A1D" w:rsidRDefault="001B6C3F" w:rsidP="001B6C3F">
      <w:pPr>
        <w:pStyle w:val="T2"/>
        <w:jc w:val="left"/>
        <w:rPr>
          <w:noProof/>
          <w:lang w:eastAsia="tr-TR"/>
        </w:rPr>
      </w:pPr>
      <w:r>
        <w:t xml:space="preserve">   </w:t>
      </w:r>
      <w:hyperlink r:id="rId30" w:anchor="_Toc417981662" w:history="1">
        <w:r w:rsidR="004C429E" w:rsidRPr="006F6A1D">
          <w:rPr>
            <w:rStyle w:val="Kpr"/>
            <w:noProof/>
            <w:color w:val="auto"/>
            <w:u w:val="none"/>
          </w:rPr>
          <w:t>3.3.TEMEL DEĞERLER VE İLKELERİMİZ</w:t>
        </w:r>
        <w:r>
          <w:rPr>
            <w:rStyle w:val="Kpr"/>
            <w:noProof/>
            <w:webHidden/>
            <w:color w:val="auto"/>
            <w:u w:val="none"/>
          </w:rPr>
          <w:t>…………………………………………….</w:t>
        </w:r>
        <w:r w:rsidR="004C429E">
          <w:rPr>
            <w:rStyle w:val="Kpr"/>
            <w:noProof/>
            <w:webHidden/>
            <w:color w:val="auto"/>
            <w:u w:val="none"/>
          </w:rPr>
          <w:t>27</w:t>
        </w:r>
      </w:hyperlink>
    </w:p>
    <w:p w:rsidR="004C429E" w:rsidRPr="006F6A1D" w:rsidRDefault="001B6C3F" w:rsidP="001B6C3F">
      <w:pPr>
        <w:pStyle w:val="T2"/>
        <w:jc w:val="left"/>
        <w:rPr>
          <w:noProof/>
          <w:lang w:eastAsia="tr-TR"/>
        </w:rPr>
      </w:pPr>
      <w:r>
        <w:t xml:space="preserve">   </w:t>
      </w:r>
      <w:hyperlink r:id="rId31" w:anchor="_Toc417981663" w:history="1">
        <w:r w:rsidR="004C429E" w:rsidRPr="006F6A1D">
          <w:rPr>
            <w:rStyle w:val="Kpr"/>
            <w:noProof/>
            <w:color w:val="auto"/>
            <w:u w:val="none"/>
          </w:rPr>
          <w:t>3.4.STRATEJİK PLAN GENEL TABLOSU</w:t>
        </w:r>
        <w:r>
          <w:rPr>
            <w:rStyle w:val="Kpr"/>
            <w:noProof/>
            <w:webHidden/>
            <w:color w:val="auto"/>
            <w:u w:val="none"/>
          </w:rPr>
          <w:t>……………………………………………...</w:t>
        </w:r>
        <w:r w:rsidR="004C429E">
          <w:rPr>
            <w:rStyle w:val="Kpr"/>
            <w:noProof/>
            <w:webHidden/>
            <w:color w:val="auto"/>
            <w:u w:val="none"/>
          </w:rPr>
          <w:t>28</w:t>
        </w:r>
      </w:hyperlink>
    </w:p>
    <w:p w:rsidR="004C429E" w:rsidRPr="004C429E" w:rsidRDefault="004C429E" w:rsidP="004C429E">
      <w:pPr>
        <w:pStyle w:val="T1"/>
        <w:rPr>
          <w:rFonts w:cs="Times New Roman"/>
        </w:rPr>
      </w:pPr>
      <w:r w:rsidRPr="006F6A1D">
        <w:rPr>
          <w:rFonts w:cs="Times New Roman"/>
        </w:rPr>
        <w:t xml:space="preserve"> </w:t>
      </w:r>
      <w:r w:rsidR="001B6C3F">
        <w:rPr>
          <w:rFonts w:cs="Times New Roman"/>
        </w:rPr>
        <w:t xml:space="preserve">          </w:t>
      </w:r>
      <w:r w:rsidRPr="006F6A1D">
        <w:rPr>
          <w:rFonts w:cs="Times New Roman"/>
        </w:rPr>
        <w:t xml:space="preserve"> 3.5. </w:t>
      </w:r>
      <w:hyperlink r:id="rId32" w:anchor="_Toc417981664" w:history="1">
        <w:r w:rsidRPr="006F6A1D">
          <w:rPr>
            <w:rStyle w:val="Kpr"/>
            <w:color w:val="auto"/>
            <w:u w:val="none"/>
          </w:rPr>
          <w:t>TEMA 1 EĞİTİM VE ÖĞRETİME ERİŞİM</w:t>
        </w:r>
        <w:r w:rsidRPr="004C429E">
          <w:rPr>
            <w:rStyle w:val="Kpr"/>
            <w:b w:val="0"/>
            <w:webHidden/>
            <w:color w:val="auto"/>
            <w:u w:val="none"/>
          </w:rPr>
          <w:tab/>
        </w:r>
      </w:hyperlink>
      <w:r w:rsidRPr="004C429E">
        <w:rPr>
          <w:rStyle w:val="Kpr"/>
          <w:b w:val="0"/>
          <w:color w:val="auto"/>
          <w:u w:val="none"/>
        </w:rPr>
        <w:t>29</w:t>
      </w:r>
    </w:p>
    <w:p w:rsidR="004C429E" w:rsidRPr="006F6A1D" w:rsidRDefault="001B6C3F" w:rsidP="004C429E">
      <w:pPr>
        <w:pStyle w:val="T1"/>
        <w:rPr>
          <w:rFonts w:cs="Times New Roman"/>
        </w:rPr>
      </w:pPr>
      <w:r>
        <w:rPr>
          <w:rFonts w:cs="Times New Roman"/>
        </w:rPr>
        <w:t xml:space="preserve">               </w:t>
      </w:r>
      <w:r w:rsidR="004C429E" w:rsidRPr="006F6A1D">
        <w:rPr>
          <w:rFonts w:cs="Times New Roman"/>
        </w:rPr>
        <w:t>3.5.1.STRATEJİK AMAÇ 1</w:t>
      </w:r>
      <w:hyperlink r:id="rId33" w:anchor="_Toc417981665" w:history="1">
        <w:r w:rsidR="004C429E" w:rsidRPr="004C429E">
          <w:rPr>
            <w:rStyle w:val="Kpr"/>
            <w:b w:val="0"/>
            <w:webHidden/>
            <w:color w:val="auto"/>
            <w:u w:val="none"/>
          </w:rPr>
          <w:tab/>
        </w:r>
      </w:hyperlink>
      <w:r w:rsidR="004C429E" w:rsidRPr="004C429E">
        <w:rPr>
          <w:rStyle w:val="Kpr"/>
          <w:b w:val="0"/>
          <w:color w:val="auto"/>
          <w:u w:val="none"/>
        </w:rPr>
        <w:t>29</w:t>
      </w:r>
    </w:p>
    <w:p w:rsidR="004C429E" w:rsidRPr="006F6A1D" w:rsidRDefault="001B6C3F" w:rsidP="001B6C3F">
      <w:pPr>
        <w:pStyle w:val="T2"/>
        <w:jc w:val="left"/>
        <w:rPr>
          <w:noProof/>
          <w:lang w:eastAsia="tr-TR"/>
        </w:rPr>
      </w:pPr>
      <w:r>
        <w:t xml:space="preserve">   </w:t>
      </w:r>
      <w:r w:rsidR="004C429E">
        <w:t xml:space="preserve"> </w:t>
      </w:r>
      <w:r w:rsidR="004C429E" w:rsidRPr="006F6A1D">
        <w:t>3.5.1.1.</w:t>
      </w:r>
      <w:hyperlink r:id="rId34" w:anchor="_Toc417981666" w:history="1">
        <w:r w:rsidR="004C429E" w:rsidRPr="006F6A1D">
          <w:rPr>
            <w:rStyle w:val="Kpr"/>
            <w:noProof/>
            <w:color w:val="auto"/>
            <w:u w:val="none"/>
            <w:lang w:eastAsia="tr-TR"/>
          </w:rPr>
          <w:t xml:space="preserve">STRATEJİK HEDEF 1.1: Eğitim ve Öğretime Katılım </w:t>
        </w:r>
        <w:r w:rsidR="004C429E" w:rsidRPr="006F6A1D">
          <w:rPr>
            <w:rStyle w:val="Kpr"/>
            <w:noProof/>
            <w:webHidden/>
            <w:color w:val="auto"/>
            <w:u w:val="none"/>
          </w:rPr>
          <w:t>ve</w:t>
        </w:r>
      </w:hyperlink>
      <w:r w:rsidR="004C429E" w:rsidRPr="006F6A1D">
        <w:t xml:space="preserve"> Tamamlama……….</w:t>
      </w:r>
      <w:r>
        <w:t>..</w:t>
      </w:r>
      <w:r w:rsidR="004C429E">
        <w:rPr>
          <w:rStyle w:val="Kpr"/>
          <w:noProof/>
          <w:color w:val="auto"/>
          <w:u w:val="none"/>
        </w:rPr>
        <w:t>29</w:t>
      </w:r>
    </w:p>
    <w:p w:rsidR="004C429E" w:rsidRDefault="004C429E" w:rsidP="004C429E">
      <w:pPr>
        <w:pStyle w:val="T1"/>
      </w:pPr>
      <w:r w:rsidRPr="006F6A1D">
        <w:t xml:space="preserve">         </w:t>
      </w:r>
    </w:p>
    <w:p w:rsidR="004C429E" w:rsidRDefault="004C429E" w:rsidP="004C429E">
      <w:pPr>
        <w:rPr>
          <w:lang w:eastAsia="en-US"/>
        </w:rPr>
      </w:pPr>
    </w:p>
    <w:p w:rsidR="004C429E" w:rsidRDefault="004C429E" w:rsidP="004C429E">
      <w:pPr>
        <w:rPr>
          <w:lang w:eastAsia="en-US"/>
        </w:rPr>
      </w:pPr>
    </w:p>
    <w:p w:rsidR="004C429E" w:rsidRPr="002E35BD" w:rsidRDefault="004C429E" w:rsidP="004C429E">
      <w:pPr>
        <w:rPr>
          <w:lang w:eastAsia="en-US"/>
        </w:rPr>
      </w:pPr>
    </w:p>
    <w:p w:rsidR="004C429E" w:rsidRPr="006F6A1D" w:rsidRDefault="00D5540B" w:rsidP="004C429E">
      <w:pPr>
        <w:pStyle w:val="T1"/>
      </w:pPr>
      <w:r>
        <w:t xml:space="preserve">             </w:t>
      </w:r>
      <w:r w:rsidR="004C429E" w:rsidRPr="006F6A1D">
        <w:t xml:space="preserve">3.6. </w:t>
      </w:r>
      <w:r w:rsidR="00FE614A" w:rsidRPr="006F6A1D">
        <w:fldChar w:fldCharType="begin"/>
      </w:r>
      <w:r w:rsidR="004C429E" w:rsidRPr="006F6A1D">
        <w:instrText>HYPERLINK "file:///C:\\Documents%20and%20Settings\\User\\Desktop\\Isparta%20MEM%20%2029.04.2015.doc" \l "_Toc417981673"</w:instrText>
      </w:r>
      <w:r w:rsidR="00FE614A" w:rsidRPr="006F6A1D">
        <w:fldChar w:fldCharType="separate"/>
      </w:r>
      <w:r w:rsidR="004C429E" w:rsidRPr="006F6A1D">
        <w:rPr>
          <w:rStyle w:val="Kpr"/>
          <w:color w:val="auto"/>
          <w:u w:val="none"/>
        </w:rPr>
        <w:t xml:space="preserve">TEMA 2 </w:t>
      </w:r>
      <w:hyperlink r:id="rId35" w:anchor="_Toc417981674" w:history="1">
        <w:r w:rsidR="004C429E" w:rsidRPr="006F6A1D">
          <w:rPr>
            <w:rStyle w:val="Kpr"/>
            <w:color w:val="auto"/>
            <w:u w:val="none"/>
          </w:rPr>
          <w:t>EĞİTİM VE ÖĞRETİMDE KALİTE</w:t>
        </w:r>
        <w:r w:rsidR="001F3AB5">
          <w:rPr>
            <w:rStyle w:val="Kpr"/>
            <w:b w:val="0"/>
            <w:webHidden/>
            <w:color w:val="auto"/>
            <w:u w:val="none"/>
          </w:rPr>
          <w:t>…………………………………….</w:t>
        </w:r>
        <w:r w:rsidR="004C429E" w:rsidRPr="001F3AB5">
          <w:rPr>
            <w:rStyle w:val="Kpr"/>
            <w:b w:val="0"/>
            <w:webHidden/>
            <w:color w:val="auto"/>
            <w:u w:val="none"/>
          </w:rPr>
          <w:t>30</w:t>
        </w:r>
      </w:hyperlink>
    </w:p>
    <w:p w:rsidR="004C429E" w:rsidRPr="006F6A1D" w:rsidRDefault="004C429E" w:rsidP="004C429E">
      <w:pPr>
        <w:pStyle w:val="T1"/>
      </w:pPr>
      <w:r w:rsidRPr="006F6A1D">
        <w:t xml:space="preserve">    </w:t>
      </w:r>
      <w:r w:rsidR="001F3AB5">
        <w:t xml:space="preserve">         3.6.1. STRATEJİK AMAÇ</w:t>
      </w:r>
      <w:r w:rsidRPr="006F6A1D">
        <w:t>2</w:t>
      </w:r>
      <w:r w:rsidR="001F3AB5">
        <w:t>……………………………………………………………….</w:t>
      </w:r>
      <w:r w:rsidRPr="001F3AB5">
        <w:rPr>
          <w:rStyle w:val="Kpr"/>
          <w:b w:val="0"/>
          <w:webHidden/>
          <w:color w:val="auto"/>
          <w:u w:val="none"/>
        </w:rPr>
        <w:t>30</w:t>
      </w:r>
      <w:r w:rsidR="00FE614A" w:rsidRPr="006F6A1D">
        <w:fldChar w:fldCharType="end"/>
      </w:r>
    </w:p>
    <w:p w:rsidR="004C429E" w:rsidRPr="006F6A1D" w:rsidRDefault="001F3AB5" w:rsidP="001F3AB5">
      <w:pPr>
        <w:pStyle w:val="T2"/>
        <w:ind w:left="0" w:firstLine="0"/>
        <w:jc w:val="left"/>
        <w:rPr>
          <w:noProof/>
          <w:lang w:eastAsia="tr-TR"/>
        </w:rPr>
      </w:pPr>
      <w:r>
        <w:t xml:space="preserve">                 </w:t>
      </w:r>
      <w:r w:rsidR="004C429E" w:rsidRPr="006F6A1D">
        <w:t>3.6.1.1.</w:t>
      </w:r>
      <w:hyperlink r:id="rId36" w:anchor="_Toc417981675" w:history="1">
        <w:r w:rsidR="004C429E" w:rsidRPr="006F6A1D">
          <w:rPr>
            <w:rStyle w:val="Kpr"/>
            <w:noProof/>
            <w:color w:val="auto"/>
            <w:u w:val="none"/>
            <w:lang w:eastAsia="tr-TR"/>
          </w:rPr>
          <w:t>STRATEJİK HEDEF 2.1: Öğrenci Başarısı ve Öğrenme Kazanımları</w:t>
        </w:r>
        <w:r>
          <w:rPr>
            <w:rStyle w:val="Kpr"/>
            <w:noProof/>
            <w:color w:val="auto"/>
            <w:u w:val="none"/>
            <w:lang w:eastAsia="tr-TR"/>
          </w:rPr>
          <w:t>………….</w:t>
        </w:r>
        <w:r w:rsidR="004C429E">
          <w:rPr>
            <w:rStyle w:val="Kpr"/>
            <w:noProof/>
            <w:webHidden/>
            <w:color w:val="auto"/>
            <w:u w:val="none"/>
          </w:rPr>
          <w:t>30</w:t>
        </w:r>
      </w:hyperlink>
    </w:p>
    <w:p w:rsidR="004C429E" w:rsidRPr="006F6A1D" w:rsidRDefault="00D5540B" w:rsidP="00D5540B">
      <w:pPr>
        <w:pStyle w:val="T2"/>
        <w:jc w:val="center"/>
        <w:rPr>
          <w:noProof/>
          <w:lang w:eastAsia="tr-TR"/>
        </w:rPr>
      </w:pPr>
      <w:r>
        <w:t xml:space="preserve"> </w:t>
      </w:r>
      <w:r w:rsidR="004C429E" w:rsidRPr="006F6A1D">
        <w:t>3.6.1.2.</w:t>
      </w:r>
      <w:hyperlink r:id="rId37" w:anchor="_Toc417981677" w:history="1">
        <w:r w:rsidR="004C429E" w:rsidRPr="006F6A1D">
          <w:rPr>
            <w:rStyle w:val="Kpr"/>
            <w:noProof/>
            <w:color w:val="auto"/>
            <w:u w:val="none"/>
            <w:lang w:eastAsia="tr-TR"/>
          </w:rPr>
          <w:t>STRATEJİK HEDEF 2.2  : Yabancı Dil ve Hareketlilik</w:t>
        </w:r>
        <w:r w:rsidR="001F3AB5">
          <w:rPr>
            <w:rStyle w:val="Kpr"/>
            <w:noProof/>
            <w:webHidden/>
            <w:color w:val="auto"/>
            <w:u w:val="none"/>
          </w:rPr>
          <w:t>………………………..</w:t>
        </w:r>
        <w:r w:rsidR="004C429E">
          <w:rPr>
            <w:rStyle w:val="Kpr"/>
            <w:noProof/>
            <w:webHidden/>
            <w:color w:val="auto"/>
            <w:u w:val="none"/>
          </w:rPr>
          <w:t>33</w:t>
        </w:r>
      </w:hyperlink>
    </w:p>
    <w:p w:rsidR="004C429E" w:rsidRPr="006F6A1D" w:rsidRDefault="004C429E" w:rsidP="004C429E">
      <w:pPr>
        <w:pStyle w:val="T1"/>
        <w:rPr>
          <w:rFonts w:cs="Times New Roman"/>
        </w:rPr>
      </w:pPr>
      <w:r w:rsidRPr="006F6A1D">
        <w:rPr>
          <w:rFonts w:cs="Times New Roman"/>
        </w:rPr>
        <w:t xml:space="preserve">             3.7. </w:t>
      </w:r>
      <w:hyperlink r:id="rId38" w:anchor="_Toc417981678" w:history="1">
        <w:r w:rsidRPr="006F6A1D">
          <w:rPr>
            <w:rStyle w:val="Kpr"/>
            <w:color w:val="auto"/>
            <w:u w:val="none"/>
          </w:rPr>
          <w:t>TEMA 3 KURUMSAL KAPASİTE</w:t>
        </w:r>
        <w:r w:rsidRPr="006F6A1D">
          <w:rPr>
            <w:rStyle w:val="Kpr"/>
            <w:webHidden/>
            <w:color w:val="auto"/>
            <w:u w:val="none"/>
          </w:rPr>
          <w:tab/>
        </w:r>
        <w:r w:rsidRPr="001F3AB5">
          <w:rPr>
            <w:rStyle w:val="Kpr"/>
            <w:b w:val="0"/>
            <w:webHidden/>
            <w:color w:val="auto"/>
            <w:u w:val="none"/>
          </w:rPr>
          <w:t>34</w:t>
        </w:r>
      </w:hyperlink>
    </w:p>
    <w:p w:rsidR="004C429E" w:rsidRPr="006F6A1D" w:rsidRDefault="004C429E" w:rsidP="004C429E">
      <w:pPr>
        <w:pStyle w:val="T1"/>
        <w:rPr>
          <w:rFonts w:cs="Times New Roman"/>
        </w:rPr>
      </w:pPr>
      <w:r w:rsidRPr="006F6A1D">
        <w:rPr>
          <w:rFonts w:cs="Times New Roman"/>
        </w:rPr>
        <w:t xml:space="preserve">             3.7.1. </w:t>
      </w:r>
      <w:hyperlink r:id="rId39" w:anchor="_Toc417981673" w:history="1">
        <w:r w:rsidRPr="006F6A1D">
          <w:rPr>
            <w:rFonts w:cs="Times New Roman"/>
          </w:rPr>
          <w:t>STRATEJİK AMAÇ 3</w:t>
        </w:r>
        <w:r w:rsidRPr="006F6A1D">
          <w:rPr>
            <w:rStyle w:val="Kpr"/>
            <w:webHidden/>
            <w:color w:val="auto"/>
            <w:u w:val="none"/>
          </w:rPr>
          <w:tab/>
        </w:r>
        <w:r w:rsidRPr="001F3AB5">
          <w:rPr>
            <w:rStyle w:val="Kpr"/>
            <w:b w:val="0"/>
            <w:webHidden/>
            <w:color w:val="auto"/>
            <w:u w:val="none"/>
          </w:rPr>
          <w:t>34</w:t>
        </w:r>
      </w:hyperlink>
    </w:p>
    <w:p w:rsidR="004C429E" w:rsidRPr="006F6A1D" w:rsidRDefault="00D5540B" w:rsidP="00D5540B">
      <w:pPr>
        <w:pStyle w:val="T2"/>
        <w:jc w:val="left"/>
        <w:rPr>
          <w:noProof/>
          <w:lang w:eastAsia="tr-TR"/>
        </w:rPr>
      </w:pPr>
      <w:r>
        <w:t xml:space="preserve">     </w:t>
      </w:r>
      <w:r w:rsidR="004C429E" w:rsidRPr="006F6A1D">
        <w:t xml:space="preserve">3.7.1.1. </w:t>
      </w:r>
      <w:hyperlink r:id="rId40" w:anchor="_Toc417981675" w:history="1">
        <w:r w:rsidR="004C429E" w:rsidRPr="006F6A1D">
          <w:rPr>
            <w:rStyle w:val="Kpr"/>
            <w:noProof/>
            <w:color w:val="auto"/>
            <w:u w:val="none"/>
            <w:lang w:eastAsia="tr-TR"/>
          </w:rPr>
          <w:t>STRATEJİK HEDEF 3.1  : Beşeri Alt Yapının Geliştirilmesi</w:t>
        </w:r>
        <w:r w:rsidR="001F3AB5">
          <w:rPr>
            <w:rStyle w:val="Kpr"/>
            <w:noProof/>
            <w:webHidden/>
            <w:color w:val="auto"/>
            <w:u w:val="none"/>
          </w:rPr>
          <w:t>…………………</w:t>
        </w:r>
        <w:r w:rsidR="004C429E">
          <w:rPr>
            <w:rStyle w:val="Kpr"/>
            <w:noProof/>
            <w:webHidden/>
            <w:color w:val="auto"/>
            <w:u w:val="none"/>
          </w:rPr>
          <w:t>35</w:t>
        </w:r>
      </w:hyperlink>
    </w:p>
    <w:p w:rsidR="004C429E" w:rsidRPr="006F6A1D" w:rsidRDefault="001F3AB5" w:rsidP="001F3AB5">
      <w:pPr>
        <w:pStyle w:val="T2"/>
        <w:jc w:val="left"/>
        <w:rPr>
          <w:noProof/>
          <w:lang w:eastAsia="tr-TR"/>
        </w:rPr>
      </w:pPr>
      <w:r>
        <w:t xml:space="preserve">    </w:t>
      </w:r>
      <w:r w:rsidR="00D5540B">
        <w:t xml:space="preserve"> </w:t>
      </w:r>
      <w:r w:rsidR="004C429E" w:rsidRPr="006F6A1D">
        <w:t xml:space="preserve">3.7.1.2. </w:t>
      </w:r>
      <w:hyperlink r:id="rId41" w:anchor="_Toc417981676" w:history="1">
        <w:r>
          <w:rPr>
            <w:rStyle w:val="Kpr"/>
            <w:noProof/>
            <w:color w:val="auto"/>
            <w:u w:val="none"/>
            <w:lang w:eastAsia="tr-TR"/>
          </w:rPr>
          <w:t xml:space="preserve">STRATEJİK HEDEF 3.2 </w:t>
        </w:r>
        <w:r w:rsidR="004C429E" w:rsidRPr="006F6A1D">
          <w:rPr>
            <w:rStyle w:val="Kpr"/>
            <w:noProof/>
            <w:color w:val="auto"/>
            <w:u w:val="none"/>
            <w:lang w:eastAsia="tr-TR"/>
          </w:rPr>
          <w:t>: Fiziki ve Mali Alt Yapının Geliştirilmesi</w:t>
        </w:r>
        <w:r>
          <w:rPr>
            <w:rStyle w:val="Kpr"/>
            <w:noProof/>
            <w:webHidden/>
            <w:color w:val="auto"/>
            <w:u w:val="none"/>
          </w:rPr>
          <w:t>………….</w:t>
        </w:r>
        <w:r w:rsidR="004C429E">
          <w:rPr>
            <w:rStyle w:val="Kpr"/>
            <w:noProof/>
            <w:webHidden/>
            <w:color w:val="auto"/>
            <w:u w:val="none"/>
          </w:rPr>
          <w:t>36</w:t>
        </w:r>
      </w:hyperlink>
    </w:p>
    <w:p w:rsidR="004C429E" w:rsidRPr="006F6A1D" w:rsidRDefault="00D5540B" w:rsidP="00D5540B">
      <w:pPr>
        <w:pStyle w:val="T2"/>
        <w:jc w:val="left"/>
      </w:pPr>
      <w:r>
        <w:t xml:space="preserve">    </w:t>
      </w:r>
      <w:r w:rsidR="004C429E" w:rsidRPr="006F6A1D">
        <w:t xml:space="preserve"> 3.7.1.3. </w:t>
      </w:r>
      <w:hyperlink r:id="rId42" w:anchor="_Toc417981677" w:history="1">
        <w:r w:rsidR="001F3AB5">
          <w:rPr>
            <w:rStyle w:val="Kpr"/>
            <w:noProof/>
            <w:color w:val="auto"/>
            <w:u w:val="none"/>
            <w:lang w:eastAsia="tr-TR"/>
          </w:rPr>
          <w:t xml:space="preserve">STRATEJİK HEDEF 3.3 </w:t>
        </w:r>
        <w:r w:rsidR="004C429E" w:rsidRPr="006F6A1D">
          <w:rPr>
            <w:rStyle w:val="Kpr"/>
            <w:noProof/>
            <w:color w:val="auto"/>
            <w:u w:val="none"/>
            <w:lang w:eastAsia="tr-TR"/>
          </w:rPr>
          <w:t>: Yönetim ve Organizasyon Yapısının</w:t>
        </w:r>
        <w:r w:rsidR="004C429E" w:rsidRPr="006F6A1D">
          <w:rPr>
            <w:lang w:eastAsia="tr-TR"/>
          </w:rPr>
          <w:t xml:space="preserve"> </w:t>
        </w:r>
        <w:r w:rsidR="004C429E" w:rsidRPr="006F6A1D">
          <w:rPr>
            <w:rStyle w:val="Kpr"/>
            <w:noProof/>
            <w:color w:val="auto"/>
            <w:u w:val="none"/>
            <w:lang w:eastAsia="tr-TR"/>
          </w:rPr>
          <w:t>Geliştirilmesi</w:t>
        </w:r>
        <w:r w:rsidR="004C429E" w:rsidRPr="006F6A1D">
          <w:rPr>
            <w:rStyle w:val="Kpr"/>
            <w:noProof/>
            <w:webHidden/>
            <w:color w:val="auto"/>
            <w:u w:val="none"/>
          </w:rPr>
          <w:tab/>
        </w:r>
      </w:hyperlink>
      <w:r w:rsidR="001F3AB5">
        <w:t>..</w:t>
      </w:r>
      <w:r w:rsidR="004C429E">
        <w:t>37</w:t>
      </w:r>
    </w:p>
    <w:p w:rsidR="004C429E" w:rsidRPr="001F3AB5" w:rsidRDefault="004C429E" w:rsidP="001F3AB5">
      <w:pPr>
        <w:pStyle w:val="T2"/>
        <w:jc w:val="left"/>
        <w:rPr>
          <w:b/>
          <w:noProof/>
          <w:lang w:eastAsia="tr-TR"/>
        </w:rPr>
      </w:pPr>
      <w:r w:rsidRPr="001F3AB5">
        <w:rPr>
          <w:b/>
        </w:rPr>
        <w:t xml:space="preserve">DÖRDÜNCÜ </w:t>
      </w:r>
      <w:hyperlink r:id="rId43" w:anchor="_Toc417981679" w:history="1">
        <w:r w:rsidRPr="001F3AB5">
          <w:rPr>
            <w:rStyle w:val="Kpr"/>
            <w:b/>
            <w:color w:val="auto"/>
            <w:u w:val="none"/>
          </w:rPr>
          <w:t>BÖLÜM</w:t>
        </w:r>
        <w:r w:rsidR="001F3AB5">
          <w:rPr>
            <w:rStyle w:val="Kpr"/>
            <w:webHidden/>
            <w:color w:val="auto"/>
            <w:u w:val="none"/>
          </w:rPr>
          <w:t>……………………………………………………………………..</w:t>
        </w:r>
        <w:r w:rsidRPr="001F3AB5">
          <w:rPr>
            <w:rStyle w:val="Kpr"/>
            <w:webHidden/>
            <w:color w:val="auto"/>
            <w:u w:val="none"/>
          </w:rPr>
          <w:t>38</w:t>
        </w:r>
      </w:hyperlink>
    </w:p>
    <w:p w:rsidR="004C429E" w:rsidRPr="006F6A1D" w:rsidRDefault="004C429E" w:rsidP="004C429E">
      <w:pPr>
        <w:pStyle w:val="T1"/>
        <w:rPr>
          <w:rFonts w:cs="Times New Roman"/>
        </w:rPr>
      </w:pPr>
      <w:r w:rsidRPr="006F6A1D">
        <w:rPr>
          <w:rFonts w:cs="Times New Roman"/>
        </w:rPr>
        <w:t xml:space="preserve">          </w:t>
      </w:r>
      <w:r w:rsidR="00D5540B">
        <w:rPr>
          <w:rFonts w:cs="Times New Roman"/>
        </w:rPr>
        <w:t xml:space="preserve"> </w:t>
      </w:r>
      <w:r w:rsidRPr="006F6A1D">
        <w:rPr>
          <w:rFonts w:cs="Times New Roman"/>
        </w:rPr>
        <w:t xml:space="preserve">  </w:t>
      </w:r>
      <w:hyperlink r:id="rId44" w:anchor="_Toc417981680" w:history="1">
        <w:r w:rsidRPr="006F6A1D">
          <w:rPr>
            <w:rStyle w:val="Kpr"/>
            <w:color w:val="auto"/>
            <w:u w:val="none"/>
          </w:rPr>
          <w:t>4.MALİYETLENDİRME</w:t>
        </w:r>
        <w:r w:rsidRPr="006F6A1D">
          <w:rPr>
            <w:rStyle w:val="Kpr"/>
            <w:webHidden/>
            <w:color w:val="auto"/>
            <w:u w:val="none"/>
          </w:rPr>
          <w:tab/>
        </w:r>
        <w:r w:rsidRPr="001F3AB5">
          <w:rPr>
            <w:rStyle w:val="Kpr"/>
            <w:b w:val="0"/>
            <w:webHidden/>
            <w:color w:val="auto"/>
            <w:u w:val="none"/>
          </w:rPr>
          <w:t>39</w:t>
        </w:r>
      </w:hyperlink>
    </w:p>
    <w:p w:rsidR="004C429E" w:rsidRPr="006F6A1D" w:rsidRDefault="004C429E" w:rsidP="004C429E">
      <w:pPr>
        <w:pStyle w:val="T1"/>
        <w:rPr>
          <w:rFonts w:cs="Times New Roman"/>
        </w:rPr>
      </w:pPr>
      <w:r w:rsidRPr="006F6A1D">
        <w:rPr>
          <w:rFonts w:cs="Times New Roman"/>
        </w:rPr>
        <w:t xml:space="preserve">          </w:t>
      </w:r>
      <w:r w:rsidR="00D5540B">
        <w:rPr>
          <w:rFonts w:cs="Times New Roman"/>
        </w:rPr>
        <w:t xml:space="preserve"> </w:t>
      </w:r>
      <w:r w:rsidRPr="006F6A1D">
        <w:rPr>
          <w:rFonts w:cs="Times New Roman"/>
        </w:rPr>
        <w:t xml:space="preserve">  BEŞİNCİ </w:t>
      </w:r>
      <w:hyperlink r:id="rId45" w:anchor="_Toc417981681" w:history="1">
        <w:r w:rsidRPr="006F6A1D">
          <w:rPr>
            <w:rStyle w:val="Kpr"/>
            <w:color w:val="auto"/>
            <w:u w:val="none"/>
          </w:rPr>
          <w:t>BÖLÜM</w:t>
        </w:r>
        <w:r w:rsidRPr="006F6A1D">
          <w:rPr>
            <w:rStyle w:val="Kpr"/>
            <w:webHidden/>
            <w:color w:val="auto"/>
            <w:u w:val="none"/>
          </w:rPr>
          <w:tab/>
        </w:r>
        <w:r w:rsidRPr="001F3AB5">
          <w:rPr>
            <w:rStyle w:val="Kpr"/>
            <w:b w:val="0"/>
            <w:webHidden/>
            <w:color w:val="auto"/>
            <w:u w:val="none"/>
          </w:rPr>
          <w:t>41</w:t>
        </w:r>
      </w:hyperlink>
    </w:p>
    <w:p w:rsidR="004C429E" w:rsidRPr="006F6A1D" w:rsidRDefault="004C429E" w:rsidP="004C429E">
      <w:pPr>
        <w:pStyle w:val="T1"/>
        <w:rPr>
          <w:rFonts w:cs="Times New Roman"/>
        </w:rPr>
      </w:pPr>
      <w:r w:rsidRPr="006F6A1D">
        <w:rPr>
          <w:rFonts w:cs="Times New Roman"/>
        </w:rPr>
        <w:t xml:space="preserve">           </w:t>
      </w:r>
      <w:r w:rsidR="00D5540B">
        <w:rPr>
          <w:rFonts w:cs="Times New Roman"/>
        </w:rPr>
        <w:t xml:space="preserve"> </w:t>
      </w:r>
      <w:r w:rsidRPr="006F6A1D">
        <w:rPr>
          <w:rFonts w:cs="Times New Roman"/>
        </w:rPr>
        <w:t xml:space="preserve"> </w:t>
      </w:r>
      <w:hyperlink r:id="rId46" w:anchor="_Toc417981682" w:history="1">
        <w:r w:rsidRPr="006F6A1D">
          <w:rPr>
            <w:rStyle w:val="Kpr"/>
            <w:color w:val="auto"/>
            <w:u w:val="none"/>
          </w:rPr>
          <w:t>5. İZLEME VE DEĞERLENDİRME</w:t>
        </w:r>
        <w:r w:rsidRPr="006F6A1D">
          <w:rPr>
            <w:rStyle w:val="Kpr"/>
            <w:webHidden/>
            <w:color w:val="auto"/>
            <w:u w:val="none"/>
          </w:rPr>
          <w:tab/>
        </w:r>
      </w:hyperlink>
      <w:r w:rsidRPr="001F3AB5">
        <w:rPr>
          <w:rStyle w:val="Kpr"/>
          <w:b w:val="0"/>
          <w:color w:val="auto"/>
          <w:u w:val="none"/>
        </w:rPr>
        <w:t>42</w:t>
      </w:r>
    </w:p>
    <w:p w:rsidR="004C429E" w:rsidRPr="006F6A1D" w:rsidRDefault="004C429E" w:rsidP="004C429E">
      <w:pPr>
        <w:pStyle w:val="T1"/>
        <w:rPr>
          <w:rFonts w:cs="Times New Roman"/>
        </w:rPr>
      </w:pPr>
      <w:r w:rsidRPr="006F6A1D">
        <w:rPr>
          <w:rFonts w:cs="Times New Roman"/>
        </w:rPr>
        <w:t xml:space="preserve">            </w:t>
      </w:r>
      <w:hyperlink r:id="rId47" w:anchor="_Toc417981683" w:history="1">
        <w:r w:rsidRPr="006F6A1D">
          <w:rPr>
            <w:rStyle w:val="Kpr"/>
            <w:color w:val="auto"/>
            <w:u w:val="none"/>
          </w:rPr>
          <w:t>EKLER</w:t>
        </w:r>
        <w:r w:rsidRPr="006F6A1D">
          <w:rPr>
            <w:rStyle w:val="Kpr"/>
            <w:webHidden/>
            <w:color w:val="auto"/>
            <w:u w:val="none"/>
          </w:rPr>
          <w:tab/>
        </w:r>
        <w:r w:rsidRPr="001F3AB5">
          <w:rPr>
            <w:rStyle w:val="Kpr"/>
            <w:b w:val="0"/>
            <w:webHidden/>
            <w:color w:val="auto"/>
            <w:u w:val="none"/>
          </w:rPr>
          <w:t>45</w:t>
        </w:r>
      </w:hyperlink>
    </w:p>
    <w:p w:rsidR="004C429E" w:rsidRPr="006F6A1D" w:rsidRDefault="004C429E" w:rsidP="004C429E">
      <w:pPr>
        <w:pStyle w:val="Balk1"/>
        <w:rPr>
          <w:szCs w:val="24"/>
        </w:rPr>
      </w:pPr>
    </w:p>
    <w:p w:rsidR="004C429E" w:rsidRPr="006F6A1D" w:rsidRDefault="004C429E" w:rsidP="004C429E">
      <w:pPr>
        <w:pStyle w:val="Balk1"/>
        <w:rPr>
          <w:szCs w:val="24"/>
        </w:rPr>
      </w:pPr>
    </w:p>
    <w:p w:rsidR="004C429E" w:rsidRPr="006F6A1D" w:rsidRDefault="004C429E" w:rsidP="004C429E">
      <w:pPr>
        <w:pStyle w:val="Balk1"/>
        <w:ind w:left="0"/>
        <w:rPr>
          <w:szCs w:val="24"/>
        </w:rPr>
      </w:pPr>
    </w:p>
    <w:p w:rsidR="004C429E" w:rsidRPr="006F6A1D" w:rsidRDefault="004C429E" w:rsidP="004C429E">
      <w:pPr>
        <w:rPr>
          <w:rFonts w:ascii="Times New Roman" w:hAnsi="Times New Roman"/>
          <w:sz w:val="24"/>
          <w:szCs w:val="24"/>
        </w:rPr>
      </w:pPr>
    </w:p>
    <w:p w:rsidR="004C429E" w:rsidRPr="006F6A1D" w:rsidRDefault="004C429E" w:rsidP="004C429E">
      <w:pPr>
        <w:rPr>
          <w:rFonts w:ascii="Times New Roman" w:hAnsi="Times New Roman"/>
          <w:sz w:val="24"/>
          <w:szCs w:val="24"/>
        </w:rPr>
      </w:pPr>
    </w:p>
    <w:p w:rsidR="004C429E" w:rsidRPr="006F6A1D" w:rsidRDefault="004C429E" w:rsidP="004C429E">
      <w:pPr>
        <w:rPr>
          <w:rFonts w:ascii="Times New Roman" w:hAnsi="Times New Roman"/>
          <w:sz w:val="24"/>
          <w:szCs w:val="24"/>
        </w:rPr>
      </w:pPr>
    </w:p>
    <w:p w:rsidR="004C429E" w:rsidRPr="006F6A1D" w:rsidRDefault="004C429E" w:rsidP="004C429E">
      <w:pPr>
        <w:rPr>
          <w:rFonts w:ascii="Times New Roman" w:hAnsi="Times New Roman"/>
          <w:sz w:val="24"/>
          <w:szCs w:val="24"/>
        </w:rPr>
      </w:pPr>
    </w:p>
    <w:p w:rsidR="004C429E" w:rsidRPr="006F6A1D" w:rsidRDefault="004C429E" w:rsidP="004C429E">
      <w:pPr>
        <w:rPr>
          <w:rFonts w:ascii="Times New Roman" w:hAnsi="Times New Roman"/>
          <w:sz w:val="24"/>
          <w:szCs w:val="24"/>
        </w:rPr>
      </w:pPr>
    </w:p>
    <w:p w:rsidR="004C429E" w:rsidRPr="006F6A1D" w:rsidRDefault="004C429E" w:rsidP="004C429E">
      <w:pPr>
        <w:rPr>
          <w:rFonts w:ascii="Times New Roman" w:hAnsi="Times New Roman"/>
          <w:sz w:val="24"/>
          <w:szCs w:val="24"/>
        </w:rPr>
      </w:pPr>
    </w:p>
    <w:p w:rsidR="004C429E" w:rsidRPr="006F6A1D" w:rsidRDefault="004C429E" w:rsidP="004C429E">
      <w:pPr>
        <w:rPr>
          <w:rFonts w:ascii="Times New Roman" w:hAnsi="Times New Roman"/>
          <w:sz w:val="24"/>
          <w:szCs w:val="24"/>
        </w:rPr>
      </w:pPr>
    </w:p>
    <w:p w:rsidR="004C429E" w:rsidRPr="006F6A1D" w:rsidRDefault="004C429E" w:rsidP="004C429E">
      <w:pPr>
        <w:rPr>
          <w:rFonts w:ascii="Times New Roman" w:hAnsi="Times New Roman"/>
          <w:sz w:val="24"/>
          <w:szCs w:val="24"/>
        </w:rPr>
      </w:pPr>
    </w:p>
    <w:p w:rsidR="004C429E" w:rsidRPr="006F6A1D" w:rsidRDefault="004C429E" w:rsidP="004C429E">
      <w:pPr>
        <w:rPr>
          <w:rFonts w:ascii="Times New Roman" w:hAnsi="Times New Roman"/>
          <w:sz w:val="24"/>
          <w:szCs w:val="24"/>
        </w:rPr>
      </w:pPr>
    </w:p>
    <w:p w:rsidR="004C429E" w:rsidRPr="006F6A1D" w:rsidRDefault="004C429E" w:rsidP="004C429E">
      <w:pPr>
        <w:rPr>
          <w:rFonts w:ascii="Times New Roman" w:hAnsi="Times New Roman"/>
          <w:sz w:val="24"/>
          <w:szCs w:val="24"/>
        </w:rPr>
      </w:pPr>
    </w:p>
    <w:p w:rsidR="004C429E" w:rsidRPr="006F6A1D" w:rsidRDefault="004C429E" w:rsidP="004C429E">
      <w:pPr>
        <w:rPr>
          <w:rFonts w:ascii="Times New Roman" w:hAnsi="Times New Roman"/>
          <w:sz w:val="24"/>
          <w:szCs w:val="24"/>
        </w:rPr>
      </w:pPr>
    </w:p>
    <w:p w:rsidR="004C429E" w:rsidRDefault="004C429E" w:rsidP="004C429E">
      <w:pPr>
        <w:rPr>
          <w:rFonts w:ascii="Times New Roman" w:hAnsi="Times New Roman"/>
          <w:sz w:val="24"/>
          <w:szCs w:val="24"/>
        </w:rPr>
      </w:pPr>
    </w:p>
    <w:p w:rsidR="004C429E" w:rsidRDefault="004C429E" w:rsidP="004C429E">
      <w:pPr>
        <w:rPr>
          <w:rFonts w:ascii="Times New Roman" w:hAnsi="Times New Roman"/>
          <w:sz w:val="24"/>
          <w:szCs w:val="24"/>
        </w:rPr>
      </w:pPr>
    </w:p>
    <w:p w:rsidR="004C429E" w:rsidRPr="006F6A1D" w:rsidRDefault="004C429E" w:rsidP="004C429E">
      <w:pPr>
        <w:rPr>
          <w:rFonts w:ascii="Times New Roman" w:hAnsi="Times New Roman"/>
          <w:sz w:val="24"/>
          <w:szCs w:val="24"/>
        </w:rPr>
      </w:pPr>
    </w:p>
    <w:p w:rsidR="004C429E" w:rsidRPr="006F6A1D" w:rsidRDefault="004C429E" w:rsidP="004C429E">
      <w:pPr>
        <w:rPr>
          <w:rFonts w:ascii="Times New Roman" w:hAnsi="Times New Roman"/>
          <w:sz w:val="24"/>
          <w:szCs w:val="24"/>
        </w:rPr>
      </w:pPr>
    </w:p>
    <w:p w:rsidR="004C429E" w:rsidRPr="006F6A1D" w:rsidRDefault="004C429E" w:rsidP="004C429E">
      <w:pPr>
        <w:pStyle w:val="Balk1"/>
        <w:ind w:left="0"/>
        <w:rPr>
          <w:noProof/>
          <w:szCs w:val="24"/>
        </w:rPr>
      </w:pPr>
      <w:r w:rsidRPr="006F6A1D">
        <w:rPr>
          <w:szCs w:val="24"/>
        </w:rPr>
        <w:t>TABLOLAR DİZİNİ</w:t>
      </w:r>
      <w:r w:rsidR="00FE614A" w:rsidRPr="006F6A1D">
        <w:rPr>
          <w:bCs w:val="0"/>
          <w:szCs w:val="24"/>
        </w:rPr>
        <w:fldChar w:fldCharType="begin"/>
      </w:r>
      <w:r w:rsidRPr="006F6A1D">
        <w:rPr>
          <w:bCs w:val="0"/>
          <w:szCs w:val="24"/>
        </w:rPr>
        <w:instrText xml:space="preserve"> TOC \h \z \c "Tablo" </w:instrText>
      </w:r>
      <w:r w:rsidR="00FE614A" w:rsidRPr="006F6A1D">
        <w:rPr>
          <w:bCs w:val="0"/>
          <w:szCs w:val="24"/>
        </w:rPr>
        <w:fldChar w:fldCharType="separate"/>
      </w:r>
    </w:p>
    <w:p w:rsidR="004C429E" w:rsidRPr="006F6A1D" w:rsidRDefault="00FE614A" w:rsidP="004C429E">
      <w:pPr>
        <w:pStyle w:val="ekillerTablosu"/>
        <w:tabs>
          <w:tab w:val="right" w:leader="dot" w:pos="9498"/>
        </w:tabs>
        <w:rPr>
          <w:rFonts w:cs="Times New Roman"/>
          <w:szCs w:val="24"/>
        </w:rPr>
      </w:pPr>
      <w:hyperlink w:anchor="_Toc417980467" w:history="1">
        <w:r w:rsidR="004C429E">
          <w:rPr>
            <w:rFonts w:cs="Times New Roman"/>
            <w:szCs w:val="24"/>
          </w:rPr>
          <w:t>Tablo 1: Mekece  Ortaokulu</w:t>
        </w:r>
        <w:r w:rsidR="004C429E" w:rsidRPr="006F6A1D">
          <w:rPr>
            <w:rFonts w:cs="Times New Roman"/>
            <w:szCs w:val="24"/>
          </w:rPr>
          <w:t xml:space="preserve"> Müdürlüğü Stratejik Planlama Üst Kurulu</w:t>
        </w:r>
        <w:r w:rsidR="004C429E" w:rsidRPr="006F6A1D">
          <w:rPr>
            <w:rFonts w:cs="Times New Roman"/>
            <w:webHidden/>
            <w:szCs w:val="24"/>
          </w:rPr>
          <w:tab/>
        </w:r>
        <w:r w:rsidR="004C429E">
          <w:rPr>
            <w:rFonts w:cs="Times New Roman"/>
            <w:webHidden/>
            <w:szCs w:val="24"/>
          </w:rPr>
          <w:t>3</w:t>
        </w:r>
      </w:hyperlink>
    </w:p>
    <w:p w:rsidR="004C429E" w:rsidRPr="006F6A1D" w:rsidRDefault="00FE614A" w:rsidP="004C429E">
      <w:pPr>
        <w:pStyle w:val="ekillerTablosu"/>
        <w:tabs>
          <w:tab w:val="right" w:leader="dot" w:pos="9498"/>
        </w:tabs>
        <w:rPr>
          <w:rFonts w:cs="Times New Roman"/>
          <w:szCs w:val="24"/>
        </w:rPr>
      </w:pPr>
      <w:hyperlink w:anchor="_Toc417980469" w:history="1">
        <w:r w:rsidR="004C429E">
          <w:rPr>
            <w:rFonts w:cs="Times New Roman"/>
            <w:szCs w:val="24"/>
          </w:rPr>
          <w:t xml:space="preserve">Tablo 2: Mekece  </w:t>
        </w:r>
        <w:r w:rsidR="004C429E" w:rsidRPr="00F85B96">
          <w:rPr>
            <w:rFonts w:cs="Times New Roman"/>
            <w:szCs w:val="24"/>
          </w:rPr>
          <w:t>Ortaokulu</w:t>
        </w:r>
        <w:r w:rsidR="004C429E" w:rsidRPr="006F6A1D">
          <w:rPr>
            <w:rFonts w:cs="Times New Roman"/>
            <w:szCs w:val="24"/>
          </w:rPr>
          <w:t xml:space="preserve"> Müdürlüğü Stratejik Planlama Ekibi</w:t>
        </w:r>
        <w:r w:rsidR="004C429E" w:rsidRPr="006F6A1D">
          <w:rPr>
            <w:rFonts w:cs="Times New Roman"/>
            <w:webHidden/>
            <w:szCs w:val="24"/>
          </w:rPr>
          <w:tab/>
        </w:r>
        <w:r w:rsidR="004C429E">
          <w:rPr>
            <w:rFonts w:cs="Times New Roman"/>
            <w:webHidden/>
            <w:szCs w:val="24"/>
          </w:rPr>
          <w:t>3</w:t>
        </w:r>
      </w:hyperlink>
    </w:p>
    <w:p w:rsidR="004C429E" w:rsidRPr="006F6A1D" w:rsidRDefault="00FE614A" w:rsidP="004C429E">
      <w:pPr>
        <w:pStyle w:val="ekillerTablosu"/>
        <w:tabs>
          <w:tab w:val="right" w:leader="dot" w:pos="9498"/>
        </w:tabs>
        <w:rPr>
          <w:rFonts w:cs="Times New Roman"/>
          <w:szCs w:val="24"/>
        </w:rPr>
      </w:pPr>
      <w:hyperlink w:anchor="_Toc417980470" w:history="1">
        <w:r w:rsidR="004C429E" w:rsidRPr="006F6A1D">
          <w:rPr>
            <w:rFonts w:cs="Times New Roman"/>
            <w:szCs w:val="24"/>
          </w:rPr>
          <w:t xml:space="preserve">Tablo 3: </w:t>
        </w:r>
        <w:r w:rsidR="004C429E" w:rsidRPr="006F6A1D">
          <w:rPr>
            <w:rFonts w:cs="Times New Roman"/>
            <w:iCs/>
            <w:szCs w:val="24"/>
          </w:rPr>
          <w:t>Okul Personel Sayısı</w:t>
        </w:r>
        <w:r w:rsidR="004C429E" w:rsidRPr="006F6A1D">
          <w:rPr>
            <w:rFonts w:cs="Times New Roman"/>
            <w:webHidden/>
            <w:szCs w:val="24"/>
          </w:rPr>
          <w:t>……………………………………………………………………..</w:t>
        </w:r>
      </w:hyperlink>
      <w:r w:rsidR="004C429E">
        <w:rPr>
          <w:rFonts w:cs="Times New Roman"/>
          <w:szCs w:val="24"/>
        </w:rPr>
        <w:t>14</w:t>
      </w:r>
    </w:p>
    <w:p w:rsidR="004C429E" w:rsidRPr="006F6A1D" w:rsidRDefault="00FE614A" w:rsidP="004C429E">
      <w:pPr>
        <w:pStyle w:val="ekillerTablosu"/>
        <w:tabs>
          <w:tab w:val="right" w:leader="dot" w:pos="9498"/>
        </w:tabs>
        <w:rPr>
          <w:rFonts w:cs="Times New Roman"/>
          <w:szCs w:val="24"/>
        </w:rPr>
      </w:pPr>
      <w:hyperlink w:anchor="_Toc417980472" w:history="1">
        <w:r w:rsidR="004C429E">
          <w:rPr>
            <w:rFonts w:cs="Times New Roman"/>
            <w:szCs w:val="24"/>
          </w:rPr>
          <w:t>Tablo 4</w:t>
        </w:r>
        <w:r w:rsidR="004C429E" w:rsidRPr="006F6A1D">
          <w:rPr>
            <w:rFonts w:cs="Times New Roman"/>
            <w:szCs w:val="24"/>
          </w:rPr>
          <w:t>: Okulumuzdaki Öğretmen/Kadrolu(Memur)Öğrenim Durumu……..……………………</w:t>
        </w:r>
        <w:r w:rsidR="004C429E">
          <w:rPr>
            <w:rFonts w:cs="Times New Roman"/>
            <w:webHidden/>
            <w:szCs w:val="24"/>
          </w:rPr>
          <w:t>14</w:t>
        </w:r>
      </w:hyperlink>
    </w:p>
    <w:p w:rsidR="004C429E" w:rsidRPr="006F6A1D" w:rsidRDefault="00FE614A" w:rsidP="004C429E">
      <w:pPr>
        <w:pStyle w:val="ekillerTablosu"/>
        <w:tabs>
          <w:tab w:val="right" w:leader="dot" w:pos="9498"/>
        </w:tabs>
        <w:rPr>
          <w:rFonts w:cs="Times New Roman"/>
          <w:szCs w:val="24"/>
        </w:rPr>
      </w:pPr>
      <w:hyperlink w:anchor="_Toc417980473" w:history="1">
        <w:r w:rsidR="004C429E">
          <w:rPr>
            <w:rFonts w:cs="Times New Roman"/>
            <w:szCs w:val="24"/>
          </w:rPr>
          <w:t xml:space="preserve">Tablo 5: Mekece </w:t>
        </w:r>
        <w:r w:rsidR="004C429E" w:rsidRPr="00F85B96">
          <w:rPr>
            <w:rFonts w:cs="Times New Roman"/>
            <w:szCs w:val="24"/>
          </w:rPr>
          <w:t>Ortaokulu</w:t>
        </w:r>
        <w:r w:rsidR="004C429E" w:rsidRPr="006F6A1D">
          <w:rPr>
            <w:rFonts w:cs="Times New Roman"/>
            <w:szCs w:val="24"/>
          </w:rPr>
          <w:t xml:space="preserve"> 2012/2014 G</w:t>
        </w:r>
        <w:r w:rsidR="004C429E">
          <w:rPr>
            <w:rFonts w:cs="Times New Roman"/>
            <w:szCs w:val="24"/>
          </w:rPr>
          <w:t>enel Bütçe Durumu……………………………………</w:t>
        </w:r>
        <w:r w:rsidR="004C429E">
          <w:rPr>
            <w:rFonts w:cs="Times New Roman"/>
            <w:webHidden/>
            <w:szCs w:val="24"/>
          </w:rPr>
          <w:t>15</w:t>
        </w:r>
      </w:hyperlink>
    </w:p>
    <w:p w:rsidR="004C429E" w:rsidRPr="006F6A1D" w:rsidRDefault="00FE614A" w:rsidP="004C429E">
      <w:pPr>
        <w:pStyle w:val="ekillerTablosu"/>
        <w:tabs>
          <w:tab w:val="right" w:leader="dot" w:pos="9498"/>
        </w:tabs>
        <w:rPr>
          <w:rFonts w:cs="Times New Roman"/>
          <w:szCs w:val="24"/>
        </w:rPr>
      </w:pPr>
      <w:hyperlink w:anchor="_Toc417980478" w:history="1">
        <w:r w:rsidR="004C429E">
          <w:rPr>
            <w:rFonts w:cs="Times New Roman"/>
            <w:szCs w:val="24"/>
          </w:rPr>
          <w:t xml:space="preserve">Tablo 6: Mekece </w:t>
        </w:r>
        <w:r w:rsidR="004C429E" w:rsidRPr="00F85B96">
          <w:rPr>
            <w:rFonts w:cs="Times New Roman"/>
            <w:szCs w:val="24"/>
          </w:rPr>
          <w:t>Ortaokulu</w:t>
        </w:r>
        <w:r w:rsidR="004C429E">
          <w:rPr>
            <w:rFonts w:cs="Times New Roman"/>
            <w:szCs w:val="24"/>
          </w:rPr>
          <w:t xml:space="preserve"> Derslik Durumu </w:t>
        </w:r>
        <w:r w:rsidR="004C429E" w:rsidRPr="006F6A1D">
          <w:rPr>
            <w:rFonts w:cs="Times New Roman"/>
            <w:szCs w:val="24"/>
          </w:rPr>
          <w:t xml:space="preserve"> Tablosu</w:t>
        </w:r>
        <w:r w:rsidR="004C429E" w:rsidRPr="006F6A1D">
          <w:rPr>
            <w:rFonts w:cs="Times New Roman"/>
            <w:webHidden/>
            <w:szCs w:val="24"/>
          </w:rPr>
          <w:tab/>
        </w:r>
      </w:hyperlink>
      <w:r w:rsidR="004C429E" w:rsidRPr="006F6A1D">
        <w:rPr>
          <w:rFonts w:cs="Times New Roman"/>
          <w:szCs w:val="24"/>
        </w:rPr>
        <w:t>23</w:t>
      </w:r>
    </w:p>
    <w:p w:rsidR="004C429E" w:rsidRPr="006F6A1D" w:rsidRDefault="00FE614A" w:rsidP="004C429E">
      <w:pPr>
        <w:pStyle w:val="ekillerTablosu"/>
        <w:tabs>
          <w:tab w:val="right" w:leader="dot" w:pos="9498"/>
        </w:tabs>
        <w:rPr>
          <w:rFonts w:cs="Times New Roman"/>
          <w:szCs w:val="24"/>
        </w:rPr>
      </w:pPr>
      <w:hyperlink w:anchor="_Toc417980491" w:history="1">
        <w:r w:rsidR="004C429E">
          <w:rPr>
            <w:rFonts w:cs="Times New Roman"/>
            <w:szCs w:val="24"/>
          </w:rPr>
          <w:t>Tablo 7</w:t>
        </w:r>
        <w:r w:rsidR="004C429E" w:rsidRPr="006F6A1D">
          <w:rPr>
            <w:rFonts w:cs="Times New Roman"/>
            <w:szCs w:val="24"/>
          </w:rPr>
          <w:t>: 5 Yıllık Tahmini Ödenekler/İhtiyaç Tablosu</w:t>
        </w:r>
        <w:r w:rsidR="004C429E" w:rsidRPr="006F6A1D">
          <w:rPr>
            <w:rFonts w:cs="Times New Roman"/>
            <w:webHidden/>
            <w:szCs w:val="24"/>
          </w:rPr>
          <w:tab/>
        </w:r>
        <w:r w:rsidR="004C429E">
          <w:rPr>
            <w:rFonts w:cs="Times New Roman"/>
            <w:webHidden/>
            <w:szCs w:val="24"/>
          </w:rPr>
          <w:t>39</w:t>
        </w:r>
      </w:hyperlink>
    </w:p>
    <w:p w:rsidR="004C429E" w:rsidRPr="006F6A1D" w:rsidRDefault="00FE614A" w:rsidP="004C429E">
      <w:pPr>
        <w:pStyle w:val="ekillerTablosu"/>
        <w:tabs>
          <w:tab w:val="right" w:leader="dot" w:pos="9498"/>
        </w:tabs>
        <w:rPr>
          <w:rFonts w:cs="Times New Roman"/>
          <w:szCs w:val="24"/>
        </w:rPr>
      </w:pPr>
      <w:hyperlink w:anchor="_Toc417980491" w:history="1">
        <w:r w:rsidR="004C429E">
          <w:rPr>
            <w:rFonts w:cs="Times New Roman"/>
            <w:szCs w:val="24"/>
          </w:rPr>
          <w:t>Tablo 8</w:t>
        </w:r>
        <w:r w:rsidR="004C429E" w:rsidRPr="006F6A1D">
          <w:rPr>
            <w:rFonts w:cs="Times New Roman"/>
            <w:szCs w:val="24"/>
          </w:rPr>
          <w:t>: 2015 – 2019 Stratejik Plan Maliyet Tablosu</w:t>
        </w:r>
        <w:r w:rsidR="004C429E" w:rsidRPr="006F6A1D">
          <w:rPr>
            <w:rFonts w:cs="Times New Roman"/>
            <w:webHidden/>
            <w:szCs w:val="24"/>
          </w:rPr>
          <w:tab/>
        </w:r>
        <w:r w:rsidR="004C429E">
          <w:rPr>
            <w:rFonts w:cs="Times New Roman"/>
            <w:webHidden/>
            <w:szCs w:val="24"/>
          </w:rPr>
          <w:t>40</w:t>
        </w:r>
      </w:hyperlink>
    </w:p>
    <w:p w:rsidR="004C429E" w:rsidRPr="006F6A1D" w:rsidRDefault="00FE614A" w:rsidP="004C429E">
      <w:pPr>
        <w:pStyle w:val="ekillerTablosu"/>
        <w:tabs>
          <w:tab w:val="right" w:leader="dot" w:pos="9498"/>
        </w:tabs>
        <w:rPr>
          <w:rFonts w:cs="Times New Roman"/>
          <w:szCs w:val="24"/>
        </w:rPr>
      </w:pPr>
      <w:hyperlink w:anchor="_Toc417980491" w:history="1">
        <w:r w:rsidR="004C429E">
          <w:rPr>
            <w:rFonts w:cs="Times New Roman"/>
            <w:szCs w:val="24"/>
          </w:rPr>
          <w:t>Tablo 9</w:t>
        </w:r>
        <w:r w:rsidR="004C429E" w:rsidRPr="006F6A1D">
          <w:rPr>
            <w:rFonts w:cs="Times New Roman"/>
            <w:szCs w:val="24"/>
          </w:rPr>
          <w:t>: İzleme ve Değerlendirme Tablosu</w:t>
        </w:r>
        <w:r w:rsidR="004C429E" w:rsidRPr="006F6A1D">
          <w:rPr>
            <w:rFonts w:cs="Times New Roman"/>
            <w:webHidden/>
            <w:szCs w:val="24"/>
          </w:rPr>
          <w:tab/>
        </w:r>
        <w:r w:rsidR="004C429E">
          <w:rPr>
            <w:rFonts w:cs="Times New Roman"/>
            <w:webHidden/>
            <w:szCs w:val="24"/>
          </w:rPr>
          <w:t>43</w:t>
        </w:r>
      </w:hyperlink>
    </w:p>
    <w:p w:rsidR="004C429E" w:rsidRPr="006F6A1D" w:rsidRDefault="00FE614A" w:rsidP="004C429E">
      <w:pPr>
        <w:pStyle w:val="ekillerTablosu"/>
        <w:tabs>
          <w:tab w:val="right" w:leader="dot" w:pos="9498"/>
        </w:tabs>
        <w:rPr>
          <w:rFonts w:cs="Times New Roman"/>
          <w:szCs w:val="24"/>
        </w:rPr>
      </w:pPr>
      <w:hyperlink w:anchor="_Toc417980493" w:history="1">
        <w:r w:rsidR="004C429E">
          <w:rPr>
            <w:rFonts w:cs="Times New Roman"/>
            <w:szCs w:val="24"/>
          </w:rPr>
          <w:t xml:space="preserve">Tablo 13: Mekece </w:t>
        </w:r>
        <w:r w:rsidR="004C429E" w:rsidRPr="00F85B96">
          <w:rPr>
            <w:rFonts w:cs="Times New Roman"/>
            <w:szCs w:val="24"/>
          </w:rPr>
          <w:t>Ortaokulu</w:t>
        </w:r>
        <w:r w:rsidR="004C429E" w:rsidRPr="006F6A1D">
          <w:rPr>
            <w:rFonts w:cs="Times New Roman"/>
            <w:szCs w:val="24"/>
          </w:rPr>
          <w:t xml:space="preserve"> Müdürlüğü İç Paydaş</w:t>
        </w:r>
        <w:r w:rsidR="004C429E" w:rsidRPr="006F6A1D">
          <w:rPr>
            <w:rFonts w:cs="Times New Roman"/>
            <w:webHidden/>
            <w:szCs w:val="24"/>
          </w:rPr>
          <w:tab/>
        </w:r>
        <w:r w:rsidR="004C429E">
          <w:rPr>
            <w:rFonts w:cs="Times New Roman"/>
            <w:webHidden/>
            <w:szCs w:val="24"/>
          </w:rPr>
          <w:t>45</w:t>
        </w:r>
      </w:hyperlink>
    </w:p>
    <w:p w:rsidR="004C429E" w:rsidRPr="006F6A1D" w:rsidRDefault="00FE614A" w:rsidP="004C429E">
      <w:pPr>
        <w:pStyle w:val="ekillerTablosu"/>
        <w:tabs>
          <w:tab w:val="right" w:leader="dot" w:pos="9498"/>
        </w:tabs>
        <w:rPr>
          <w:rFonts w:cs="Times New Roman"/>
          <w:szCs w:val="24"/>
        </w:rPr>
      </w:pPr>
      <w:hyperlink w:anchor="_Toc417980494" w:history="1">
        <w:r w:rsidR="004C429E">
          <w:rPr>
            <w:rFonts w:cs="Times New Roman"/>
            <w:szCs w:val="24"/>
          </w:rPr>
          <w:t xml:space="preserve">Tablo 14: Mekece </w:t>
        </w:r>
        <w:r w:rsidR="004C429E" w:rsidRPr="006F6A1D">
          <w:rPr>
            <w:rFonts w:cs="Times New Roman"/>
            <w:szCs w:val="24"/>
          </w:rPr>
          <w:t xml:space="preserve"> </w:t>
        </w:r>
        <w:r w:rsidR="004C429E" w:rsidRPr="00F85B96">
          <w:rPr>
            <w:rFonts w:cs="Times New Roman"/>
            <w:szCs w:val="24"/>
          </w:rPr>
          <w:t xml:space="preserve">Ortaokulu </w:t>
        </w:r>
        <w:r w:rsidR="004C429E" w:rsidRPr="006F6A1D">
          <w:rPr>
            <w:rFonts w:cs="Times New Roman"/>
            <w:szCs w:val="24"/>
          </w:rPr>
          <w:t>Müdürlüğü Dış Paydaş</w:t>
        </w:r>
        <w:r w:rsidR="004C429E" w:rsidRPr="006F6A1D">
          <w:rPr>
            <w:rFonts w:cs="Times New Roman"/>
            <w:webHidden/>
            <w:szCs w:val="24"/>
          </w:rPr>
          <w:tab/>
        </w:r>
        <w:r w:rsidR="004C429E">
          <w:rPr>
            <w:rFonts w:cs="Times New Roman"/>
            <w:webHidden/>
            <w:szCs w:val="24"/>
          </w:rPr>
          <w:t>45</w:t>
        </w:r>
      </w:hyperlink>
    </w:p>
    <w:p w:rsidR="004C429E" w:rsidRPr="006F6A1D" w:rsidRDefault="00FE614A" w:rsidP="004C429E">
      <w:pPr>
        <w:pStyle w:val="ekillerTablosu"/>
        <w:tabs>
          <w:tab w:val="right" w:leader="dot" w:pos="9498"/>
        </w:tabs>
        <w:rPr>
          <w:rFonts w:cs="Times New Roman"/>
          <w:szCs w:val="24"/>
        </w:rPr>
      </w:pPr>
      <w:hyperlink w:anchor="_Toc417980495" w:history="1">
        <w:r w:rsidR="004C429E">
          <w:rPr>
            <w:rFonts w:cs="Times New Roman"/>
            <w:szCs w:val="24"/>
          </w:rPr>
          <w:t xml:space="preserve">Tablo 15: Mekece </w:t>
        </w:r>
        <w:r w:rsidR="004C429E" w:rsidRPr="00F85B96">
          <w:rPr>
            <w:rFonts w:cs="Times New Roman"/>
            <w:szCs w:val="24"/>
          </w:rPr>
          <w:t>Ortaokulu</w:t>
        </w:r>
        <w:r w:rsidR="004C429E" w:rsidRPr="006F6A1D">
          <w:rPr>
            <w:rFonts w:cs="Times New Roman"/>
            <w:szCs w:val="24"/>
          </w:rPr>
          <w:t xml:space="preserve"> Paydaş Etki Önem Matrisi</w:t>
        </w:r>
        <w:r w:rsidR="004C429E" w:rsidRPr="006F6A1D">
          <w:rPr>
            <w:rFonts w:cs="Times New Roman"/>
            <w:webHidden/>
            <w:szCs w:val="24"/>
          </w:rPr>
          <w:tab/>
        </w:r>
      </w:hyperlink>
      <w:r w:rsidR="004C429E">
        <w:rPr>
          <w:rFonts w:cs="Times New Roman"/>
          <w:szCs w:val="24"/>
        </w:rPr>
        <w:t>47</w:t>
      </w:r>
    </w:p>
    <w:p w:rsidR="004C429E" w:rsidRPr="006F6A1D" w:rsidRDefault="00FE614A" w:rsidP="004C429E">
      <w:pPr>
        <w:pStyle w:val="Balk1"/>
        <w:rPr>
          <w:bCs w:val="0"/>
          <w:smallCaps/>
          <w:szCs w:val="24"/>
        </w:rPr>
      </w:pPr>
      <w:r w:rsidRPr="006F6A1D">
        <w:rPr>
          <w:bCs w:val="0"/>
          <w:szCs w:val="24"/>
        </w:rPr>
        <w:fldChar w:fldCharType="end"/>
      </w:r>
      <w:r w:rsidR="004C429E" w:rsidRPr="006F6A1D">
        <w:rPr>
          <w:bCs w:val="0"/>
          <w:smallCaps/>
          <w:szCs w:val="24"/>
        </w:rPr>
        <w:t xml:space="preserve"> </w:t>
      </w:r>
    </w:p>
    <w:p w:rsidR="004C429E" w:rsidRPr="006F6A1D" w:rsidRDefault="004C429E" w:rsidP="004C429E">
      <w:pPr>
        <w:pStyle w:val="Balk1"/>
        <w:rPr>
          <w:bCs w:val="0"/>
          <w:smallCaps/>
          <w:color w:val="000000"/>
          <w:szCs w:val="24"/>
        </w:rPr>
      </w:pPr>
      <w:r w:rsidRPr="006F6A1D">
        <w:rPr>
          <w:bCs w:val="0"/>
          <w:smallCaps/>
          <w:color w:val="000000"/>
          <w:szCs w:val="24"/>
        </w:rPr>
        <w:t xml:space="preserve">        </w:t>
      </w:r>
    </w:p>
    <w:p w:rsidR="004C429E" w:rsidRPr="006F6A1D" w:rsidRDefault="004C429E" w:rsidP="004C429E">
      <w:pPr>
        <w:pStyle w:val="Balk1"/>
        <w:ind w:left="0"/>
        <w:rPr>
          <w:bCs w:val="0"/>
          <w:smallCaps/>
          <w:color w:val="000000"/>
          <w:szCs w:val="24"/>
        </w:rPr>
      </w:pPr>
    </w:p>
    <w:p w:rsidR="004C429E" w:rsidRPr="006F6A1D" w:rsidRDefault="004C429E" w:rsidP="004C429E">
      <w:pPr>
        <w:rPr>
          <w:rFonts w:ascii="Times New Roman" w:hAnsi="Times New Roman"/>
          <w:sz w:val="24"/>
          <w:szCs w:val="24"/>
        </w:rPr>
      </w:pPr>
    </w:p>
    <w:p w:rsidR="004C429E" w:rsidRPr="006F6A1D" w:rsidRDefault="004C429E" w:rsidP="004C429E">
      <w:pPr>
        <w:rPr>
          <w:rFonts w:ascii="Times New Roman" w:hAnsi="Times New Roman"/>
          <w:sz w:val="24"/>
          <w:szCs w:val="24"/>
        </w:rPr>
      </w:pPr>
    </w:p>
    <w:p w:rsidR="004C429E" w:rsidRPr="006F6A1D" w:rsidRDefault="004C429E" w:rsidP="004C429E">
      <w:pPr>
        <w:rPr>
          <w:rFonts w:ascii="Times New Roman" w:hAnsi="Times New Roman"/>
          <w:sz w:val="24"/>
          <w:szCs w:val="24"/>
        </w:rPr>
      </w:pPr>
    </w:p>
    <w:p w:rsidR="004C429E" w:rsidRPr="006F6A1D" w:rsidRDefault="004C429E" w:rsidP="004C429E">
      <w:pPr>
        <w:rPr>
          <w:rFonts w:ascii="Times New Roman" w:hAnsi="Times New Roman"/>
          <w:sz w:val="24"/>
          <w:szCs w:val="24"/>
        </w:rPr>
      </w:pPr>
    </w:p>
    <w:p w:rsidR="004C429E" w:rsidRPr="006F6A1D" w:rsidRDefault="004C429E" w:rsidP="004C429E">
      <w:pPr>
        <w:rPr>
          <w:rFonts w:ascii="Times New Roman" w:hAnsi="Times New Roman"/>
          <w:sz w:val="24"/>
          <w:szCs w:val="24"/>
        </w:rPr>
      </w:pPr>
    </w:p>
    <w:p w:rsidR="004C429E" w:rsidRPr="006F6A1D" w:rsidRDefault="004C429E" w:rsidP="004C429E">
      <w:pPr>
        <w:rPr>
          <w:rFonts w:ascii="Times New Roman" w:hAnsi="Times New Roman"/>
          <w:sz w:val="24"/>
          <w:szCs w:val="24"/>
        </w:rPr>
      </w:pPr>
    </w:p>
    <w:p w:rsidR="004C429E" w:rsidRPr="006F6A1D" w:rsidRDefault="004C429E" w:rsidP="004C429E">
      <w:pPr>
        <w:rPr>
          <w:rFonts w:ascii="Times New Roman" w:hAnsi="Times New Roman"/>
          <w:sz w:val="24"/>
          <w:szCs w:val="24"/>
        </w:rPr>
      </w:pPr>
    </w:p>
    <w:p w:rsidR="004C429E" w:rsidRPr="006F6A1D" w:rsidRDefault="004C429E" w:rsidP="004C429E">
      <w:pPr>
        <w:rPr>
          <w:rFonts w:ascii="Times New Roman" w:hAnsi="Times New Roman"/>
          <w:sz w:val="24"/>
          <w:szCs w:val="24"/>
        </w:rPr>
      </w:pPr>
    </w:p>
    <w:p w:rsidR="004C429E" w:rsidRPr="006F6A1D" w:rsidRDefault="004C429E" w:rsidP="004C429E">
      <w:pPr>
        <w:rPr>
          <w:rFonts w:ascii="Times New Roman" w:hAnsi="Times New Roman"/>
          <w:sz w:val="24"/>
          <w:szCs w:val="24"/>
        </w:rPr>
      </w:pPr>
    </w:p>
    <w:p w:rsidR="004C429E" w:rsidRPr="006F6A1D" w:rsidRDefault="004C429E" w:rsidP="004C429E">
      <w:pPr>
        <w:rPr>
          <w:rFonts w:ascii="Times New Roman" w:hAnsi="Times New Roman"/>
          <w:sz w:val="24"/>
          <w:szCs w:val="24"/>
        </w:rPr>
      </w:pPr>
    </w:p>
    <w:p w:rsidR="004C429E" w:rsidRPr="006F6A1D" w:rsidRDefault="004C429E" w:rsidP="004C429E">
      <w:pPr>
        <w:rPr>
          <w:rFonts w:ascii="Times New Roman" w:hAnsi="Times New Roman"/>
          <w:sz w:val="24"/>
          <w:szCs w:val="24"/>
        </w:rPr>
      </w:pPr>
    </w:p>
    <w:p w:rsidR="004C429E" w:rsidRPr="006F6A1D" w:rsidRDefault="004C429E" w:rsidP="004C429E">
      <w:pPr>
        <w:rPr>
          <w:rFonts w:ascii="Times New Roman" w:hAnsi="Times New Roman"/>
          <w:sz w:val="24"/>
          <w:szCs w:val="24"/>
        </w:rPr>
      </w:pPr>
    </w:p>
    <w:p w:rsidR="004C429E" w:rsidRPr="006F6A1D" w:rsidRDefault="004C429E" w:rsidP="004C429E">
      <w:pPr>
        <w:rPr>
          <w:rFonts w:ascii="Times New Roman" w:hAnsi="Times New Roman"/>
          <w:sz w:val="24"/>
          <w:szCs w:val="24"/>
        </w:rPr>
      </w:pPr>
    </w:p>
    <w:p w:rsidR="004C429E" w:rsidRDefault="004C429E" w:rsidP="004C429E">
      <w:pPr>
        <w:rPr>
          <w:rFonts w:ascii="Times New Roman" w:hAnsi="Times New Roman"/>
          <w:sz w:val="24"/>
          <w:szCs w:val="24"/>
        </w:rPr>
      </w:pPr>
    </w:p>
    <w:p w:rsidR="004C429E" w:rsidRDefault="004C429E" w:rsidP="004C429E">
      <w:pPr>
        <w:rPr>
          <w:rFonts w:ascii="Times New Roman" w:hAnsi="Times New Roman"/>
          <w:sz w:val="24"/>
          <w:szCs w:val="24"/>
        </w:rPr>
      </w:pPr>
    </w:p>
    <w:p w:rsidR="004C429E" w:rsidRPr="006F6A1D" w:rsidRDefault="004C429E" w:rsidP="004C429E">
      <w:pPr>
        <w:rPr>
          <w:rFonts w:ascii="Times New Roman" w:hAnsi="Times New Roman"/>
          <w:sz w:val="24"/>
          <w:szCs w:val="24"/>
        </w:rPr>
      </w:pPr>
    </w:p>
    <w:p w:rsidR="004C429E" w:rsidRPr="006F6A1D" w:rsidRDefault="004C429E" w:rsidP="004C429E">
      <w:pPr>
        <w:rPr>
          <w:rFonts w:ascii="Times New Roman" w:hAnsi="Times New Roman"/>
          <w:sz w:val="24"/>
          <w:szCs w:val="24"/>
        </w:rPr>
      </w:pPr>
    </w:p>
    <w:p w:rsidR="00314259" w:rsidRDefault="004C429E" w:rsidP="004C429E">
      <w:pPr>
        <w:pStyle w:val="Balk1"/>
        <w:rPr>
          <w:bCs w:val="0"/>
          <w:smallCaps/>
          <w:color w:val="000000"/>
          <w:szCs w:val="24"/>
        </w:rPr>
      </w:pPr>
      <w:r w:rsidRPr="006F6A1D">
        <w:rPr>
          <w:bCs w:val="0"/>
          <w:smallCaps/>
          <w:color w:val="000000"/>
          <w:szCs w:val="24"/>
        </w:rPr>
        <w:lastRenderedPageBreak/>
        <w:t xml:space="preserve">         </w:t>
      </w:r>
    </w:p>
    <w:p w:rsidR="004C429E" w:rsidRPr="006F6A1D" w:rsidRDefault="00314259" w:rsidP="004C429E">
      <w:pPr>
        <w:pStyle w:val="Balk1"/>
        <w:rPr>
          <w:rStyle w:val="GlBavuru"/>
          <w:b/>
          <w:smallCaps w:val="0"/>
          <w:color w:val="000000"/>
          <w:szCs w:val="24"/>
        </w:rPr>
      </w:pPr>
      <w:r>
        <w:rPr>
          <w:bCs w:val="0"/>
          <w:smallCaps/>
          <w:color w:val="000000"/>
          <w:szCs w:val="24"/>
        </w:rPr>
        <w:t xml:space="preserve">         </w:t>
      </w:r>
      <w:r w:rsidR="004C429E" w:rsidRPr="006F6A1D">
        <w:rPr>
          <w:rStyle w:val="GlBavuru"/>
          <w:color w:val="000000"/>
          <w:szCs w:val="24"/>
        </w:rPr>
        <w:t>KISALTMALAR DİZİNİ</w:t>
      </w: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38"/>
        <w:gridCol w:w="6141"/>
      </w:tblGrid>
      <w:tr w:rsidR="004C429E" w:rsidRPr="006F6A1D" w:rsidTr="004C429E">
        <w:trPr>
          <w:trHeight w:hRule="exact" w:val="269"/>
          <w:jc w:val="center"/>
        </w:trPr>
        <w:tc>
          <w:tcPr>
            <w:tcW w:w="1538" w:type="dxa"/>
          </w:tcPr>
          <w:p w:rsidR="004C429E" w:rsidRPr="006F6A1D" w:rsidRDefault="004C429E" w:rsidP="004C429E">
            <w:pPr>
              <w:spacing w:after="0" w:line="240" w:lineRule="auto"/>
              <w:rPr>
                <w:rStyle w:val="GlBavuru"/>
                <w:rFonts w:ascii="Times New Roman" w:hAnsi="Times New Roman"/>
                <w:bCs/>
                <w:i/>
                <w:iCs/>
                <w:sz w:val="24"/>
                <w:szCs w:val="24"/>
              </w:rPr>
            </w:pPr>
            <w:r w:rsidRPr="006F6A1D">
              <w:rPr>
                <w:rFonts w:ascii="Times New Roman" w:hAnsi="Times New Roman"/>
                <w:b/>
                <w:bCs/>
                <w:sz w:val="24"/>
                <w:szCs w:val="24"/>
              </w:rPr>
              <w:t>AB</w:t>
            </w:r>
          </w:p>
        </w:tc>
        <w:tc>
          <w:tcPr>
            <w:tcW w:w="6141" w:type="dxa"/>
          </w:tcPr>
          <w:p w:rsidR="004C429E" w:rsidRPr="006F6A1D" w:rsidRDefault="004C429E" w:rsidP="004C429E">
            <w:pPr>
              <w:spacing w:after="0" w:line="240" w:lineRule="auto"/>
              <w:rPr>
                <w:rStyle w:val="GlBavuru"/>
                <w:rFonts w:ascii="Times New Roman" w:hAnsi="Times New Roman"/>
                <w:bCs/>
                <w:i/>
                <w:iCs/>
                <w:sz w:val="24"/>
                <w:szCs w:val="24"/>
              </w:rPr>
            </w:pPr>
            <w:r w:rsidRPr="006F6A1D">
              <w:rPr>
                <w:rFonts w:ascii="Times New Roman" w:hAnsi="Times New Roman"/>
                <w:sz w:val="24"/>
                <w:szCs w:val="24"/>
              </w:rPr>
              <w:t>Avrupa Birliği</w:t>
            </w:r>
          </w:p>
        </w:tc>
      </w:tr>
      <w:tr w:rsidR="004C429E" w:rsidRPr="006F6A1D" w:rsidTr="004C429E">
        <w:trPr>
          <w:trHeight w:hRule="exact" w:val="269"/>
          <w:jc w:val="center"/>
        </w:trPr>
        <w:tc>
          <w:tcPr>
            <w:tcW w:w="1538" w:type="dxa"/>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FATİH</w:t>
            </w:r>
          </w:p>
        </w:tc>
        <w:tc>
          <w:tcPr>
            <w:tcW w:w="6141" w:type="dxa"/>
          </w:tcPr>
          <w:p w:rsidR="004C429E" w:rsidRPr="006F6A1D" w:rsidRDefault="004C429E" w:rsidP="004C429E">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Fırsatları Artırma Teknolojiyi İyileştirme Harekâtı</w:t>
            </w:r>
          </w:p>
        </w:tc>
      </w:tr>
      <w:tr w:rsidR="004C429E" w:rsidRPr="006F6A1D" w:rsidTr="004C429E">
        <w:trPr>
          <w:trHeight w:hRule="exact" w:val="269"/>
          <w:jc w:val="center"/>
        </w:trPr>
        <w:tc>
          <w:tcPr>
            <w:tcW w:w="1538" w:type="dxa"/>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EBA</w:t>
            </w:r>
          </w:p>
        </w:tc>
        <w:tc>
          <w:tcPr>
            <w:tcW w:w="6141" w:type="dxa"/>
          </w:tcPr>
          <w:p w:rsidR="004C429E" w:rsidRPr="006F6A1D" w:rsidRDefault="004C429E" w:rsidP="004C429E">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Eğitim Bilişim Ağı</w:t>
            </w:r>
          </w:p>
        </w:tc>
      </w:tr>
      <w:tr w:rsidR="004C429E" w:rsidRPr="006F6A1D" w:rsidTr="004C429E">
        <w:trPr>
          <w:trHeight w:hRule="exact" w:val="269"/>
          <w:jc w:val="center"/>
        </w:trPr>
        <w:tc>
          <w:tcPr>
            <w:tcW w:w="1538" w:type="dxa"/>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BT</w:t>
            </w:r>
          </w:p>
        </w:tc>
        <w:tc>
          <w:tcPr>
            <w:tcW w:w="6141" w:type="dxa"/>
          </w:tcPr>
          <w:p w:rsidR="004C429E" w:rsidRPr="006F6A1D" w:rsidRDefault="004C429E" w:rsidP="004C429E">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Bilişim Teknolojileri</w:t>
            </w:r>
          </w:p>
        </w:tc>
      </w:tr>
      <w:tr w:rsidR="004C429E" w:rsidRPr="006F6A1D" w:rsidTr="004C429E">
        <w:trPr>
          <w:trHeight w:hRule="exact" w:val="269"/>
          <w:jc w:val="center"/>
        </w:trPr>
        <w:tc>
          <w:tcPr>
            <w:tcW w:w="1538" w:type="dxa"/>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DYNED</w:t>
            </w:r>
          </w:p>
        </w:tc>
        <w:tc>
          <w:tcPr>
            <w:tcW w:w="6141" w:type="dxa"/>
          </w:tcPr>
          <w:p w:rsidR="004C429E" w:rsidRPr="006F6A1D" w:rsidRDefault="004C429E" w:rsidP="004C429E">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Dynamic Education</w:t>
            </w:r>
          </w:p>
        </w:tc>
      </w:tr>
      <w:tr w:rsidR="004C429E" w:rsidRPr="006F6A1D" w:rsidTr="004C429E">
        <w:trPr>
          <w:trHeight w:hRule="exact" w:val="269"/>
          <w:jc w:val="center"/>
        </w:trPr>
        <w:tc>
          <w:tcPr>
            <w:tcW w:w="1538" w:type="dxa"/>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EĞİTEK</w:t>
            </w:r>
          </w:p>
        </w:tc>
        <w:tc>
          <w:tcPr>
            <w:tcW w:w="6141" w:type="dxa"/>
          </w:tcPr>
          <w:p w:rsidR="004C429E" w:rsidRPr="006F6A1D" w:rsidRDefault="004C429E" w:rsidP="004C429E">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Yenilik ve Eğitim Teknolojileri Genel Müdürlüğü</w:t>
            </w:r>
          </w:p>
        </w:tc>
      </w:tr>
      <w:tr w:rsidR="004C429E" w:rsidRPr="006F6A1D" w:rsidTr="004C429E">
        <w:trPr>
          <w:trHeight w:hRule="exact" w:val="269"/>
          <w:jc w:val="center"/>
        </w:trPr>
        <w:tc>
          <w:tcPr>
            <w:tcW w:w="1538" w:type="dxa"/>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GZFT</w:t>
            </w:r>
          </w:p>
        </w:tc>
        <w:tc>
          <w:tcPr>
            <w:tcW w:w="6141" w:type="dxa"/>
          </w:tcPr>
          <w:p w:rsidR="004C429E" w:rsidRPr="006F6A1D" w:rsidRDefault="004C429E" w:rsidP="004C429E">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Güçlü-Zayıf-Fırsat-Tehdit</w:t>
            </w:r>
          </w:p>
        </w:tc>
      </w:tr>
      <w:tr w:rsidR="004C429E" w:rsidRPr="006F6A1D" w:rsidTr="004C429E">
        <w:trPr>
          <w:trHeight w:hRule="exact" w:val="269"/>
          <w:jc w:val="center"/>
        </w:trPr>
        <w:tc>
          <w:tcPr>
            <w:tcW w:w="1538" w:type="dxa"/>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İŞKUR</w:t>
            </w:r>
          </w:p>
        </w:tc>
        <w:tc>
          <w:tcPr>
            <w:tcW w:w="6141" w:type="dxa"/>
          </w:tcPr>
          <w:p w:rsidR="004C429E" w:rsidRPr="006F6A1D" w:rsidRDefault="004C429E" w:rsidP="004C429E">
            <w:pPr>
              <w:tabs>
                <w:tab w:val="left" w:leader="dot" w:pos="2552"/>
              </w:tabs>
              <w:spacing w:after="0" w:line="240" w:lineRule="auto"/>
              <w:ind w:firstLine="34"/>
              <w:rPr>
                <w:rFonts w:ascii="Times New Roman" w:hAnsi="Times New Roman"/>
                <w:sz w:val="24"/>
                <w:szCs w:val="24"/>
              </w:rPr>
            </w:pPr>
            <w:r w:rsidRPr="006F6A1D">
              <w:rPr>
                <w:rFonts w:ascii="Times New Roman" w:hAnsi="Times New Roman"/>
                <w:sz w:val="24"/>
                <w:szCs w:val="24"/>
              </w:rPr>
              <w:t>Türkiye İş Kurumu</w:t>
            </w:r>
          </w:p>
        </w:tc>
      </w:tr>
      <w:tr w:rsidR="004C429E" w:rsidRPr="006F6A1D" w:rsidTr="004C429E">
        <w:trPr>
          <w:trHeight w:hRule="exact" w:val="269"/>
          <w:jc w:val="center"/>
        </w:trPr>
        <w:tc>
          <w:tcPr>
            <w:tcW w:w="1538" w:type="dxa"/>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LYS</w:t>
            </w:r>
          </w:p>
        </w:tc>
        <w:tc>
          <w:tcPr>
            <w:tcW w:w="6141" w:type="dxa"/>
          </w:tcPr>
          <w:p w:rsidR="004C429E" w:rsidRPr="006F6A1D" w:rsidRDefault="004C429E" w:rsidP="004C429E">
            <w:pPr>
              <w:tabs>
                <w:tab w:val="left" w:leader="dot" w:pos="2552"/>
              </w:tabs>
              <w:spacing w:after="0" w:line="240" w:lineRule="auto"/>
              <w:ind w:firstLine="34"/>
              <w:rPr>
                <w:rFonts w:ascii="Times New Roman" w:hAnsi="Times New Roman"/>
                <w:sz w:val="24"/>
                <w:szCs w:val="24"/>
              </w:rPr>
            </w:pPr>
            <w:r w:rsidRPr="006F6A1D">
              <w:rPr>
                <w:rFonts w:ascii="Times New Roman" w:hAnsi="Times New Roman"/>
                <w:sz w:val="24"/>
                <w:szCs w:val="24"/>
              </w:rPr>
              <w:t>Lisans Yerleştirme Sınavı</w:t>
            </w:r>
          </w:p>
        </w:tc>
      </w:tr>
      <w:tr w:rsidR="004C429E" w:rsidRPr="006F6A1D" w:rsidTr="004C429E">
        <w:trPr>
          <w:trHeight w:hRule="exact" w:val="269"/>
          <w:jc w:val="center"/>
        </w:trPr>
        <w:tc>
          <w:tcPr>
            <w:tcW w:w="1538" w:type="dxa"/>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MEB</w:t>
            </w:r>
          </w:p>
        </w:tc>
        <w:tc>
          <w:tcPr>
            <w:tcW w:w="6141" w:type="dxa"/>
          </w:tcPr>
          <w:p w:rsidR="004C429E" w:rsidRPr="006F6A1D" w:rsidRDefault="004C429E" w:rsidP="004C429E">
            <w:pPr>
              <w:tabs>
                <w:tab w:val="left" w:leader="dot" w:pos="2552"/>
              </w:tabs>
              <w:spacing w:after="0" w:line="240" w:lineRule="auto"/>
              <w:ind w:firstLine="34"/>
              <w:rPr>
                <w:rFonts w:ascii="Times New Roman" w:hAnsi="Times New Roman"/>
                <w:sz w:val="24"/>
                <w:szCs w:val="24"/>
              </w:rPr>
            </w:pPr>
            <w:r w:rsidRPr="006F6A1D">
              <w:rPr>
                <w:rFonts w:ascii="Times New Roman" w:hAnsi="Times New Roman"/>
                <w:sz w:val="24"/>
                <w:szCs w:val="24"/>
              </w:rPr>
              <w:t>Milli Eğitim Bakanlığı</w:t>
            </w:r>
          </w:p>
        </w:tc>
      </w:tr>
      <w:tr w:rsidR="004C429E" w:rsidRPr="006F6A1D" w:rsidTr="004C429E">
        <w:trPr>
          <w:trHeight w:hRule="exact" w:val="269"/>
          <w:jc w:val="center"/>
        </w:trPr>
        <w:tc>
          <w:tcPr>
            <w:tcW w:w="1538" w:type="dxa"/>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SGB</w:t>
            </w:r>
          </w:p>
        </w:tc>
        <w:tc>
          <w:tcPr>
            <w:tcW w:w="6141" w:type="dxa"/>
          </w:tcPr>
          <w:p w:rsidR="004C429E" w:rsidRPr="006F6A1D" w:rsidRDefault="004C429E" w:rsidP="004C429E">
            <w:pPr>
              <w:tabs>
                <w:tab w:val="left" w:leader="dot" w:pos="2552"/>
              </w:tabs>
              <w:spacing w:after="0" w:line="240" w:lineRule="auto"/>
              <w:ind w:firstLine="34"/>
              <w:rPr>
                <w:rFonts w:ascii="Times New Roman" w:hAnsi="Times New Roman"/>
                <w:sz w:val="24"/>
                <w:szCs w:val="24"/>
              </w:rPr>
            </w:pPr>
            <w:r w:rsidRPr="006F6A1D">
              <w:rPr>
                <w:rFonts w:ascii="Times New Roman" w:hAnsi="Times New Roman"/>
                <w:sz w:val="24"/>
                <w:szCs w:val="24"/>
              </w:rPr>
              <w:t>Strateji Geliştirme Başkanlığı</w:t>
            </w:r>
          </w:p>
        </w:tc>
      </w:tr>
      <w:tr w:rsidR="004C429E" w:rsidRPr="006F6A1D" w:rsidTr="004C429E">
        <w:trPr>
          <w:trHeight w:hRule="exact" w:val="269"/>
          <w:jc w:val="center"/>
        </w:trPr>
        <w:tc>
          <w:tcPr>
            <w:tcW w:w="1538" w:type="dxa"/>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MEBBİS</w:t>
            </w:r>
          </w:p>
        </w:tc>
        <w:tc>
          <w:tcPr>
            <w:tcW w:w="6141" w:type="dxa"/>
          </w:tcPr>
          <w:p w:rsidR="004C429E" w:rsidRPr="006F6A1D" w:rsidRDefault="004C429E" w:rsidP="004C429E">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Milli Eğitim Bakanlığı Bilişim Sistemleri</w:t>
            </w:r>
          </w:p>
        </w:tc>
      </w:tr>
      <w:tr w:rsidR="004C429E" w:rsidRPr="006F6A1D" w:rsidTr="004C429E">
        <w:trPr>
          <w:trHeight w:hRule="exact" w:val="269"/>
          <w:jc w:val="center"/>
        </w:trPr>
        <w:tc>
          <w:tcPr>
            <w:tcW w:w="1538" w:type="dxa"/>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MEM</w:t>
            </w:r>
          </w:p>
        </w:tc>
        <w:tc>
          <w:tcPr>
            <w:tcW w:w="6141" w:type="dxa"/>
          </w:tcPr>
          <w:p w:rsidR="004C429E" w:rsidRPr="006F6A1D" w:rsidRDefault="004C429E" w:rsidP="004C429E">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Milli Eğitim Müdürlüğü</w:t>
            </w:r>
          </w:p>
        </w:tc>
      </w:tr>
      <w:tr w:rsidR="004C429E" w:rsidRPr="006F6A1D" w:rsidTr="004C429E">
        <w:trPr>
          <w:trHeight w:hRule="exact" w:val="269"/>
          <w:jc w:val="center"/>
        </w:trPr>
        <w:tc>
          <w:tcPr>
            <w:tcW w:w="1538" w:type="dxa"/>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MTE</w:t>
            </w:r>
          </w:p>
        </w:tc>
        <w:tc>
          <w:tcPr>
            <w:tcW w:w="6141" w:type="dxa"/>
          </w:tcPr>
          <w:p w:rsidR="004C429E" w:rsidRPr="006F6A1D" w:rsidRDefault="004C429E" w:rsidP="004C429E">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Mesleki Teknik Eğitim</w:t>
            </w:r>
          </w:p>
        </w:tc>
      </w:tr>
      <w:tr w:rsidR="004C429E" w:rsidRPr="006F6A1D" w:rsidTr="004C429E">
        <w:trPr>
          <w:trHeight w:hRule="exact" w:val="269"/>
          <w:jc w:val="center"/>
        </w:trPr>
        <w:tc>
          <w:tcPr>
            <w:tcW w:w="1538" w:type="dxa"/>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ÖSYM</w:t>
            </w:r>
          </w:p>
        </w:tc>
        <w:tc>
          <w:tcPr>
            <w:tcW w:w="6141" w:type="dxa"/>
          </w:tcPr>
          <w:p w:rsidR="004C429E" w:rsidRPr="006F6A1D" w:rsidRDefault="004C429E" w:rsidP="004C429E">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Ölçme, Seçme ve Yerleştirme Merkezi</w:t>
            </w:r>
          </w:p>
        </w:tc>
      </w:tr>
      <w:tr w:rsidR="004C429E" w:rsidRPr="006F6A1D" w:rsidTr="004C429E">
        <w:trPr>
          <w:trHeight w:hRule="exact" w:val="269"/>
          <w:jc w:val="center"/>
        </w:trPr>
        <w:tc>
          <w:tcPr>
            <w:tcW w:w="1538" w:type="dxa"/>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PEST</w:t>
            </w:r>
          </w:p>
        </w:tc>
        <w:tc>
          <w:tcPr>
            <w:tcW w:w="6141" w:type="dxa"/>
          </w:tcPr>
          <w:p w:rsidR="004C429E" w:rsidRPr="006F6A1D" w:rsidRDefault="004C429E" w:rsidP="004C429E">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Politik, Ekonomik, Sosyal, Teknolojik</w:t>
            </w:r>
          </w:p>
        </w:tc>
      </w:tr>
      <w:tr w:rsidR="004C429E" w:rsidRPr="006F6A1D" w:rsidTr="004C429E">
        <w:trPr>
          <w:trHeight w:hRule="exact" w:val="269"/>
          <w:jc w:val="center"/>
        </w:trPr>
        <w:tc>
          <w:tcPr>
            <w:tcW w:w="1538" w:type="dxa"/>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PG</w:t>
            </w:r>
          </w:p>
        </w:tc>
        <w:tc>
          <w:tcPr>
            <w:tcW w:w="6141" w:type="dxa"/>
          </w:tcPr>
          <w:p w:rsidR="004C429E" w:rsidRPr="006F6A1D" w:rsidRDefault="004C429E" w:rsidP="004C429E">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Performans Göstergesi</w:t>
            </w:r>
          </w:p>
        </w:tc>
      </w:tr>
      <w:tr w:rsidR="004C429E" w:rsidRPr="006F6A1D" w:rsidTr="004C429E">
        <w:trPr>
          <w:trHeight w:hRule="exact" w:val="269"/>
          <w:jc w:val="center"/>
        </w:trPr>
        <w:tc>
          <w:tcPr>
            <w:tcW w:w="1538" w:type="dxa"/>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SAM</w:t>
            </w:r>
          </w:p>
        </w:tc>
        <w:tc>
          <w:tcPr>
            <w:tcW w:w="6141" w:type="dxa"/>
          </w:tcPr>
          <w:p w:rsidR="004C429E" w:rsidRPr="006F6A1D" w:rsidRDefault="004C429E" w:rsidP="004C429E">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Stratejik Amaç</w:t>
            </w:r>
          </w:p>
        </w:tc>
      </w:tr>
      <w:tr w:rsidR="004C429E" w:rsidRPr="006F6A1D" w:rsidTr="004C429E">
        <w:trPr>
          <w:trHeight w:hRule="exact" w:val="269"/>
          <w:jc w:val="center"/>
        </w:trPr>
        <w:tc>
          <w:tcPr>
            <w:tcW w:w="1538" w:type="dxa"/>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SBS</w:t>
            </w:r>
          </w:p>
        </w:tc>
        <w:tc>
          <w:tcPr>
            <w:tcW w:w="6141" w:type="dxa"/>
          </w:tcPr>
          <w:p w:rsidR="004C429E" w:rsidRPr="006F6A1D" w:rsidRDefault="004C429E" w:rsidP="004C429E">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Seviye Belirleme Sınavı</w:t>
            </w:r>
          </w:p>
        </w:tc>
      </w:tr>
      <w:tr w:rsidR="004C429E" w:rsidRPr="006F6A1D" w:rsidTr="004C429E">
        <w:trPr>
          <w:trHeight w:hRule="exact" w:val="269"/>
          <w:jc w:val="center"/>
        </w:trPr>
        <w:tc>
          <w:tcPr>
            <w:tcW w:w="1538" w:type="dxa"/>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SH</w:t>
            </w:r>
          </w:p>
        </w:tc>
        <w:tc>
          <w:tcPr>
            <w:tcW w:w="6141" w:type="dxa"/>
          </w:tcPr>
          <w:p w:rsidR="004C429E" w:rsidRPr="006F6A1D" w:rsidRDefault="004C429E" w:rsidP="004C429E">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Stratejik Hedef</w:t>
            </w:r>
          </w:p>
        </w:tc>
      </w:tr>
      <w:tr w:rsidR="004C429E" w:rsidRPr="006F6A1D" w:rsidTr="004C429E">
        <w:trPr>
          <w:trHeight w:hRule="exact" w:val="269"/>
          <w:jc w:val="center"/>
        </w:trPr>
        <w:tc>
          <w:tcPr>
            <w:tcW w:w="1538" w:type="dxa"/>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STK</w:t>
            </w:r>
          </w:p>
        </w:tc>
        <w:tc>
          <w:tcPr>
            <w:tcW w:w="6141" w:type="dxa"/>
          </w:tcPr>
          <w:p w:rsidR="004C429E" w:rsidRPr="006F6A1D" w:rsidRDefault="004C429E" w:rsidP="004C429E">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Sivil Toplum Kuruluşları</w:t>
            </w:r>
          </w:p>
        </w:tc>
      </w:tr>
      <w:tr w:rsidR="004C429E" w:rsidRPr="006F6A1D" w:rsidTr="004C429E">
        <w:trPr>
          <w:trHeight w:hRule="exact" w:val="269"/>
          <w:jc w:val="center"/>
        </w:trPr>
        <w:tc>
          <w:tcPr>
            <w:tcW w:w="1538" w:type="dxa"/>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TKY</w:t>
            </w:r>
          </w:p>
        </w:tc>
        <w:tc>
          <w:tcPr>
            <w:tcW w:w="6141" w:type="dxa"/>
          </w:tcPr>
          <w:p w:rsidR="004C429E" w:rsidRPr="006F6A1D" w:rsidRDefault="004C429E" w:rsidP="004C429E">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Toplam Kalite Yönetimi</w:t>
            </w:r>
          </w:p>
        </w:tc>
      </w:tr>
      <w:tr w:rsidR="004C429E" w:rsidRPr="006F6A1D" w:rsidTr="004C429E">
        <w:trPr>
          <w:trHeight w:hRule="exact" w:val="269"/>
          <w:jc w:val="center"/>
        </w:trPr>
        <w:tc>
          <w:tcPr>
            <w:tcW w:w="1538" w:type="dxa"/>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TEOG</w:t>
            </w:r>
          </w:p>
        </w:tc>
        <w:tc>
          <w:tcPr>
            <w:tcW w:w="6141" w:type="dxa"/>
          </w:tcPr>
          <w:p w:rsidR="004C429E" w:rsidRPr="006F6A1D" w:rsidRDefault="004C429E" w:rsidP="004C429E">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Temel Eğitimden Orta Öğretime Geçiş</w:t>
            </w:r>
          </w:p>
        </w:tc>
      </w:tr>
      <w:tr w:rsidR="004C429E" w:rsidRPr="006F6A1D" w:rsidTr="004C429E">
        <w:trPr>
          <w:trHeight w:hRule="exact" w:val="269"/>
          <w:jc w:val="center"/>
        </w:trPr>
        <w:tc>
          <w:tcPr>
            <w:tcW w:w="1538" w:type="dxa"/>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PYBS</w:t>
            </w:r>
          </w:p>
        </w:tc>
        <w:tc>
          <w:tcPr>
            <w:tcW w:w="6141" w:type="dxa"/>
          </w:tcPr>
          <w:p w:rsidR="004C429E" w:rsidRPr="006F6A1D" w:rsidRDefault="004C429E" w:rsidP="004C429E">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Parasız Yatılılık ve Bursluluk Sınavı</w:t>
            </w:r>
          </w:p>
        </w:tc>
      </w:tr>
      <w:tr w:rsidR="004C429E" w:rsidRPr="006F6A1D" w:rsidTr="004C429E">
        <w:trPr>
          <w:trHeight w:hRule="exact" w:val="269"/>
          <w:jc w:val="center"/>
        </w:trPr>
        <w:tc>
          <w:tcPr>
            <w:tcW w:w="1538" w:type="dxa"/>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MYO</w:t>
            </w:r>
          </w:p>
        </w:tc>
        <w:tc>
          <w:tcPr>
            <w:tcW w:w="6141" w:type="dxa"/>
          </w:tcPr>
          <w:p w:rsidR="004C429E" w:rsidRPr="006F6A1D" w:rsidRDefault="004C429E" w:rsidP="004C429E">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Meslek Yüksekokulu</w:t>
            </w:r>
          </w:p>
        </w:tc>
      </w:tr>
      <w:tr w:rsidR="004C429E" w:rsidRPr="006F6A1D" w:rsidTr="004C429E">
        <w:trPr>
          <w:trHeight w:hRule="exact" w:val="269"/>
          <w:jc w:val="center"/>
        </w:trPr>
        <w:tc>
          <w:tcPr>
            <w:tcW w:w="1538" w:type="dxa"/>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SPKE</w:t>
            </w:r>
          </w:p>
        </w:tc>
        <w:tc>
          <w:tcPr>
            <w:tcW w:w="6141" w:type="dxa"/>
          </w:tcPr>
          <w:p w:rsidR="004C429E" w:rsidRPr="006F6A1D" w:rsidRDefault="004C429E" w:rsidP="004C429E">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Stratejik Planlama Koordinasyon Ekibi</w:t>
            </w:r>
          </w:p>
        </w:tc>
      </w:tr>
    </w:tbl>
    <w:p w:rsidR="004C429E" w:rsidRPr="006F6A1D" w:rsidRDefault="004C429E" w:rsidP="004C429E">
      <w:pPr>
        <w:spacing w:before="120" w:after="120"/>
        <w:jc w:val="both"/>
        <w:outlineLvl w:val="5"/>
        <w:rPr>
          <w:rFonts w:ascii="Times New Roman" w:hAnsi="Times New Roman"/>
          <w:sz w:val="24"/>
          <w:szCs w:val="24"/>
        </w:rPr>
        <w:sectPr w:rsidR="004C429E" w:rsidRPr="006F6A1D" w:rsidSect="004C429E">
          <w:pgSz w:w="11906" w:h="16838"/>
          <w:pgMar w:top="426" w:right="851" w:bottom="0" w:left="1134" w:header="709" w:footer="709" w:gutter="0"/>
          <w:pgNumType w:fmt="lowerRoman" w:start="1"/>
          <w:cols w:space="708"/>
          <w:docGrid w:linePitch="360"/>
        </w:sectPr>
      </w:pPr>
    </w:p>
    <w:p w:rsidR="004C429E" w:rsidRDefault="004C429E" w:rsidP="004C429E">
      <w:pPr>
        <w:spacing w:before="120" w:after="120"/>
        <w:jc w:val="both"/>
        <w:rPr>
          <w:rFonts w:ascii="Times New Roman" w:hAnsi="Times New Roman"/>
          <w:b/>
          <w:bCs/>
          <w:sz w:val="24"/>
          <w:szCs w:val="24"/>
        </w:rPr>
      </w:pPr>
    </w:p>
    <w:p w:rsidR="004C429E" w:rsidRDefault="004C429E" w:rsidP="004C429E">
      <w:pPr>
        <w:spacing w:before="120" w:after="120"/>
        <w:jc w:val="both"/>
        <w:rPr>
          <w:rFonts w:ascii="Times New Roman" w:hAnsi="Times New Roman"/>
          <w:b/>
          <w:bCs/>
          <w:sz w:val="24"/>
          <w:szCs w:val="24"/>
        </w:rPr>
      </w:pPr>
    </w:p>
    <w:p w:rsidR="004C429E" w:rsidRDefault="004C429E" w:rsidP="004C429E">
      <w:pPr>
        <w:spacing w:before="120" w:after="120"/>
        <w:jc w:val="both"/>
        <w:rPr>
          <w:rFonts w:ascii="Times New Roman" w:hAnsi="Times New Roman"/>
          <w:b/>
          <w:bCs/>
          <w:sz w:val="24"/>
          <w:szCs w:val="24"/>
        </w:rPr>
      </w:pPr>
    </w:p>
    <w:p w:rsidR="004C429E" w:rsidRDefault="004C429E" w:rsidP="004C429E">
      <w:pPr>
        <w:spacing w:before="120" w:after="120"/>
        <w:jc w:val="both"/>
        <w:rPr>
          <w:rFonts w:ascii="Times New Roman" w:hAnsi="Times New Roman"/>
          <w:b/>
          <w:bCs/>
          <w:sz w:val="24"/>
          <w:szCs w:val="24"/>
        </w:rPr>
      </w:pPr>
    </w:p>
    <w:p w:rsidR="004C429E" w:rsidRDefault="004C429E" w:rsidP="004C429E">
      <w:pPr>
        <w:spacing w:before="120" w:after="120"/>
        <w:jc w:val="both"/>
        <w:rPr>
          <w:rFonts w:ascii="Times New Roman" w:hAnsi="Times New Roman"/>
          <w:b/>
          <w:bCs/>
          <w:sz w:val="24"/>
          <w:szCs w:val="24"/>
        </w:rPr>
      </w:pPr>
    </w:p>
    <w:p w:rsidR="004C429E" w:rsidRDefault="004C429E" w:rsidP="004C429E">
      <w:pPr>
        <w:spacing w:before="120" w:after="120"/>
        <w:jc w:val="both"/>
        <w:rPr>
          <w:rFonts w:ascii="Times New Roman" w:hAnsi="Times New Roman"/>
          <w:b/>
          <w:bCs/>
          <w:sz w:val="24"/>
          <w:szCs w:val="24"/>
        </w:rPr>
      </w:pPr>
    </w:p>
    <w:p w:rsidR="004C429E" w:rsidRPr="00BA7AA3" w:rsidRDefault="004C429E" w:rsidP="004C429E">
      <w:pPr>
        <w:spacing w:before="120" w:after="120"/>
        <w:jc w:val="both"/>
        <w:rPr>
          <w:rFonts w:ascii="Times New Roman" w:hAnsi="Times New Roman"/>
          <w:b/>
          <w:bCs/>
          <w:sz w:val="24"/>
          <w:szCs w:val="24"/>
        </w:rPr>
      </w:pPr>
    </w:p>
    <w:p w:rsidR="004C429E" w:rsidRPr="00BA7AA3" w:rsidRDefault="004C429E" w:rsidP="004C429E">
      <w:pPr>
        <w:spacing w:before="120" w:after="120"/>
        <w:jc w:val="both"/>
        <w:rPr>
          <w:rFonts w:ascii="Times New Roman" w:hAnsi="Times New Roman"/>
          <w:b/>
          <w:bCs/>
          <w:sz w:val="24"/>
          <w:szCs w:val="24"/>
        </w:rPr>
      </w:pPr>
    </w:p>
    <w:p w:rsidR="004C429E" w:rsidRPr="00BA7AA3" w:rsidRDefault="00FE614A" w:rsidP="004C429E">
      <w:pPr>
        <w:spacing w:before="120" w:after="120"/>
        <w:jc w:val="both"/>
        <w:rPr>
          <w:rFonts w:ascii="Times New Roman" w:hAnsi="Times New Roman"/>
          <w:b/>
          <w:bCs/>
          <w:sz w:val="24"/>
          <w:szCs w:val="24"/>
        </w:rPr>
      </w:pPr>
      <w:r w:rsidRPr="00FE614A">
        <w:rPr>
          <w:rFonts w:ascii="Times New Roman" w:hAnsi="Times New Roman"/>
          <w:noProof/>
          <w:sz w:val="24"/>
          <w:szCs w:val="24"/>
        </w:rPr>
        <w:pict>
          <v:roundrect id="Yuvarlatılmış Dikdörtgen 36" o:spid="_x0000_s1830" style="position:absolute;left:0;text-align:left;margin-left:-15.8pt;margin-top:3.7pt;width:496.95pt;height:74.4pt;z-index:251692032;visibility:visible" arcsize="10923f" fillcolor="#92cddc" strokecolor="#92cddc" strokeweight="1pt">
            <v:fill color2="#daeef3" angle="-45" focusposition="1" focussize="" focus="-50%" type="gradient"/>
            <v:shadow on="t" type="perspective" color="#205867" opacity=".5" offset="1pt" offset2="-3pt"/>
            <v:textbox style="mso-next-textbox:#Yuvarlatılmış Dikdörtgen 36">
              <w:txbxContent>
                <w:p w:rsidR="00BC1F9D" w:rsidRPr="009E2C41" w:rsidRDefault="00BC1F9D" w:rsidP="004C429E">
                  <w:pPr>
                    <w:pStyle w:val="Balk1"/>
                    <w:rPr>
                      <w:color w:val="FF0000"/>
                      <w:sz w:val="96"/>
                      <w:szCs w:val="96"/>
                    </w:rPr>
                  </w:pPr>
                  <w:bookmarkStart w:id="1" w:name="_Toc417981644"/>
                  <w:bookmarkStart w:id="2" w:name="_Toc417980598"/>
                  <w:bookmarkStart w:id="3" w:name="_Toc417976654"/>
                  <w:bookmarkStart w:id="4" w:name="_Toc417976562"/>
                  <w:r w:rsidRPr="009E2C41">
                    <w:rPr>
                      <w:color w:val="FF0000"/>
                      <w:sz w:val="96"/>
                      <w:szCs w:val="96"/>
                    </w:rPr>
                    <w:t>BİRİNCİ BÖLÜM</w:t>
                  </w:r>
                  <w:bookmarkEnd w:id="1"/>
                  <w:bookmarkEnd w:id="2"/>
                  <w:bookmarkEnd w:id="3"/>
                  <w:bookmarkEnd w:id="4"/>
                </w:p>
              </w:txbxContent>
            </v:textbox>
          </v:roundrect>
        </w:pict>
      </w:r>
    </w:p>
    <w:p w:rsidR="004C429E" w:rsidRPr="00BA7AA3" w:rsidRDefault="004C429E" w:rsidP="004C429E">
      <w:pPr>
        <w:spacing w:before="120" w:after="120"/>
        <w:jc w:val="both"/>
        <w:rPr>
          <w:rFonts w:ascii="Times New Roman" w:hAnsi="Times New Roman"/>
          <w:b/>
          <w:bCs/>
          <w:sz w:val="24"/>
          <w:szCs w:val="24"/>
        </w:rPr>
      </w:pPr>
    </w:p>
    <w:p w:rsidR="004C429E" w:rsidRDefault="004C429E" w:rsidP="004C429E">
      <w:pPr>
        <w:spacing w:before="120" w:after="120"/>
        <w:jc w:val="both"/>
        <w:rPr>
          <w:rFonts w:ascii="Times New Roman" w:hAnsi="Times New Roman"/>
          <w:b/>
          <w:bCs/>
          <w:sz w:val="24"/>
          <w:szCs w:val="24"/>
        </w:rPr>
      </w:pPr>
    </w:p>
    <w:p w:rsidR="004C429E" w:rsidRPr="00BA7AA3" w:rsidRDefault="004C429E" w:rsidP="004C429E">
      <w:pPr>
        <w:spacing w:before="120" w:after="120"/>
        <w:jc w:val="both"/>
        <w:rPr>
          <w:rFonts w:ascii="Times New Roman" w:hAnsi="Times New Roman"/>
          <w:b/>
          <w:bCs/>
          <w:sz w:val="24"/>
          <w:szCs w:val="24"/>
        </w:rPr>
      </w:pPr>
    </w:p>
    <w:p w:rsidR="004C429E" w:rsidRDefault="004C429E" w:rsidP="004C429E">
      <w:pPr>
        <w:spacing w:before="120" w:after="120"/>
        <w:jc w:val="both"/>
        <w:rPr>
          <w:rFonts w:ascii="Times New Roman" w:hAnsi="Times New Roman"/>
          <w:sz w:val="24"/>
          <w:szCs w:val="24"/>
        </w:rPr>
      </w:pPr>
    </w:p>
    <w:p w:rsidR="004C429E" w:rsidRDefault="004C429E" w:rsidP="004C429E">
      <w:pPr>
        <w:spacing w:before="120" w:after="120"/>
        <w:jc w:val="both"/>
        <w:rPr>
          <w:rFonts w:ascii="Times New Roman" w:hAnsi="Times New Roman"/>
          <w:sz w:val="24"/>
          <w:szCs w:val="24"/>
        </w:rPr>
      </w:pPr>
    </w:p>
    <w:p w:rsidR="004C429E" w:rsidRDefault="004C429E" w:rsidP="004C429E">
      <w:pPr>
        <w:spacing w:before="120" w:after="120"/>
        <w:jc w:val="both"/>
        <w:rPr>
          <w:rFonts w:ascii="Times New Roman" w:hAnsi="Times New Roman"/>
          <w:sz w:val="24"/>
          <w:szCs w:val="24"/>
        </w:rPr>
      </w:pPr>
    </w:p>
    <w:p w:rsidR="004C429E" w:rsidRDefault="004C429E" w:rsidP="004C429E">
      <w:pPr>
        <w:spacing w:before="120" w:after="120"/>
        <w:jc w:val="both"/>
        <w:rPr>
          <w:rFonts w:ascii="Times New Roman" w:hAnsi="Times New Roman"/>
          <w:sz w:val="24"/>
          <w:szCs w:val="24"/>
        </w:rPr>
      </w:pPr>
    </w:p>
    <w:p w:rsidR="004C429E" w:rsidRDefault="004C429E" w:rsidP="004C429E">
      <w:pPr>
        <w:spacing w:before="120" w:after="120"/>
        <w:jc w:val="both"/>
        <w:rPr>
          <w:rFonts w:ascii="Times New Roman" w:hAnsi="Times New Roman"/>
          <w:sz w:val="24"/>
          <w:szCs w:val="24"/>
        </w:rPr>
      </w:pPr>
    </w:p>
    <w:p w:rsidR="004C429E" w:rsidRPr="00BA7AA3" w:rsidRDefault="004C429E" w:rsidP="004C429E">
      <w:pPr>
        <w:spacing w:before="120" w:after="120"/>
        <w:jc w:val="both"/>
        <w:rPr>
          <w:rFonts w:ascii="Times New Roman" w:hAnsi="Times New Roman"/>
          <w:sz w:val="24"/>
          <w:szCs w:val="24"/>
        </w:rPr>
      </w:pPr>
    </w:p>
    <w:tbl>
      <w:tblPr>
        <w:tblW w:w="964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993"/>
        <w:gridCol w:w="8647"/>
      </w:tblGrid>
      <w:tr w:rsidR="004C429E" w:rsidRPr="00BA7AA3" w:rsidTr="004C429E">
        <w:tc>
          <w:tcPr>
            <w:tcW w:w="9640" w:type="dxa"/>
            <w:gridSpan w:val="2"/>
            <w:tcBorders>
              <w:top w:val="single" w:sz="8" w:space="0" w:color="FFFFFF"/>
              <w:bottom w:val="single" w:sz="24" w:space="0" w:color="FFFFFF"/>
            </w:tcBorders>
            <w:shd w:val="clear" w:color="auto" w:fill="4BACC6"/>
            <w:vAlign w:val="center"/>
          </w:tcPr>
          <w:p w:rsidR="004C429E" w:rsidRPr="00BA7AA3" w:rsidRDefault="004C429E" w:rsidP="004C429E">
            <w:pPr>
              <w:spacing w:before="120" w:after="120"/>
              <w:jc w:val="both"/>
              <w:rPr>
                <w:rFonts w:ascii="Times New Roman" w:hAnsi="Times New Roman"/>
                <w:b/>
                <w:bCs/>
                <w:color w:val="FFFFFF"/>
                <w:sz w:val="24"/>
                <w:szCs w:val="24"/>
              </w:rPr>
            </w:pPr>
          </w:p>
          <w:p w:rsidR="004C429E" w:rsidRPr="00BA7AA3" w:rsidRDefault="004C429E" w:rsidP="004C429E">
            <w:pPr>
              <w:pStyle w:val="ListeParagraf"/>
              <w:numPr>
                <w:ilvl w:val="0"/>
                <w:numId w:val="7"/>
              </w:numPr>
              <w:spacing w:before="120" w:after="120"/>
              <w:jc w:val="both"/>
              <w:rPr>
                <w:rFonts w:ascii="Times New Roman" w:hAnsi="Times New Roman"/>
                <w:b/>
                <w:bCs/>
                <w:color w:val="FFFFFF"/>
                <w:sz w:val="24"/>
                <w:szCs w:val="24"/>
              </w:rPr>
            </w:pPr>
            <w:r w:rsidRPr="00BA7AA3">
              <w:rPr>
                <w:rFonts w:ascii="Times New Roman" w:hAnsi="Times New Roman"/>
                <w:b/>
                <w:bCs/>
                <w:color w:val="FFFFFF"/>
                <w:sz w:val="24"/>
                <w:szCs w:val="24"/>
              </w:rPr>
              <w:t>STRATEJİK PLAN HAZIRLIK SÜRECİ</w:t>
            </w:r>
          </w:p>
          <w:p w:rsidR="004C429E" w:rsidRPr="00BA7AA3" w:rsidRDefault="004C429E" w:rsidP="004C429E">
            <w:pPr>
              <w:spacing w:before="120" w:after="120"/>
              <w:jc w:val="both"/>
              <w:rPr>
                <w:rFonts w:ascii="Times New Roman" w:hAnsi="Times New Roman"/>
                <w:b/>
                <w:bCs/>
                <w:color w:val="FFFFFF"/>
                <w:sz w:val="24"/>
                <w:szCs w:val="24"/>
              </w:rPr>
            </w:pPr>
          </w:p>
        </w:tc>
      </w:tr>
      <w:tr w:rsidR="004C429E" w:rsidRPr="00BA7AA3" w:rsidTr="004C429E">
        <w:trPr>
          <w:trHeight w:val="535"/>
        </w:trPr>
        <w:tc>
          <w:tcPr>
            <w:tcW w:w="993" w:type="dxa"/>
            <w:vMerge w:val="restart"/>
            <w:tcBorders>
              <w:top w:val="single" w:sz="8" w:space="0" w:color="FFFFFF"/>
              <w:bottom w:val="nil"/>
              <w:right w:val="single" w:sz="24" w:space="0" w:color="FFFFFF"/>
            </w:tcBorders>
            <w:shd w:val="clear" w:color="auto" w:fill="4BACC6"/>
            <w:vAlign w:val="center"/>
          </w:tcPr>
          <w:p w:rsidR="004C429E" w:rsidRPr="00BA7AA3" w:rsidRDefault="004C429E" w:rsidP="004C429E">
            <w:pPr>
              <w:spacing w:before="120" w:after="120"/>
              <w:jc w:val="both"/>
              <w:rPr>
                <w:rFonts w:ascii="Times New Roman" w:hAnsi="Times New Roman"/>
                <w:b/>
                <w:bCs/>
                <w:color w:val="FFFFFF"/>
                <w:sz w:val="24"/>
                <w:szCs w:val="24"/>
              </w:rPr>
            </w:pPr>
            <w:r w:rsidRPr="00BA7AA3">
              <w:rPr>
                <w:rFonts w:ascii="Times New Roman" w:hAnsi="Times New Roman"/>
                <w:b/>
                <w:bCs/>
                <w:color w:val="FFFFFF"/>
                <w:sz w:val="24"/>
                <w:szCs w:val="24"/>
              </w:rPr>
              <w:t>1.1.</w:t>
            </w:r>
          </w:p>
        </w:tc>
        <w:tc>
          <w:tcPr>
            <w:tcW w:w="8647" w:type="dxa"/>
            <w:tcBorders>
              <w:top w:val="single" w:sz="8" w:space="0" w:color="FFFFFF"/>
              <w:left w:val="single" w:sz="8" w:space="0" w:color="FFFFFF"/>
              <w:bottom w:val="nil"/>
            </w:tcBorders>
            <w:shd w:val="clear" w:color="auto" w:fill="A5D5E2"/>
            <w:vAlign w:val="center"/>
          </w:tcPr>
          <w:p w:rsidR="004C429E" w:rsidRPr="00BA7AA3" w:rsidRDefault="004C429E" w:rsidP="004C429E">
            <w:pPr>
              <w:spacing w:before="120" w:after="120"/>
              <w:jc w:val="both"/>
              <w:rPr>
                <w:rFonts w:ascii="Times New Roman" w:hAnsi="Times New Roman"/>
                <w:b/>
                <w:sz w:val="24"/>
                <w:szCs w:val="24"/>
              </w:rPr>
            </w:pPr>
            <w:r w:rsidRPr="00BA7AA3">
              <w:rPr>
                <w:rFonts w:ascii="Times New Roman" w:hAnsi="Times New Roman"/>
                <w:b/>
                <w:sz w:val="24"/>
                <w:szCs w:val="24"/>
              </w:rPr>
              <w:t xml:space="preserve"> 2015 – 2019 STRATEJİK PLAN HAZIRLAMA SÜRECİ</w:t>
            </w:r>
          </w:p>
        </w:tc>
      </w:tr>
      <w:tr w:rsidR="004C429E" w:rsidRPr="00BA7AA3" w:rsidTr="004C429E">
        <w:trPr>
          <w:trHeight w:val="556"/>
        </w:trPr>
        <w:tc>
          <w:tcPr>
            <w:tcW w:w="993" w:type="dxa"/>
            <w:vMerge/>
            <w:tcBorders>
              <w:bottom w:val="nil"/>
              <w:right w:val="single" w:sz="24" w:space="0" w:color="FFFFFF"/>
            </w:tcBorders>
            <w:shd w:val="clear" w:color="auto" w:fill="4BACC6"/>
            <w:vAlign w:val="center"/>
          </w:tcPr>
          <w:p w:rsidR="004C429E" w:rsidRPr="00BA7AA3" w:rsidRDefault="004C429E" w:rsidP="004C429E">
            <w:pPr>
              <w:spacing w:before="120" w:after="120"/>
              <w:jc w:val="both"/>
              <w:rPr>
                <w:rFonts w:ascii="Times New Roman" w:hAnsi="Times New Roman"/>
                <w:b/>
                <w:bCs/>
                <w:color w:val="FFFFFF"/>
                <w:sz w:val="24"/>
                <w:szCs w:val="24"/>
              </w:rPr>
            </w:pPr>
          </w:p>
        </w:tc>
        <w:tc>
          <w:tcPr>
            <w:tcW w:w="8647" w:type="dxa"/>
            <w:tcBorders>
              <w:left w:val="single" w:sz="8" w:space="0" w:color="FFFFFF"/>
              <w:bottom w:val="nil"/>
            </w:tcBorders>
            <w:shd w:val="clear" w:color="auto" w:fill="A5D5E2"/>
            <w:vAlign w:val="center"/>
          </w:tcPr>
          <w:p w:rsidR="004C429E" w:rsidRPr="00BA7AA3" w:rsidRDefault="004C429E" w:rsidP="004C429E">
            <w:pPr>
              <w:spacing w:before="120" w:after="120"/>
              <w:jc w:val="both"/>
              <w:rPr>
                <w:rFonts w:ascii="Times New Roman" w:hAnsi="Times New Roman"/>
                <w:b/>
                <w:sz w:val="24"/>
                <w:szCs w:val="24"/>
              </w:rPr>
            </w:pPr>
            <w:r w:rsidRPr="00BA7AA3">
              <w:rPr>
                <w:rFonts w:ascii="Times New Roman" w:hAnsi="Times New Roman"/>
                <w:b/>
                <w:sz w:val="24"/>
                <w:szCs w:val="24"/>
              </w:rPr>
              <w:t>1.1.1.2013/26 Sayılı Stratejik Planlama Genelgesi ve Eki Hazırlık Programı</w:t>
            </w:r>
          </w:p>
        </w:tc>
      </w:tr>
      <w:tr w:rsidR="004C429E" w:rsidRPr="00BA7AA3" w:rsidTr="004C429E">
        <w:trPr>
          <w:trHeight w:val="556"/>
        </w:trPr>
        <w:tc>
          <w:tcPr>
            <w:tcW w:w="993" w:type="dxa"/>
            <w:vMerge/>
            <w:tcBorders>
              <w:top w:val="single" w:sz="8" w:space="0" w:color="FFFFFF"/>
              <w:bottom w:val="nil"/>
              <w:right w:val="single" w:sz="24" w:space="0" w:color="FFFFFF"/>
            </w:tcBorders>
            <w:shd w:val="clear" w:color="auto" w:fill="4BACC6"/>
            <w:vAlign w:val="center"/>
          </w:tcPr>
          <w:p w:rsidR="004C429E" w:rsidRPr="00BA7AA3" w:rsidRDefault="004C429E" w:rsidP="004C429E">
            <w:pPr>
              <w:spacing w:before="120" w:after="120"/>
              <w:jc w:val="both"/>
              <w:rPr>
                <w:rFonts w:ascii="Times New Roman" w:hAnsi="Times New Roman"/>
                <w:b/>
                <w:bCs/>
                <w:color w:val="FFFFFF"/>
                <w:sz w:val="24"/>
                <w:szCs w:val="24"/>
              </w:rPr>
            </w:pPr>
          </w:p>
        </w:tc>
        <w:tc>
          <w:tcPr>
            <w:tcW w:w="8647" w:type="dxa"/>
            <w:tcBorders>
              <w:top w:val="single" w:sz="8" w:space="0" w:color="FFFFFF"/>
              <w:left w:val="single" w:sz="8" w:space="0" w:color="FFFFFF"/>
              <w:bottom w:val="nil"/>
            </w:tcBorders>
            <w:shd w:val="clear" w:color="auto" w:fill="A5D5E2"/>
            <w:vAlign w:val="center"/>
          </w:tcPr>
          <w:p w:rsidR="004C429E" w:rsidRPr="00BA7AA3" w:rsidRDefault="004C429E" w:rsidP="004C429E">
            <w:pPr>
              <w:spacing w:before="120" w:after="120"/>
              <w:jc w:val="both"/>
              <w:rPr>
                <w:rFonts w:ascii="Times New Roman" w:hAnsi="Times New Roman"/>
                <w:b/>
                <w:sz w:val="24"/>
                <w:szCs w:val="24"/>
              </w:rPr>
            </w:pPr>
            <w:r w:rsidRPr="00BA7AA3">
              <w:rPr>
                <w:rFonts w:ascii="Times New Roman" w:hAnsi="Times New Roman"/>
                <w:b/>
                <w:sz w:val="24"/>
                <w:szCs w:val="24"/>
              </w:rPr>
              <w:t>1.1.2.  Stratejik Plan Ekip ve Kurullarının Kurulması</w:t>
            </w:r>
          </w:p>
        </w:tc>
      </w:tr>
      <w:tr w:rsidR="004C429E" w:rsidRPr="00BA7AA3" w:rsidTr="004C429E">
        <w:trPr>
          <w:trHeight w:val="556"/>
        </w:trPr>
        <w:tc>
          <w:tcPr>
            <w:tcW w:w="993" w:type="dxa"/>
            <w:vMerge/>
            <w:tcBorders>
              <w:bottom w:val="nil"/>
              <w:right w:val="single" w:sz="24" w:space="0" w:color="FFFFFF"/>
            </w:tcBorders>
            <w:shd w:val="clear" w:color="auto" w:fill="4BACC6"/>
            <w:vAlign w:val="center"/>
          </w:tcPr>
          <w:p w:rsidR="004C429E" w:rsidRPr="00BA7AA3" w:rsidRDefault="004C429E" w:rsidP="004C429E">
            <w:pPr>
              <w:spacing w:before="120" w:after="120"/>
              <w:jc w:val="both"/>
              <w:rPr>
                <w:rFonts w:ascii="Times New Roman" w:hAnsi="Times New Roman"/>
                <w:b/>
                <w:bCs/>
                <w:color w:val="FFFFFF"/>
                <w:sz w:val="24"/>
                <w:szCs w:val="24"/>
              </w:rPr>
            </w:pPr>
          </w:p>
        </w:tc>
        <w:tc>
          <w:tcPr>
            <w:tcW w:w="8647" w:type="dxa"/>
            <w:tcBorders>
              <w:left w:val="single" w:sz="8" w:space="0" w:color="FFFFFF"/>
              <w:bottom w:val="nil"/>
            </w:tcBorders>
            <w:shd w:val="clear" w:color="auto" w:fill="A5D5E2"/>
            <w:vAlign w:val="center"/>
          </w:tcPr>
          <w:p w:rsidR="004C429E" w:rsidRPr="00BA7AA3" w:rsidRDefault="004C429E" w:rsidP="004C429E">
            <w:pPr>
              <w:spacing w:before="120" w:after="120"/>
              <w:jc w:val="both"/>
              <w:rPr>
                <w:rFonts w:ascii="Times New Roman" w:hAnsi="Times New Roman"/>
                <w:b/>
                <w:sz w:val="24"/>
                <w:szCs w:val="24"/>
              </w:rPr>
            </w:pPr>
            <w:r w:rsidRPr="00BA7AA3">
              <w:rPr>
                <w:rFonts w:ascii="Times New Roman" w:hAnsi="Times New Roman"/>
                <w:b/>
                <w:sz w:val="24"/>
                <w:szCs w:val="24"/>
              </w:rPr>
              <w:t>1.1.3. Hazırlanan İç ve Dış Paydaş Anketlerine Katılım</w:t>
            </w:r>
          </w:p>
        </w:tc>
      </w:tr>
      <w:tr w:rsidR="004C429E" w:rsidRPr="00BA7AA3" w:rsidTr="004C429E">
        <w:trPr>
          <w:trHeight w:val="556"/>
        </w:trPr>
        <w:tc>
          <w:tcPr>
            <w:tcW w:w="993" w:type="dxa"/>
            <w:vMerge/>
            <w:tcBorders>
              <w:top w:val="single" w:sz="8" w:space="0" w:color="FFFFFF"/>
              <w:bottom w:val="nil"/>
              <w:right w:val="single" w:sz="24" w:space="0" w:color="FFFFFF"/>
            </w:tcBorders>
            <w:shd w:val="clear" w:color="auto" w:fill="4BACC6"/>
            <w:vAlign w:val="center"/>
          </w:tcPr>
          <w:p w:rsidR="004C429E" w:rsidRPr="00BA7AA3" w:rsidRDefault="004C429E" w:rsidP="004C429E">
            <w:pPr>
              <w:spacing w:before="120" w:after="120"/>
              <w:jc w:val="both"/>
              <w:rPr>
                <w:rFonts w:ascii="Times New Roman" w:hAnsi="Times New Roman"/>
                <w:b/>
                <w:bCs/>
                <w:color w:val="FFFFFF"/>
                <w:sz w:val="24"/>
                <w:szCs w:val="24"/>
              </w:rPr>
            </w:pPr>
          </w:p>
        </w:tc>
        <w:tc>
          <w:tcPr>
            <w:tcW w:w="8647" w:type="dxa"/>
            <w:tcBorders>
              <w:top w:val="single" w:sz="8" w:space="0" w:color="FFFFFF"/>
              <w:left w:val="single" w:sz="8" w:space="0" w:color="FFFFFF"/>
              <w:bottom w:val="nil"/>
            </w:tcBorders>
            <w:shd w:val="clear" w:color="auto" w:fill="A5D5E2"/>
            <w:vAlign w:val="center"/>
          </w:tcPr>
          <w:p w:rsidR="004C429E" w:rsidRPr="00BA7AA3" w:rsidRDefault="004C429E" w:rsidP="004C429E">
            <w:pPr>
              <w:spacing w:before="120" w:after="120"/>
              <w:jc w:val="both"/>
              <w:rPr>
                <w:rFonts w:ascii="Times New Roman" w:hAnsi="Times New Roman"/>
                <w:b/>
                <w:sz w:val="24"/>
                <w:szCs w:val="24"/>
              </w:rPr>
            </w:pPr>
            <w:r w:rsidRPr="00BA7AA3">
              <w:rPr>
                <w:rFonts w:ascii="Times New Roman" w:hAnsi="Times New Roman"/>
                <w:b/>
                <w:sz w:val="24"/>
                <w:szCs w:val="24"/>
              </w:rPr>
              <w:t>1.1.4. Stratejik Plan Çalışmalarının Üst Kurul Tarafından Değerlendirilmesi</w:t>
            </w:r>
          </w:p>
        </w:tc>
      </w:tr>
      <w:tr w:rsidR="004C429E" w:rsidRPr="00BA7AA3" w:rsidTr="004C429E">
        <w:trPr>
          <w:trHeight w:val="556"/>
        </w:trPr>
        <w:tc>
          <w:tcPr>
            <w:tcW w:w="993" w:type="dxa"/>
            <w:vMerge/>
            <w:tcBorders>
              <w:bottom w:val="nil"/>
              <w:right w:val="single" w:sz="24" w:space="0" w:color="FFFFFF"/>
            </w:tcBorders>
            <w:shd w:val="clear" w:color="auto" w:fill="4BACC6"/>
            <w:vAlign w:val="center"/>
          </w:tcPr>
          <w:p w:rsidR="004C429E" w:rsidRPr="00BA7AA3" w:rsidRDefault="004C429E" w:rsidP="004C429E">
            <w:pPr>
              <w:spacing w:before="120" w:after="120"/>
              <w:jc w:val="both"/>
              <w:rPr>
                <w:rFonts w:ascii="Times New Roman" w:hAnsi="Times New Roman"/>
                <w:b/>
                <w:bCs/>
                <w:color w:val="FFFFFF"/>
                <w:sz w:val="24"/>
                <w:szCs w:val="24"/>
              </w:rPr>
            </w:pPr>
          </w:p>
        </w:tc>
        <w:tc>
          <w:tcPr>
            <w:tcW w:w="8647" w:type="dxa"/>
            <w:tcBorders>
              <w:left w:val="single" w:sz="8" w:space="0" w:color="FFFFFF"/>
              <w:bottom w:val="nil"/>
            </w:tcBorders>
            <w:shd w:val="clear" w:color="auto" w:fill="A5D5E2"/>
            <w:vAlign w:val="center"/>
          </w:tcPr>
          <w:p w:rsidR="004C429E" w:rsidRPr="00BA7AA3" w:rsidRDefault="004C429E" w:rsidP="004C429E">
            <w:pPr>
              <w:spacing w:before="120" w:after="120"/>
              <w:jc w:val="both"/>
              <w:rPr>
                <w:rFonts w:ascii="Times New Roman" w:hAnsi="Times New Roman"/>
                <w:b/>
                <w:sz w:val="24"/>
                <w:szCs w:val="24"/>
              </w:rPr>
            </w:pPr>
            <w:r w:rsidRPr="00BA7AA3">
              <w:rPr>
                <w:rFonts w:ascii="Times New Roman" w:hAnsi="Times New Roman"/>
                <w:b/>
                <w:sz w:val="24"/>
                <w:szCs w:val="24"/>
              </w:rPr>
              <w:t>1.1.5.Stratejik Plan Çalışmaları Doğrultusunda Yapılan Eğitim ve Çalıştaylar</w:t>
            </w:r>
          </w:p>
        </w:tc>
      </w:tr>
      <w:tr w:rsidR="004C429E" w:rsidRPr="00BA7AA3" w:rsidTr="004C429E">
        <w:trPr>
          <w:trHeight w:val="556"/>
        </w:trPr>
        <w:tc>
          <w:tcPr>
            <w:tcW w:w="993" w:type="dxa"/>
            <w:tcBorders>
              <w:top w:val="single" w:sz="8" w:space="0" w:color="FFFFFF"/>
              <w:bottom w:val="single" w:sz="8" w:space="0" w:color="FFFFFF"/>
              <w:right w:val="single" w:sz="24" w:space="0" w:color="FFFFFF"/>
            </w:tcBorders>
            <w:shd w:val="clear" w:color="auto" w:fill="4BACC6"/>
            <w:vAlign w:val="center"/>
          </w:tcPr>
          <w:p w:rsidR="004C429E" w:rsidRPr="00BA7AA3" w:rsidRDefault="004C429E" w:rsidP="004C429E">
            <w:pPr>
              <w:spacing w:before="120" w:after="120"/>
              <w:jc w:val="both"/>
              <w:rPr>
                <w:rFonts w:ascii="Times New Roman" w:hAnsi="Times New Roman"/>
                <w:b/>
                <w:bCs/>
                <w:color w:val="FFFFFF"/>
                <w:sz w:val="24"/>
                <w:szCs w:val="24"/>
              </w:rPr>
            </w:pPr>
            <w:r w:rsidRPr="00BA7AA3">
              <w:rPr>
                <w:rFonts w:ascii="Times New Roman" w:hAnsi="Times New Roman"/>
                <w:b/>
                <w:bCs/>
                <w:color w:val="FFFFFF"/>
                <w:sz w:val="24"/>
                <w:szCs w:val="24"/>
              </w:rPr>
              <w:t>1.2.</w:t>
            </w:r>
          </w:p>
        </w:tc>
        <w:tc>
          <w:tcPr>
            <w:tcW w:w="8647" w:type="dxa"/>
            <w:tcBorders>
              <w:top w:val="single" w:sz="8" w:space="0" w:color="FFFFFF"/>
              <w:left w:val="single" w:sz="8" w:space="0" w:color="FFFFFF"/>
              <w:bottom w:val="single" w:sz="8" w:space="0" w:color="FFFFFF"/>
            </w:tcBorders>
            <w:shd w:val="clear" w:color="auto" w:fill="A5D5E2"/>
            <w:vAlign w:val="center"/>
          </w:tcPr>
          <w:p w:rsidR="004C429E" w:rsidRPr="00BA7AA3" w:rsidRDefault="004C429E" w:rsidP="004C429E">
            <w:pPr>
              <w:spacing w:before="120" w:after="120"/>
              <w:jc w:val="both"/>
              <w:rPr>
                <w:rFonts w:ascii="Times New Roman" w:hAnsi="Times New Roman"/>
                <w:b/>
                <w:sz w:val="24"/>
                <w:szCs w:val="24"/>
              </w:rPr>
            </w:pPr>
            <w:r w:rsidRPr="00BA7AA3">
              <w:rPr>
                <w:rFonts w:ascii="Times New Roman" w:hAnsi="Times New Roman"/>
                <w:b/>
                <w:sz w:val="24"/>
                <w:szCs w:val="24"/>
              </w:rPr>
              <w:t>Stratejik Plan Modeli</w:t>
            </w:r>
          </w:p>
        </w:tc>
      </w:tr>
    </w:tbl>
    <w:p w:rsidR="00341E63" w:rsidRPr="00341E63" w:rsidRDefault="00341E63" w:rsidP="00341E63">
      <w:bookmarkStart w:id="5" w:name="_Toc417981646"/>
      <w:bookmarkStart w:id="6" w:name="_Toc417980600"/>
      <w:bookmarkStart w:id="7" w:name="_Toc417976564"/>
    </w:p>
    <w:p w:rsidR="004C429E" w:rsidRPr="00BA7AA3" w:rsidRDefault="004C429E" w:rsidP="004C429E">
      <w:pPr>
        <w:pStyle w:val="Balk2"/>
        <w:spacing w:before="120" w:after="120"/>
        <w:ind w:firstLine="698"/>
        <w:jc w:val="both"/>
        <w:rPr>
          <w:rFonts w:ascii="Times New Roman" w:hAnsi="Times New Roman"/>
          <w:color w:val="auto"/>
          <w:sz w:val="24"/>
          <w:szCs w:val="24"/>
        </w:rPr>
      </w:pPr>
      <w:r w:rsidRPr="00BA7AA3">
        <w:rPr>
          <w:rFonts w:ascii="Times New Roman" w:hAnsi="Times New Roman"/>
          <w:color w:val="auto"/>
          <w:sz w:val="24"/>
          <w:szCs w:val="24"/>
        </w:rPr>
        <w:lastRenderedPageBreak/>
        <w:t>1.STRATEJİK PLAN HAZIRLIK SÜRECİ</w:t>
      </w:r>
      <w:bookmarkEnd w:id="5"/>
      <w:bookmarkEnd w:id="6"/>
      <w:bookmarkEnd w:id="7"/>
    </w:p>
    <w:p w:rsidR="004C429E" w:rsidRPr="00BA7AA3" w:rsidRDefault="004C429E" w:rsidP="004C429E">
      <w:pPr>
        <w:pStyle w:val="Balk3"/>
        <w:spacing w:before="120" w:after="120"/>
        <w:ind w:firstLine="698"/>
        <w:jc w:val="both"/>
        <w:rPr>
          <w:rFonts w:ascii="Times New Roman" w:hAnsi="Times New Roman"/>
          <w:color w:val="auto"/>
          <w:sz w:val="24"/>
          <w:szCs w:val="24"/>
        </w:rPr>
      </w:pPr>
      <w:bookmarkStart w:id="8" w:name="_Toc417981647"/>
      <w:bookmarkStart w:id="9" w:name="_Toc417980601"/>
      <w:bookmarkStart w:id="10" w:name="_Toc417976565"/>
      <w:r w:rsidRPr="00BA7AA3">
        <w:rPr>
          <w:rFonts w:ascii="Times New Roman" w:hAnsi="Times New Roman"/>
          <w:color w:val="auto"/>
          <w:sz w:val="24"/>
          <w:szCs w:val="24"/>
        </w:rPr>
        <w:t>1.1. 2015-2019 STRATEJİK PLAN HAZIRLAMA SÜRECİ</w:t>
      </w:r>
      <w:bookmarkEnd w:id="8"/>
      <w:bookmarkEnd w:id="9"/>
      <w:bookmarkEnd w:id="10"/>
    </w:p>
    <w:p w:rsidR="004C429E" w:rsidRPr="00BA7AA3" w:rsidRDefault="004C429E" w:rsidP="004C429E">
      <w:pPr>
        <w:pStyle w:val="Balk4"/>
        <w:spacing w:before="120" w:after="120"/>
        <w:ind w:firstLine="698"/>
        <w:jc w:val="both"/>
        <w:rPr>
          <w:rFonts w:ascii="Times New Roman" w:hAnsi="Times New Roman"/>
          <w:i w:val="0"/>
          <w:color w:val="auto"/>
          <w:sz w:val="24"/>
          <w:szCs w:val="24"/>
        </w:rPr>
      </w:pPr>
      <w:bookmarkStart w:id="11" w:name="_Toc417980602"/>
      <w:bookmarkStart w:id="12" w:name="_Toc417976566"/>
      <w:r w:rsidRPr="00BA7AA3">
        <w:rPr>
          <w:rFonts w:ascii="Times New Roman" w:hAnsi="Times New Roman"/>
          <w:i w:val="0"/>
          <w:color w:val="auto"/>
          <w:sz w:val="24"/>
          <w:szCs w:val="24"/>
        </w:rPr>
        <w:t>1.1.1. 2013/26 Sayılı Stratejik Planlama Genelgesi ve Eki Hazırlık Program</w:t>
      </w:r>
      <w:bookmarkEnd w:id="11"/>
      <w:bookmarkEnd w:id="12"/>
      <w:r w:rsidRPr="00BA7AA3">
        <w:rPr>
          <w:rFonts w:ascii="Times New Roman" w:hAnsi="Times New Roman"/>
          <w:i w:val="0"/>
          <w:color w:val="auto"/>
          <w:sz w:val="24"/>
          <w:szCs w:val="24"/>
        </w:rPr>
        <w:t>ı</w:t>
      </w:r>
    </w:p>
    <w:p w:rsidR="004C429E" w:rsidRPr="00BA7AA3" w:rsidRDefault="004C429E" w:rsidP="004C429E">
      <w:pPr>
        <w:spacing w:before="120" w:after="120"/>
        <w:jc w:val="both"/>
        <w:rPr>
          <w:rFonts w:ascii="Times New Roman" w:hAnsi="Times New Roman"/>
          <w:sz w:val="24"/>
          <w:szCs w:val="24"/>
        </w:rPr>
      </w:pPr>
    </w:p>
    <w:p w:rsidR="004C429E" w:rsidRPr="00BA7AA3" w:rsidRDefault="004C429E" w:rsidP="004C429E">
      <w:pPr>
        <w:spacing w:before="120" w:after="120"/>
        <w:ind w:firstLine="698"/>
        <w:jc w:val="both"/>
        <w:rPr>
          <w:rFonts w:ascii="Times New Roman" w:hAnsi="Times New Roman"/>
          <w:sz w:val="24"/>
          <w:szCs w:val="24"/>
        </w:rPr>
      </w:pPr>
      <w:r w:rsidRPr="00BA7AA3">
        <w:rPr>
          <w:rFonts w:ascii="Times New Roman" w:hAnsi="Times New Roman"/>
          <w:sz w:val="24"/>
          <w:szCs w:val="24"/>
        </w:rPr>
        <w:t>Stratejik planlamayı kamu kurumları için yasal zorunluluk haline getiren düzenleme 5018 Sayılı Kanun 10.12.2003 tarihinde kabul edilmiş, 24.12.2003 tarihinde Resmi Gazetede  yayımlanmış ve 01.01.2006 tarihinde  yürürlüğe girmiştir. Bu kanunun 3. maddesine göre stratejik plan; “Kamu idarelerinin orta ve uzun vadeli amaçlarını, temel ilke ve politikalarını, hedef ve önceliklerini, performans ölçütlerini, bunlara ulaşmak için izlenecek yöntemler ile kaynak dağılımlarını içeren plandır.” Kanunun 9. maddesi ise stratejik planların tüm kamu kurumları için bir zorunluluk haline geldiğini açıklamaktadır. Bu madde de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w:t>
      </w:r>
    </w:p>
    <w:p w:rsidR="004C429E" w:rsidRPr="00BA7AA3" w:rsidRDefault="004C429E" w:rsidP="004C429E">
      <w:pPr>
        <w:spacing w:before="120" w:after="120"/>
        <w:ind w:firstLine="698"/>
        <w:jc w:val="both"/>
        <w:rPr>
          <w:rFonts w:ascii="Times New Roman" w:hAnsi="Times New Roman"/>
          <w:sz w:val="24"/>
          <w:szCs w:val="24"/>
        </w:rPr>
      </w:pPr>
      <w:r w:rsidRPr="00BA7AA3">
        <w:rPr>
          <w:rFonts w:ascii="Times New Roman" w:hAnsi="Times New Roman"/>
          <w:sz w:val="24"/>
          <w:szCs w:val="24"/>
        </w:rPr>
        <w:t>5018 sayılı Kamu Yönetimi ve Kontrol Kanunu ve söz konusu kanunun 9. maddesi ile kamu idarelerinin stratejik plan hazırlamaları, belirlenmiş takvim ile zorunlu kılınmıştır. MEB 16/09/2013 tarihli ve 2013/26 sayılı Stratejik Planlama Genelgesi kapsamında 2015-2019 Stratejik Plan hazırlama çalışmalarına başlanmıştır.</w:t>
      </w:r>
    </w:p>
    <w:p w:rsidR="004C429E" w:rsidRPr="00BA7AA3" w:rsidRDefault="004C429E" w:rsidP="004C429E">
      <w:pPr>
        <w:spacing w:before="120" w:after="120"/>
        <w:ind w:firstLine="708"/>
        <w:jc w:val="both"/>
        <w:rPr>
          <w:rFonts w:ascii="Times New Roman" w:hAnsi="Times New Roman"/>
          <w:sz w:val="24"/>
          <w:szCs w:val="24"/>
        </w:rPr>
      </w:pPr>
      <w:r w:rsidRPr="00BA7AA3">
        <w:rPr>
          <w:rFonts w:ascii="Times New Roman" w:hAnsi="Times New Roman"/>
          <w:sz w:val="24"/>
          <w:szCs w:val="24"/>
        </w:rPr>
        <w:t>Milli Eğitim Bakanlığı Strateji Geliştirme Başkanlığı tarafından yayımlanan MEB 2015-2019 Stratejik Planı konulu 2013/26 sayılı Genelge ve ekinde yer alan hazırlık programı doğrultusunda okulumuzun 2015-2019 dönemini kapsayan stratejik planı için hazırlık çalışmaları, Stratejik Planlama Üst Kurulunun görevlendirildiği, 03/11/2014 tarih ve 70288253/602.04.03/2947 Sayılı Kaymakamlık oluru ile başlamıştır.</w:t>
      </w:r>
    </w:p>
    <w:p w:rsidR="004C429E" w:rsidRPr="00BA7AA3" w:rsidRDefault="004C429E" w:rsidP="004C429E">
      <w:pPr>
        <w:spacing w:before="120" w:after="120"/>
        <w:ind w:firstLine="708"/>
        <w:jc w:val="both"/>
        <w:rPr>
          <w:rFonts w:ascii="Times New Roman" w:hAnsi="Times New Roman"/>
          <w:sz w:val="24"/>
          <w:szCs w:val="24"/>
        </w:rPr>
      </w:pPr>
      <w:r w:rsidRPr="00BA7AA3">
        <w:rPr>
          <w:rFonts w:ascii="Times New Roman" w:hAnsi="Times New Roman"/>
          <w:sz w:val="24"/>
          <w:szCs w:val="24"/>
        </w:rPr>
        <w:t xml:space="preserve">Stratejik planımız 5 bölümden oluşmaktadır. Birinci bölümde 2015-2019 stratejik plan hazırlama süreci ve plan modeli belirlenmiştir. İkinci bölümde durum analizi, tarihsel gelişim, mevzuat, yasal yükümlülükler, faaliyet alanları belirlenerek stratejik plan mimarisi oluşturulmuştur. Üçüncü bölümde kurumumuz vizyon-misyon ve temel değerlerimiz ilkelerimize yer verilerek stratejik plan genel tablosu oluşturtmuş olup, amaç stratejik hedefler belirlenmiştir. Dördüncü bölümde maliyet, Beşinci bölüm ise  değerlendirme kısmından oluşmaktadır. </w:t>
      </w:r>
    </w:p>
    <w:p w:rsidR="004C429E" w:rsidRPr="00BA7AA3" w:rsidRDefault="004C429E" w:rsidP="004C429E">
      <w:pPr>
        <w:spacing w:before="120" w:after="120"/>
        <w:ind w:firstLine="708"/>
        <w:jc w:val="both"/>
        <w:rPr>
          <w:rFonts w:ascii="Times New Roman" w:hAnsi="Times New Roman"/>
          <w:b/>
          <w:sz w:val="24"/>
          <w:szCs w:val="24"/>
        </w:rPr>
      </w:pPr>
    </w:p>
    <w:p w:rsidR="004C429E" w:rsidRPr="00BA7AA3" w:rsidRDefault="004C429E" w:rsidP="004C429E">
      <w:pPr>
        <w:spacing w:before="120" w:after="120"/>
        <w:ind w:firstLine="708"/>
        <w:jc w:val="both"/>
        <w:rPr>
          <w:rFonts w:ascii="Times New Roman" w:hAnsi="Times New Roman"/>
          <w:b/>
          <w:sz w:val="24"/>
          <w:szCs w:val="24"/>
        </w:rPr>
      </w:pPr>
      <w:r w:rsidRPr="00BA7AA3">
        <w:rPr>
          <w:rFonts w:ascii="Times New Roman" w:hAnsi="Times New Roman"/>
          <w:b/>
          <w:sz w:val="24"/>
          <w:szCs w:val="24"/>
        </w:rPr>
        <w:t>1.1.2. Stratejik Plan Ekip ve Kurullarının Kurulması</w:t>
      </w:r>
    </w:p>
    <w:p w:rsidR="004C429E" w:rsidRPr="006712D1" w:rsidRDefault="004C429E" w:rsidP="006712D1">
      <w:pPr>
        <w:spacing w:before="120" w:after="120"/>
        <w:ind w:firstLine="708"/>
        <w:jc w:val="both"/>
        <w:rPr>
          <w:rFonts w:ascii="Times New Roman" w:hAnsi="Times New Roman"/>
          <w:sz w:val="24"/>
          <w:szCs w:val="24"/>
        </w:rPr>
      </w:pPr>
      <w:r w:rsidRPr="00BA7AA3">
        <w:rPr>
          <w:rFonts w:ascii="Times New Roman" w:hAnsi="Times New Roman"/>
          <w:sz w:val="24"/>
          <w:szCs w:val="24"/>
        </w:rPr>
        <w:t>Stratejik Planlama Üst Kurulu, Stratejik Planlama Ekibi, MEB Strateji Geliştirme Başkanlığı'nın 16. 09. 2013 Tarihli ve 2013/26 Sayılı Genelgesi ve ekinde yer alan “2015-2019 Stratejik Plan Hazırlık Programı”nda vurgulanan esaslar dâhilinde oluşturularak. Takvime uygun çalışmaya başlamıştır</w:t>
      </w:r>
    </w:p>
    <w:p w:rsidR="006712D1" w:rsidRDefault="006712D1" w:rsidP="006712D1">
      <w:pPr>
        <w:spacing w:before="120" w:after="120"/>
        <w:jc w:val="both"/>
        <w:rPr>
          <w:rFonts w:ascii="Times New Roman" w:hAnsi="Times New Roman"/>
          <w:b/>
          <w:sz w:val="24"/>
          <w:szCs w:val="24"/>
        </w:rPr>
      </w:pPr>
    </w:p>
    <w:p w:rsidR="004C429E" w:rsidRPr="00BA7AA3" w:rsidRDefault="006712D1" w:rsidP="006712D1">
      <w:pPr>
        <w:spacing w:before="120" w:after="120"/>
        <w:jc w:val="both"/>
        <w:rPr>
          <w:rFonts w:ascii="Times New Roman" w:hAnsi="Times New Roman"/>
          <w:b/>
          <w:sz w:val="24"/>
          <w:szCs w:val="24"/>
        </w:rPr>
      </w:pPr>
      <w:r>
        <w:rPr>
          <w:rFonts w:ascii="Times New Roman" w:hAnsi="Times New Roman"/>
          <w:b/>
          <w:sz w:val="24"/>
          <w:szCs w:val="24"/>
        </w:rPr>
        <w:lastRenderedPageBreak/>
        <w:t xml:space="preserve">             </w:t>
      </w:r>
      <w:r w:rsidR="004C429E" w:rsidRPr="00BA7AA3">
        <w:rPr>
          <w:rFonts w:ascii="Times New Roman" w:hAnsi="Times New Roman"/>
          <w:b/>
          <w:sz w:val="24"/>
          <w:szCs w:val="24"/>
        </w:rPr>
        <w:t>1.1.2.1. Stratejik Planlama Üst Kurulu</w:t>
      </w:r>
    </w:p>
    <w:p w:rsidR="004C429E" w:rsidRPr="00BA7AA3" w:rsidRDefault="004C429E" w:rsidP="004C429E">
      <w:pPr>
        <w:spacing w:before="120" w:after="120"/>
        <w:ind w:firstLine="708"/>
        <w:jc w:val="both"/>
        <w:rPr>
          <w:rFonts w:ascii="Times New Roman" w:hAnsi="Times New Roman"/>
          <w:sz w:val="24"/>
          <w:szCs w:val="24"/>
        </w:rPr>
      </w:pPr>
      <w:r w:rsidRPr="00BA7AA3">
        <w:rPr>
          <w:rFonts w:ascii="Times New Roman" w:hAnsi="Times New Roman"/>
          <w:sz w:val="24"/>
          <w:szCs w:val="24"/>
        </w:rPr>
        <w:t xml:space="preserve">Stratejik Plan çalışmalarını takip ve koordine etmek, ekiplerden bilgi almak ve çalışmaları yönlendirmek üzere </w:t>
      </w:r>
      <w:r w:rsidRPr="00BA7AA3">
        <w:rPr>
          <w:rFonts w:ascii="Times New Roman" w:hAnsi="Times New Roman"/>
          <w:bCs/>
          <w:sz w:val="24"/>
          <w:szCs w:val="24"/>
        </w:rPr>
        <w:t>okul müdürü başkanlığında Stratejik Planlama Üst Kurulu</w:t>
      </w:r>
      <w:r>
        <w:rPr>
          <w:rFonts w:ascii="Times New Roman" w:hAnsi="Times New Roman"/>
          <w:bCs/>
          <w:sz w:val="24"/>
          <w:szCs w:val="24"/>
        </w:rPr>
        <w:t xml:space="preserve"> </w:t>
      </w:r>
      <w:r w:rsidRPr="00BA7AA3">
        <w:rPr>
          <w:rFonts w:ascii="Times New Roman" w:hAnsi="Times New Roman"/>
          <w:sz w:val="24"/>
          <w:szCs w:val="24"/>
        </w:rPr>
        <w:t>kurulmuştur. Stratejik Planlama Üst Kurulu şu isimlerden oluşmaktadır.</w:t>
      </w:r>
    </w:p>
    <w:p w:rsidR="004C429E" w:rsidRPr="00CD0782" w:rsidRDefault="004C429E" w:rsidP="006712D1">
      <w:pPr>
        <w:keepNext/>
        <w:spacing w:before="120" w:after="120"/>
        <w:jc w:val="center"/>
        <w:rPr>
          <w:rFonts w:ascii="Times New Roman" w:hAnsi="Times New Roman"/>
          <w:b/>
          <w:color w:val="FF0000"/>
          <w:sz w:val="24"/>
          <w:szCs w:val="24"/>
        </w:rPr>
      </w:pPr>
      <w:bookmarkStart w:id="13" w:name="_Toc204065171"/>
      <w:r w:rsidRPr="00CD0782">
        <w:rPr>
          <w:rFonts w:ascii="Times New Roman" w:hAnsi="Times New Roman"/>
          <w:b/>
          <w:color w:val="FF0000"/>
          <w:sz w:val="24"/>
          <w:szCs w:val="24"/>
        </w:rPr>
        <w:t>Tablo 1 Mekece  Ortaokulu Müdürlüğü Stratejik Planlama Üst Kurulu</w:t>
      </w:r>
      <w:bookmarkEnd w:id="13"/>
    </w:p>
    <w:tbl>
      <w:tblPr>
        <w:tblW w:w="5009"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00"/>
      </w:tblPr>
      <w:tblGrid>
        <w:gridCol w:w="3276"/>
        <w:gridCol w:w="3041"/>
        <w:gridCol w:w="3128"/>
      </w:tblGrid>
      <w:tr w:rsidR="004C429E" w:rsidRPr="00BA7AA3" w:rsidTr="004C429E">
        <w:trPr>
          <w:trHeight w:val="528"/>
        </w:trPr>
        <w:tc>
          <w:tcPr>
            <w:tcW w:w="1734" w:type="pct"/>
            <w:tcBorders>
              <w:top w:val="single" w:sz="8" w:space="0" w:color="FFFFFF"/>
              <w:bottom w:val="nil"/>
              <w:right w:val="single" w:sz="8" w:space="0" w:color="FFFFFF"/>
            </w:tcBorders>
            <w:shd w:val="clear" w:color="auto" w:fill="A5D5E2"/>
            <w:vAlign w:val="center"/>
          </w:tcPr>
          <w:p w:rsidR="004C429E" w:rsidRPr="00BA7AA3" w:rsidRDefault="004C429E" w:rsidP="004C429E">
            <w:pPr>
              <w:spacing w:before="120" w:after="120"/>
              <w:jc w:val="both"/>
              <w:rPr>
                <w:rFonts w:ascii="Times New Roman" w:hAnsi="Times New Roman"/>
                <w:b/>
                <w:color w:val="FFFFFF"/>
                <w:sz w:val="24"/>
                <w:szCs w:val="24"/>
              </w:rPr>
            </w:pPr>
            <w:r w:rsidRPr="00BA7AA3">
              <w:rPr>
                <w:rFonts w:ascii="Times New Roman" w:hAnsi="Times New Roman"/>
                <w:b/>
                <w:color w:val="FFFFFF"/>
                <w:sz w:val="24"/>
                <w:szCs w:val="24"/>
              </w:rPr>
              <w:t>Adı Soyadı</w:t>
            </w:r>
          </w:p>
        </w:tc>
        <w:tc>
          <w:tcPr>
            <w:tcW w:w="1610" w:type="pct"/>
            <w:tcBorders>
              <w:top w:val="single" w:sz="8" w:space="0" w:color="FFFFFF"/>
              <w:left w:val="single" w:sz="8" w:space="0" w:color="FFFFFF"/>
              <w:bottom w:val="single" w:sz="8" w:space="0" w:color="FFFFFF"/>
              <w:right w:val="single" w:sz="8" w:space="0" w:color="FFFFFF"/>
            </w:tcBorders>
            <w:shd w:val="clear" w:color="auto" w:fill="A5D5E2"/>
            <w:vAlign w:val="center"/>
          </w:tcPr>
          <w:p w:rsidR="004C429E" w:rsidRPr="00BA7AA3" w:rsidRDefault="004C429E" w:rsidP="004C429E">
            <w:pPr>
              <w:spacing w:before="120" w:after="120"/>
              <w:jc w:val="both"/>
              <w:rPr>
                <w:rFonts w:ascii="Times New Roman" w:hAnsi="Times New Roman"/>
                <w:b/>
                <w:color w:val="FFFFFF"/>
                <w:sz w:val="24"/>
                <w:szCs w:val="24"/>
              </w:rPr>
            </w:pPr>
            <w:r w:rsidRPr="00BA7AA3">
              <w:rPr>
                <w:rFonts w:ascii="Times New Roman" w:hAnsi="Times New Roman"/>
                <w:b/>
                <w:color w:val="FFFFFF"/>
                <w:sz w:val="24"/>
                <w:szCs w:val="24"/>
              </w:rPr>
              <w:t>Unvanı</w:t>
            </w:r>
          </w:p>
        </w:tc>
        <w:tc>
          <w:tcPr>
            <w:tcW w:w="1656" w:type="pct"/>
            <w:tcBorders>
              <w:top w:val="single" w:sz="8" w:space="0" w:color="FFFFFF"/>
              <w:left w:val="single" w:sz="8" w:space="0" w:color="FFFFFF"/>
              <w:bottom w:val="nil"/>
            </w:tcBorders>
            <w:shd w:val="clear" w:color="auto" w:fill="A5D5E2"/>
            <w:vAlign w:val="center"/>
          </w:tcPr>
          <w:p w:rsidR="004C429E" w:rsidRPr="00BA7AA3" w:rsidRDefault="004C429E" w:rsidP="004C429E">
            <w:pPr>
              <w:spacing w:before="120" w:after="120"/>
              <w:jc w:val="both"/>
              <w:rPr>
                <w:rFonts w:ascii="Times New Roman" w:hAnsi="Times New Roman"/>
                <w:b/>
                <w:color w:val="FFFFFF"/>
                <w:sz w:val="24"/>
                <w:szCs w:val="24"/>
              </w:rPr>
            </w:pPr>
            <w:r w:rsidRPr="00BA7AA3">
              <w:rPr>
                <w:rFonts w:ascii="Times New Roman" w:hAnsi="Times New Roman"/>
                <w:b/>
                <w:color w:val="FFFFFF"/>
                <w:sz w:val="24"/>
                <w:szCs w:val="24"/>
              </w:rPr>
              <w:t>Kuruldaki Görevi</w:t>
            </w:r>
          </w:p>
        </w:tc>
      </w:tr>
      <w:tr w:rsidR="004C429E" w:rsidRPr="00BA7AA3" w:rsidTr="004C429E">
        <w:trPr>
          <w:trHeight w:val="501"/>
        </w:trPr>
        <w:tc>
          <w:tcPr>
            <w:tcW w:w="1734" w:type="pct"/>
            <w:tcBorders>
              <w:bottom w:val="nil"/>
              <w:right w:val="single" w:sz="8" w:space="0" w:color="FFFFFF"/>
            </w:tcBorders>
            <w:shd w:val="clear" w:color="auto" w:fill="A5D5E2"/>
            <w:vAlign w:val="center"/>
          </w:tcPr>
          <w:p w:rsidR="004C429E" w:rsidRPr="00BA7AA3" w:rsidRDefault="004C429E" w:rsidP="004C429E">
            <w:pPr>
              <w:spacing w:before="120" w:after="120"/>
              <w:jc w:val="both"/>
              <w:rPr>
                <w:rFonts w:ascii="Times New Roman" w:hAnsi="Times New Roman"/>
                <w:b/>
                <w:sz w:val="24"/>
                <w:szCs w:val="24"/>
              </w:rPr>
            </w:pPr>
            <w:r>
              <w:rPr>
                <w:rFonts w:ascii="Times New Roman" w:hAnsi="Times New Roman"/>
                <w:b/>
                <w:sz w:val="24"/>
                <w:szCs w:val="24"/>
              </w:rPr>
              <w:t>İlyas GÖKTAŞ</w:t>
            </w:r>
          </w:p>
        </w:tc>
        <w:tc>
          <w:tcPr>
            <w:tcW w:w="1610" w:type="pct"/>
            <w:shd w:val="clear" w:color="auto" w:fill="D2EAF1"/>
            <w:vAlign w:val="center"/>
          </w:tcPr>
          <w:p w:rsidR="004C429E" w:rsidRPr="00BA7AA3" w:rsidRDefault="004C429E" w:rsidP="004C429E">
            <w:pPr>
              <w:spacing w:before="120" w:after="120"/>
              <w:jc w:val="both"/>
              <w:rPr>
                <w:rFonts w:ascii="Times New Roman" w:hAnsi="Times New Roman"/>
                <w:b/>
                <w:sz w:val="24"/>
                <w:szCs w:val="24"/>
              </w:rPr>
            </w:pPr>
            <w:r w:rsidRPr="00BA7AA3">
              <w:rPr>
                <w:rFonts w:ascii="Times New Roman" w:hAnsi="Times New Roman"/>
                <w:b/>
                <w:sz w:val="24"/>
                <w:szCs w:val="24"/>
              </w:rPr>
              <w:t>Okul Müdürü</w:t>
            </w:r>
          </w:p>
        </w:tc>
        <w:tc>
          <w:tcPr>
            <w:tcW w:w="1656" w:type="pct"/>
            <w:tcBorders>
              <w:left w:val="single" w:sz="8" w:space="0" w:color="FFFFFF"/>
              <w:bottom w:val="nil"/>
            </w:tcBorders>
            <w:shd w:val="clear" w:color="auto" w:fill="A5D5E2"/>
            <w:vAlign w:val="center"/>
          </w:tcPr>
          <w:p w:rsidR="004C429E" w:rsidRPr="00BA7AA3" w:rsidRDefault="004C429E" w:rsidP="004C429E">
            <w:pPr>
              <w:spacing w:before="120" w:after="120"/>
              <w:jc w:val="both"/>
              <w:rPr>
                <w:rFonts w:ascii="Times New Roman" w:hAnsi="Times New Roman"/>
                <w:b/>
                <w:sz w:val="24"/>
                <w:szCs w:val="24"/>
              </w:rPr>
            </w:pPr>
            <w:r w:rsidRPr="00BA7AA3">
              <w:rPr>
                <w:rFonts w:ascii="Times New Roman" w:hAnsi="Times New Roman"/>
                <w:b/>
                <w:sz w:val="24"/>
                <w:szCs w:val="24"/>
              </w:rPr>
              <w:t>BAŞKAN</w:t>
            </w:r>
          </w:p>
        </w:tc>
      </w:tr>
      <w:tr w:rsidR="004C429E" w:rsidRPr="00BA7AA3" w:rsidTr="004C429E">
        <w:trPr>
          <w:trHeight w:val="476"/>
        </w:trPr>
        <w:tc>
          <w:tcPr>
            <w:tcW w:w="1734" w:type="pct"/>
            <w:tcBorders>
              <w:top w:val="single" w:sz="8" w:space="0" w:color="FFFFFF"/>
              <w:bottom w:val="nil"/>
              <w:right w:val="single" w:sz="8" w:space="0" w:color="FFFFFF"/>
            </w:tcBorders>
            <w:shd w:val="clear" w:color="auto" w:fill="A5D5E2"/>
            <w:vAlign w:val="center"/>
          </w:tcPr>
          <w:p w:rsidR="004C429E" w:rsidRPr="00BA7AA3" w:rsidRDefault="00CB5D11" w:rsidP="004C429E">
            <w:pPr>
              <w:spacing w:before="120" w:after="120"/>
              <w:jc w:val="both"/>
              <w:rPr>
                <w:rFonts w:ascii="Times New Roman" w:hAnsi="Times New Roman"/>
                <w:b/>
                <w:sz w:val="24"/>
                <w:szCs w:val="24"/>
              </w:rPr>
            </w:pPr>
            <w:r>
              <w:rPr>
                <w:rFonts w:ascii="Times New Roman" w:hAnsi="Times New Roman"/>
                <w:b/>
                <w:sz w:val="24"/>
                <w:szCs w:val="24"/>
              </w:rPr>
              <w:t>Cafer YILMAZ</w:t>
            </w:r>
          </w:p>
        </w:tc>
        <w:tc>
          <w:tcPr>
            <w:tcW w:w="1610" w:type="pct"/>
            <w:tcBorders>
              <w:top w:val="single" w:sz="8" w:space="0" w:color="FFFFFF"/>
              <w:left w:val="single" w:sz="8" w:space="0" w:color="FFFFFF"/>
              <w:bottom w:val="single" w:sz="8" w:space="0" w:color="FFFFFF"/>
              <w:right w:val="single" w:sz="8" w:space="0" w:color="FFFFFF"/>
            </w:tcBorders>
            <w:shd w:val="clear" w:color="auto" w:fill="A5D5E2"/>
            <w:vAlign w:val="center"/>
          </w:tcPr>
          <w:p w:rsidR="004C429E" w:rsidRPr="00BA7AA3" w:rsidRDefault="004C429E" w:rsidP="004C429E">
            <w:pPr>
              <w:spacing w:before="120" w:after="120"/>
              <w:jc w:val="both"/>
              <w:rPr>
                <w:rFonts w:ascii="Times New Roman" w:hAnsi="Times New Roman"/>
                <w:b/>
                <w:sz w:val="24"/>
                <w:szCs w:val="24"/>
              </w:rPr>
            </w:pPr>
            <w:r w:rsidRPr="00BA7AA3">
              <w:rPr>
                <w:rFonts w:ascii="Times New Roman" w:hAnsi="Times New Roman"/>
                <w:b/>
                <w:sz w:val="24"/>
                <w:szCs w:val="24"/>
              </w:rPr>
              <w:t>Öğretmen</w:t>
            </w:r>
          </w:p>
        </w:tc>
        <w:tc>
          <w:tcPr>
            <w:tcW w:w="1656" w:type="pct"/>
            <w:tcBorders>
              <w:top w:val="single" w:sz="8" w:space="0" w:color="FFFFFF"/>
              <w:left w:val="single" w:sz="8" w:space="0" w:color="FFFFFF"/>
              <w:bottom w:val="nil"/>
            </w:tcBorders>
            <w:shd w:val="clear" w:color="auto" w:fill="A5D5E2"/>
            <w:vAlign w:val="center"/>
          </w:tcPr>
          <w:p w:rsidR="004C429E" w:rsidRPr="00BA7AA3" w:rsidRDefault="004C429E" w:rsidP="004C429E">
            <w:pPr>
              <w:spacing w:before="120" w:after="120"/>
              <w:jc w:val="both"/>
              <w:rPr>
                <w:rFonts w:ascii="Times New Roman" w:hAnsi="Times New Roman"/>
                <w:b/>
                <w:sz w:val="24"/>
                <w:szCs w:val="24"/>
              </w:rPr>
            </w:pPr>
            <w:r w:rsidRPr="00BA7AA3">
              <w:rPr>
                <w:rFonts w:ascii="Times New Roman" w:hAnsi="Times New Roman"/>
                <w:b/>
                <w:sz w:val="24"/>
                <w:szCs w:val="24"/>
              </w:rPr>
              <w:t>ÜYE</w:t>
            </w:r>
          </w:p>
        </w:tc>
      </w:tr>
      <w:tr w:rsidR="004C429E" w:rsidRPr="00BA7AA3" w:rsidTr="004C429E">
        <w:trPr>
          <w:trHeight w:val="501"/>
        </w:trPr>
        <w:tc>
          <w:tcPr>
            <w:tcW w:w="1734" w:type="pct"/>
            <w:tcBorders>
              <w:bottom w:val="nil"/>
              <w:right w:val="single" w:sz="8" w:space="0" w:color="FFFFFF"/>
            </w:tcBorders>
            <w:shd w:val="clear" w:color="auto" w:fill="A5D5E2"/>
            <w:vAlign w:val="center"/>
          </w:tcPr>
          <w:p w:rsidR="004C429E" w:rsidRPr="00BA7AA3" w:rsidRDefault="004C429E" w:rsidP="004C429E">
            <w:pPr>
              <w:spacing w:before="120" w:after="120"/>
              <w:jc w:val="both"/>
              <w:rPr>
                <w:rFonts w:ascii="Times New Roman" w:hAnsi="Times New Roman"/>
                <w:b/>
                <w:sz w:val="24"/>
                <w:szCs w:val="24"/>
              </w:rPr>
            </w:pPr>
            <w:r>
              <w:rPr>
                <w:rFonts w:ascii="Times New Roman" w:hAnsi="Times New Roman"/>
                <w:b/>
                <w:sz w:val="24"/>
                <w:szCs w:val="24"/>
              </w:rPr>
              <w:t>Ferhat KARASEYFİOĞLU</w:t>
            </w:r>
          </w:p>
        </w:tc>
        <w:tc>
          <w:tcPr>
            <w:tcW w:w="1610" w:type="pct"/>
            <w:shd w:val="clear" w:color="auto" w:fill="D2EAF1"/>
            <w:vAlign w:val="center"/>
          </w:tcPr>
          <w:p w:rsidR="004C429E" w:rsidRPr="00BA7AA3" w:rsidRDefault="004C429E" w:rsidP="004C429E">
            <w:pPr>
              <w:spacing w:before="120" w:after="120"/>
              <w:jc w:val="both"/>
              <w:rPr>
                <w:rFonts w:ascii="Times New Roman" w:hAnsi="Times New Roman"/>
                <w:b/>
                <w:sz w:val="24"/>
                <w:szCs w:val="24"/>
              </w:rPr>
            </w:pPr>
            <w:r w:rsidRPr="00BA7AA3">
              <w:rPr>
                <w:rFonts w:ascii="Times New Roman" w:hAnsi="Times New Roman"/>
                <w:b/>
                <w:sz w:val="24"/>
                <w:szCs w:val="24"/>
              </w:rPr>
              <w:t>Öğretmen</w:t>
            </w:r>
          </w:p>
        </w:tc>
        <w:tc>
          <w:tcPr>
            <w:tcW w:w="1656" w:type="pct"/>
            <w:tcBorders>
              <w:left w:val="single" w:sz="8" w:space="0" w:color="FFFFFF"/>
              <w:bottom w:val="nil"/>
            </w:tcBorders>
            <w:shd w:val="clear" w:color="auto" w:fill="A5D5E2"/>
            <w:vAlign w:val="center"/>
          </w:tcPr>
          <w:p w:rsidR="004C429E" w:rsidRPr="00BA7AA3" w:rsidRDefault="004C429E" w:rsidP="004C429E">
            <w:pPr>
              <w:spacing w:before="120" w:after="120"/>
              <w:jc w:val="both"/>
              <w:rPr>
                <w:rFonts w:ascii="Times New Roman" w:hAnsi="Times New Roman"/>
                <w:b/>
                <w:sz w:val="24"/>
                <w:szCs w:val="24"/>
              </w:rPr>
            </w:pPr>
            <w:r w:rsidRPr="00BA7AA3">
              <w:rPr>
                <w:rFonts w:ascii="Times New Roman" w:hAnsi="Times New Roman"/>
                <w:b/>
                <w:sz w:val="24"/>
                <w:szCs w:val="24"/>
              </w:rPr>
              <w:t>ÜYE</w:t>
            </w:r>
          </w:p>
        </w:tc>
      </w:tr>
      <w:tr w:rsidR="004C429E" w:rsidRPr="00BA7AA3" w:rsidTr="004C429E">
        <w:trPr>
          <w:trHeight w:val="255"/>
        </w:trPr>
        <w:tc>
          <w:tcPr>
            <w:tcW w:w="1734" w:type="pct"/>
            <w:tcBorders>
              <w:top w:val="single" w:sz="8" w:space="0" w:color="FFFFFF"/>
              <w:bottom w:val="nil"/>
              <w:right w:val="single" w:sz="8" w:space="0" w:color="FFFFFF"/>
            </w:tcBorders>
            <w:shd w:val="clear" w:color="auto" w:fill="A5D5E2"/>
            <w:vAlign w:val="center"/>
          </w:tcPr>
          <w:p w:rsidR="004C429E" w:rsidRPr="00BA7AA3" w:rsidRDefault="00BC1F9D" w:rsidP="004C429E">
            <w:pPr>
              <w:spacing w:before="120" w:after="120"/>
              <w:jc w:val="both"/>
              <w:rPr>
                <w:rFonts w:ascii="Times New Roman" w:hAnsi="Times New Roman"/>
                <w:b/>
                <w:sz w:val="24"/>
                <w:szCs w:val="24"/>
              </w:rPr>
            </w:pPr>
            <w:r>
              <w:rPr>
                <w:rFonts w:ascii="Times New Roman" w:hAnsi="Times New Roman"/>
                <w:b/>
                <w:sz w:val="24"/>
                <w:szCs w:val="24"/>
              </w:rPr>
              <w:t>Nigar SARI</w:t>
            </w:r>
          </w:p>
        </w:tc>
        <w:tc>
          <w:tcPr>
            <w:tcW w:w="1610" w:type="pct"/>
            <w:tcBorders>
              <w:top w:val="single" w:sz="8" w:space="0" w:color="FFFFFF"/>
              <w:left w:val="single" w:sz="8" w:space="0" w:color="FFFFFF"/>
              <w:bottom w:val="single" w:sz="8" w:space="0" w:color="FFFFFF"/>
              <w:right w:val="single" w:sz="8" w:space="0" w:color="FFFFFF"/>
            </w:tcBorders>
            <w:shd w:val="clear" w:color="auto" w:fill="A5D5E2"/>
            <w:vAlign w:val="center"/>
          </w:tcPr>
          <w:p w:rsidR="004C429E" w:rsidRPr="00BA7AA3" w:rsidRDefault="004C429E" w:rsidP="004C429E">
            <w:pPr>
              <w:spacing w:before="120" w:after="120"/>
              <w:jc w:val="both"/>
              <w:rPr>
                <w:rFonts w:ascii="Times New Roman" w:hAnsi="Times New Roman"/>
                <w:b/>
                <w:sz w:val="24"/>
                <w:szCs w:val="24"/>
              </w:rPr>
            </w:pPr>
            <w:r w:rsidRPr="00BA7AA3">
              <w:rPr>
                <w:rFonts w:ascii="Times New Roman" w:hAnsi="Times New Roman"/>
                <w:b/>
                <w:sz w:val="24"/>
                <w:szCs w:val="24"/>
              </w:rPr>
              <w:t>Okul Aile Birliği Başkanı</w:t>
            </w:r>
          </w:p>
        </w:tc>
        <w:tc>
          <w:tcPr>
            <w:tcW w:w="1656" w:type="pct"/>
            <w:tcBorders>
              <w:top w:val="single" w:sz="8" w:space="0" w:color="FFFFFF"/>
              <w:left w:val="single" w:sz="8" w:space="0" w:color="FFFFFF"/>
              <w:bottom w:val="nil"/>
            </w:tcBorders>
            <w:shd w:val="clear" w:color="auto" w:fill="A5D5E2"/>
            <w:vAlign w:val="center"/>
          </w:tcPr>
          <w:p w:rsidR="004C429E" w:rsidRPr="00BA7AA3" w:rsidRDefault="004C429E" w:rsidP="004C429E">
            <w:pPr>
              <w:spacing w:before="120" w:after="120"/>
              <w:jc w:val="both"/>
              <w:rPr>
                <w:rFonts w:ascii="Times New Roman" w:hAnsi="Times New Roman"/>
                <w:b/>
                <w:sz w:val="24"/>
                <w:szCs w:val="24"/>
              </w:rPr>
            </w:pPr>
            <w:r w:rsidRPr="00BA7AA3">
              <w:rPr>
                <w:rFonts w:ascii="Times New Roman" w:hAnsi="Times New Roman"/>
                <w:b/>
                <w:sz w:val="24"/>
                <w:szCs w:val="24"/>
              </w:rPr>
              <w:t>ÜYE</w:t>
            </w:r>
          </w:p>
        </w:tc>
      </w:tr>
      <w:tr w:rsidR="004C429E" w:rsidRPr="00BA7AA3" w:rsidTr="004C429E">
        <w:trPr>
          <w:trHeight w:val="501"/>
        </w:trPr>
        <w:tc>
          <w:tcPr>
            <w:tcW w:w="1734" w:type="pct"/>
            <w:tcBorders>
              <w:bottom w:val="single" w:sz="8" w:space="0" w:color="FFFFFF"/>
              <w:right w:val="single" w:sz="8" w:space="0" w:color="FFFFFF"/>
            </w:tcBorders>
            <w:shd w:val="clear" w:color="auto" w:fill="A5D5E2"/>
            <w:vAlign w:val="center"/>
          </w:tcPr>
          <w:p w:rsidR="004C429E" w:rsidRPr="00BA7AA3" w:rsidRDefault="00C41A4E" w:rsidP="004C429E">
            <w:pPr>
              <w:spacing w:before="120" w:after="120"/>
              <w:jc w:val="both"/>
              <w:rPr>
                <w:rFonts w:ascii="Times New Roman" w:hAnsi="Times New Roman"/>
                <w:b/>
                <w:sz w:val="24"/>
                <w:szCs w:val="24"/>
              </w:rPr>
            </w:pPr>
            <w:r>
              <w:rPr>
                <w:rFonts w:ascii="Times New Roman" w:hAnsi="Times New Roman"/>
                <w:b/>
                <w:sz w:val="24"/>
                <w:szCs w:val="24"/>
              </w:rPr>
              <w:t>Neriman ÇÜN</w:t>
            </w:r>
            <w:r w:rsidR="004C429E" w:rsidRPr="00BA7AA3">
              <w:rPr>
                <w:rFonts w:ascii="Times New Roman" w:hAnsi="Times New Roman"/>
                <w:b/>
                <w:sz w:val="24"/>
                <w:szCs w:val="24"/>
              </w:rPr>
              <w:t xml:space="preserve"> </w:t>
            </w:r>
          </w:p>
        </w:tc>
        <w:tc>
          <w:tcPr>
            <w:tcW w:w="1610" w:type="pct"/>
            <w:tcBorders>
              <w:bottom w:val="single" w:sz="8" w:space="0" w:color="FFFFFF"/>
            </w:tcBorders>
            <w:shd w:val="clear" w:color="auto" w:fill="D2EAF1"/>
            <w:vAlign w:val="center"/>
          </w:tcPr>
          <w:p w:rsidR="004C429E" w:rsidRPr="00BA7AA3" w:rsidRDefault="004C429E" w:rsidP="004C429E">
            <w:pPr>
              <w:spacing w:before="120" w:after="120"/>
              <w:jc w:val="both"/>
              <w:rPr>
                <w:rFonts w:ascii="Times New Roman" w:hAnsi="Times New Roman"/>
                <w:b/>
                <w:sz w:val="24"/>
                <w:szCs w:val="24"/>
              </w:rPr>
            </w:pPr>
            <w:r w:rsidRPr="00BA7AA3">
              <w:rPr>
                <w:rFonts w:ascii="Times New Roman" w:hAnsi="Times New Roman"/>
                <w:b/>
                <w:sz w:val="24"/>
                <w:szCs w:val="24"/>
              </w:rPr>
              <w:t xml:space="preserve">Okul Aile Birliği Yönetim Kurulu Üyesi </w:t>
            </w:r>
          </w:p>
        </w:tc>
        <w:tc>
          <w:tcPr>
            <w:tcW w:w="1656" w:type="pct"/>
            <w:tcBorders>
              <w:left w:val="single" w:sz="8" w:space="0" w:color="FFFFFF"/>
              <w:bottom w:val="single" w:sz="8" w:space="0" w:color="FFFFFF"/>
            </w:tcBorders>
            <w:shd w:val="clear" w:color="auto" w:fill="A5D5E2"/>
            <w:vAlign w:val="center"/>
          </w:tcPr>
          <w:p w:rsidR="004C429E" w:rsidRPr="00BA7AA3" w:rsidRDefault="004C429E" w:rsidP="004C429E">
            <w:pPr>
              <w:spacing w:before="120" w:after="120"/>
              <w:jc w:val="both"/>
              <w:rPr>
                <w:rFonts w:ascii="Times New Roman" w:hAnsi="Times New Roman"/>
                <w:b/>
                <w:sz w:val="24"/>
                <w:szCs w:val="24"/>
              </w:rPr>
            </w:pPr>
            <w:r w:rsidRPr="00BA7AA3">
              <w:rPr>
                <w:rFonts w:ascii="Times New Roman" w:hAnsi="Times New Roman"/>
                <w:b/>
                <w:sz w:val="24"/>
                <w:szCs w:val="24"/>
              </w:rPr>
              <w:t>ÜYE</w:t>
            </w:r>
          </w:p>
        </w:tc>
      </w:tr>
    </w:tbl>
    <w:p w:rsidR="004C429E" w:rsidRPr="00BA7AA3" w:rsidRDefault="004C429E" w:rsidP="004C429E">
      <w:pPr>
        <w:tabs>
          <w:tab w:val="left" w:pos="720"/>
          <w:tab w:val="left" w:pos="1260"/>
          <w:tab w:val="left" w:pos="4320"/>
          <w:tab w:val="left" w:pos="7020"/>
        </w:tabs>
        <w:spacing w:before="120" w:after="120"/>
        <w:jc w:val="both"/>
        <w:rPr>
          <w:rFonts w:ascii="Times New Roman" w:hAnsi="Times New Roman"/>
          <w:sz w:val="24"/>
          <w:szCs w:val="24"/>
        </w:rPr>
      </w:pPr>
    </w:p>
    <w:p w:rsidR="004C429E" w:rsidRPr="00BA7AA3" w:rsidRDefault="004C429E" w:rsidP="004C429E">
      <w:pPr>
        <w:tabs>
          <w:tab w:val="left" w:pos="720"/>
          <w:tab w:val="left" w:pos="1260"/>
          <w:tab w:val="left" w:pos="4320"/>
          <w:tab w:val="left" w:pos="7020"/>
        </w:tabs>
        <w:spacing w:before="120" w:after="120"/>
        <w:jc w:val="both"/>
        <w:rPr>
          <w:rFonts w:ascii="Times New Roman" w:hAnsi="Times New Roman"/>
          <w:b/>
          <w:sz w:val="24"/>
          <w:szCs w:val="24"/>
        </w:rPr>
      </w:pPr>
      <w:r w:rsidRPr="00BA7AA3">
        <w:rPr>
          <w:rFonts w:ascii="Times New Roman" w:hAnsi="Times New Roman"/>
          <w:b/>
          <w:sz w:val="24"/>
          <w:szCs w:val="24"/>
        </w:rPr>
        <w:tab/>
        <w:t>1.1.2.2. Stratejik Planlama Ekibi</w:t>
      </w:r>
    </w:p>
    <w:p w:rsidR="004C429E" w:rsidRPr="00BA7AA3" w:rsidRDefault="004C429E" w:rsidP="004C429E">
      <w:pPr>
        <w:spacing w:before="120" w:after="120"/>
        <w:ind w:firstLine="709"/>
        <w:jc w:val="both"/>
        <w:rPr>
          <w:rFonts w:ascii="Times New Roman" w:hAnsi="Times New Roman"/>
          <w:sz w:val="24"/>
          <w:szCs w:val="24"/>
        </w:rPr>
      </w:pPr>
      <w:r w:rsidRPr="00BA7AA3">
        <w:rPr>
          <w:rFonts w:ascii="Times New Roman" w:hAnsi="Times New Roman"/>
          <w:sz w:val="24"/>
          <w:szCs w:val="24"/>
        </w:rPr>
        <w:t xml:space="preserve">Stratejik Planlama çalışmalarının koordinasyonunun </w:t>
      </w:r>
      <w:r>
        <w:rPr>
          <w:rFonts w:ascii="Times New Roman" w:hAnsi="Times New Roman"/>
          <w:sz w:val="24"/>
          <w:szCs w:val="24"/>
        </w:rPr>
        <w:t>sağlanması için okulu</w:t>
      </w:r>
      <w:r w:rsidR="00CB5D11">
        <w:rPr>
          <w:rFonts w:ascii="Times New Roman" w:hAnsi="Times New Roman"/>
          <w:sz w:val="24"/>
          <w:szCs w:val="24"/>
        </w:rPr>
        <w:t>muz Sosyal Bilgiler Öğretmeni Ferhat KARASEYFİOĞLU</w:t>
      </w:r>
      <w:r>
        <w:rPr>
          <w:rFonts w:ascii="Times New Roman" w:hAnsi="Times New Roman"/>
          <w:sz w:val="24"/>
          <w:szCs w:val="24"/>
        </w:rPr>
        <w:t xml:space="preserve"> </w:t>
      </w:r>
      <w:r w:rsidRPr="00BA7AA3">
        <w:rPr>
          <w:rFonts w:ascii="Times New Roman" w:hAnsi="Times New Roman"/>
          <w:sz w:val="24"/>
          <w:szCs w:val="24"/>
        </w:rPr>
        <w:t xml:space="preserve"> sorumluluğun</w:t>
      </w:r>
      <w:r>
        <w:rPr>
          <w:rFonts w:ascii="Times New Roman" w:hAnsi="Times New Roman"/>
          <w:sz w:val="24"/>
          <w:szCs w:val="24"/>
        </w:rPr>
        <w:t>da, “Stratejik Planlama</w:t>
      </w:r>
      <w:r w:rsidRPr="00BA7AA3">
        <w:rPr>
          <w:rFonts w:ascii="Times New Roman" w:hAnsi="Times New Roman"/>
          <w:sz w:val="24"/>
          <w:szCs w:val="24"/>
        </w:rPr>
        <w:t xml:space="preserve"> Ekibi” kurulmuştur.  Ekipte yer alanların  isimleri</w:t>
      </w:r>
      <w:bookmarkStart w:id="14" w:name="_Toc204065172"/>
      <w:r>
        <w:rPr>
          <w:rFonts w:ascii="Times New Roman" w:hAnsi="Times New Roman"/>
          <w:sz w:val="24"/>
          <w:szCs w:val="24"/>
        </w:rPr>
        <w:t xml:space="preserve"> </w:t>
      </w:r>
      <w:r w:rsidRPr="00BA7AA3">
        <w:rPr>
          <w:rFonts w:ascii="Times New Roman" w:hAnsi="Times New Roman"/>
          <w:sz w:val="24"/>
          <w:szCs w:val="24"/>
        </w:rPr>
        <w:t>Tablo 2’te gösterilmiştir.</w:t>
      </w:r>
    </w:p>
    <w:p w:rsidR="004C429E" w:rsidRPr="00CD0782" w:rsidRDefault="004C429E" w:rsidP="006712D1">
      <w:pPr>
        <w:keepNext/>
        <w:spacing w:before="120" w:after="120"/>
        <w:jc w:val="center"/>
        <w:rPr>
          <w:rFonts w:ascii="Times New Roman" w:hAnsi="Times New Roman"/>
          <w:b/>
          <w:color w:val="FF0000"/>
          <w:sz w:val="24"/>
          <w:szCs w:val="24"/>
        </w:rPr>
      </w:pPr>
      <w:r w:rsidRPr="00CD0782">
        <w:rPr>
          <w:rFonts w:ascii="Times New Roman" w:hAnsi="Times New Roman"/>
          <w:b/>
          <w:color w:val="FF0000"/>
          <w:sz w:val="24"/>
          <w:szCs w:val="24"/>
        </w:rPr>
        <w:t>Tablo 2 Mekece  Ortaokulu Müdürlüğü Stratejik Planlama Ekibi</w:t>
      </w:r>
      <w:bookmarkEnd w:id="14"/>
    </w:p>
    <w:tbl>
      <w:tblPr>
        <w:tblW w:w="9254"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1E0"/>
      </w:tblPr>
      <w:tblGrid>
        <w:gridCol w:w="3510"/>
        <w:gridCol w:w="2677"/>
        <w:gridCol w:w="3067"/>
      </w:tblGrid>
      <w:tr w:rsidR="004C429E" w:rsidRPr="00BA7AA3" w:rsidTr="004C429E">
        <w:tc>
          <w:tcPr>
            <w:tcW w:w="3510" w:type="dxa"/>
            <w:tcBorders>
              <w:top w:val="single" w:sz="8" w:space="0" w:color="FFFFFF"/>
              <w:bottom w:val="single" w:sz="24" w:space="0" w:color="FFFFFF"/>
              <w:right w:val="single" w:sz="8" w:space="0" w:color="FFFFFF"/>
            </w:tcBorders>
            <w:shd w:val="clear" w:color="auto" w:fill="4BACC6"/>
          </w:tcPr>
          <w:p w:rsidR="004C429E" w:rsidRPr="00BA7AA3" w:rsidRDefault="004C429E" w:rsidP="004C429E">
            <w:pPr>
              <w:spacing w:before="120" w:after="120"/>
              <w:jc w:val="both"/>
              <w:rPr>
                <w:rFonts w:ascii="Times New Roman" w:hAnsi="Times New Roman"/>
                <w:b/>
                <w:bCs/>
                <w:color w:val="FFFFFF"/>
                <w:sz w:val="24"/>
                <w:szCs w:val="24"/>
              </w:rPr>
            </w:pPr>
            <w:r w:rsidRPr="00BA7AA3">
              <w:rPr>
                <w:rFonts w:ascii="Times New Roman" w:hAnsi="Times New Roman"/>
                <w:b/>
                <w:bCs/>
                <w:color w:val="FFFFFF"/>
                <w:sz w:val="24"/>
                <w:szCs w:val="24"/>
              </w:rPr>
              <w:t>Adı Soyadı</w:t>
            </w:r>
          </w:p>
        </w:tc>
        <w:tc>
          <w:tcPr>
            <w:tcW w:w="2677" w:type="dxa"/>
            <w:tcBorders>
              <w:top w:val="single" w:sz="8" w:space="0" w:color="FFFFFF"/>
              <w:left w:val="single" w:sz="8" w:space="0" w:color="FFFFFF"/>
              <w:bottom w:val="single" w:sz="24" w:space="0" w:color="FFFFFF"/>
              <w:right w:val="single" w:sz="8" w:space="0" w:color="FFFFFF"/>
            </w:tcBorders>
            <w:shd w:val="clear" w:color="auto" w:fill="4BACC6"/>
          </w:tcPr>
          <w:p w:rsidR="004C429E" w:rsidRPr="00BA7AA3" w:rsidRDefault="004C429E" w:rsidP="004C429E">
            <w:pPr>
              <w:spacing w:before="120" w:after="120"/>
              <w:jc w:val="both"/>
              <w:rPr>
                <w:rFonts w:ascii="Times New Roman" w:hAnsi="Times New Roman"/>
                <w:b/>
                <w:bCs/>
                <w:color w:val="FFFFFF"/>
                <w:sz w:val="24"/>
                <w:szCs w:val="24"/>
              </w:rPr>
            </w:pPr>
            <w:r w:rsidRPr="00BA7AA3">
              <w:rPr>
                <w:rFonts w:ascii="Times New Roman" w:hAnsi="Times New Roman"/>
                <w:b/>
                <w:bCs/>
                <w:color w:val="FFFFFF"/>
                <w:sz w:val="24"/>
                <w:szCs w:val="24"/>
              </w:rPr>
              <w:t>Unvanı</w:t>
            </w:r>
          </w:p>
        </w:tc>
        <w:tc>
          <w:tcPr>
            <w:tcW w:w="3067" w:type="dxa"/>
            <w:tcBorders>
              <w:top w:val="single" w:sz="8" w:space="0" w:color="FFFFFF"/>
              <w:left w:val="single" w:sz="8" w:space="0" w:color="FFFFFF"/>
              <w:bottom w:val="single" w:sz="24" w:space="0" w:color="FFFFFF"/>
            </w:tcBorders>
            <w:shd w:val="clear" w:color="auto" w:fill="4BACC6"/>
          </w:tcPr>
          <w:p w:rsidR="004C429E" w:rsidRPr="00BA7AA3" w:rsidRDefault="004C429E" w:rsidP="004C429E">
            <w:pPr>
              <w:spacing w:before="120" w:after="120"/>
              <w:jc w:val="both"/>
              <w:rPr>
                <w:rFonts w:ascii="Times New Roman" w:hAnsi="Times New Roman"/>
                <w:b/>
                <w:bCs/>
                <w:color w:val="FFFFFF"/>
                <w:sz w:val="24"/>
                <w:szCs w:val="24"/>
              </w:rPr>
            </w:pPr>
            <w:r w:rsidRPr="00BA7AA3">
              <w:rPr>
                <w:rFonts w:ascii="Times New Roman" w:hAnsi="Times New Roman"/>
                <w:b/>
                <w:bCs/>
                <w:color w:val="FFFFFF"/>
                <w:sz w:val="24"/>
                <w:szCs w:val="24"/>
              </w:rPr>
              <w:t>Kuruldaki Görevi</w:t>
            </w:r>
          </w:p>
        </w:tc>
      </w:tr>
      <w:tr w:rsidR="004C429E" w:rsidRPr="00BA7AA3" w:rsidTr="004C429E">
        <w:tc>
          <w:tcPr>
            <w:tcW w:w="3510" w:type="dxa"/>
            <w:tcBorders>
              <w:top w:val="single" w:sz="8" w:space="0" w:color="FFFFFF"/>
              <w:bottom w:val="nil"/>
              <w:right w:val="single" w:sz="24" w:space="0" w:color="FFFFFF"/>
            </w:tcBorders>
            <w:shd w:val="clear" w:color="auto" w:fill="4BACC6"/>
          </w:tcPr>
          <w:p w:rsidR="004C429E" w:rsidRPr="00BA7AA3" w:rsidRDefault="00CB5D11" w:rsidP="004C429E">
            <w:pPr>
              <w:spacing w:before="120" w:after="120"/>
              <w:jc w:val="both"/>
              <w:rPr>
                <w:rFonts w:ascii="Times New Roman" w:hAnsi="Times New Roman"/>
                <w:b/>
                <w:bCs/>
                <w:color w:val="FFFFFF"/>
                <w:sz w:val="24"/>
                <w:szCs w:val="24"/>
              </w:rPr>
            </w:pPr>
            <w:r>
              <w:rPr>
                <w:rFonts w:ascii="Times New Roman" w:hAnsi="Times New Roman"/>
                <w:b/>
                <w:bCs/>
                <w:color w:val="FFFFFF"/>
                <w:sz w:val="24"/>
                <w:szCs w:val="24"/>
              </w:rPr>
              <w:t>İbrahim AYDIN</w:t>
            </w:r>
          </w:p>
        </w:tc>
        <w:tc>
          <w:tcPr>
            <w:tcW w:w="2677" w:type="dxa"/>
            <w:tcBorders>
              <w:top w:val="single" w:sz="24" w:space="0" w:color="FFFFFF"/>
              <w:left w:val="single" w:sz="8" w:space="0" w:color="FFFFFF"/>
              <w:bottom w:val="nil"/>
              <w:right w:val="single" w:sz="8" w:space="0" w:color="FFFFFF"/>
            </w:tcBorders>
            <w:shd w:val="clear" w:color="auto" w:fill="B6DDE8" w:themeFill="accent5" w:themeFillTint="66"/>
          </w:tcPr>
          <w:p w:rsidR="004C429E" w:rsidRPr="00BA7AA3" w:rsidRDefault="004C429E" w:rsidP="004C429E">
            <w:pPr>
              <w:spacing w:before="120" w:after="120"/>
              <w:rPr>
                <w:rFonts w:ascii="Times New Roman" w:hAnsi="Times New Roman"/>
                <w:b/>
                <w:sz w:val="24"/>
                <w:szCs w:val="24"/>
              </w:rPr>
            </w:pPr>
            <w:r w:rsidRPr="00BA7AA3">
              <w:rPr>
                <w:rFonts w:ascii="Times New Roman" w:hAnsi="Times New Roman"/>
                <w:b/>
                <w:sz w:val="24"/>
                <w:szCs w:val="24"/>
              </w:rPr>
              <w:t>Öğretmen</w:t>
            </w:r>
          </w:p>
        </w:tc>
        <w:tc>
          <w:tcPr>
            <w:tcW w:w="3067" w:type="dxa"/>
            <w:tcBorders>
              <w:top w:val="single" w:sz="8" w:space="0" w:color="FFFFFF"/>
              <w:left w:val="single" w:sz="24" w:space="0" w:color="FFFFFF"/>
              <w:bottom w:val="nil"/>
              <w:right w:val="nil"/>
            </w:tcBorders>
            <w:shd w:val="clear" w:color="auto" w:fill="4BACC6"/>
          </w:tcPr>
          <w:p w:rsidR="004C429E" w:rsidRPr="00BA7AA3" w:rsidRDefault="004C429E" w:rsidP="004C429E">
            <w:pPr>
              <w:spacing w:before="120" w:after="120"/>
              <w:jc w:val="both"/>
              <w:rPr>
                <w:rFonts w:ascii="Times New Roman" w:hAnsi="Times New Roman"/>
                <w:b/>
                <w:bCs/>
                <w:color w:val="FFFFFF"/>
                <w:sz w:val="24"/>
                <w:szCs w:val="24"/>
              </w:rPr>
            </w:pPr>
            <w:r w:rsidRPr="00BA7AA3">
              <w:rPr>
                <w:rFonts w:ascii="Times New Roman" w:hAnsi="Times New Roman"/>
                <w:b/>
                <w:bCs/>
                <w:color w:val="FFFFFF"/>
                <w:sz w:val="24"/>
                <w:szCs w:val="24"/>
              </w:rPr>
              <w:t xml:space="preserve">Başkan </w:t>
            </w:r>
          </w:p>
        </w:tc>
      </w:tr>
      <w:tr w:rsidR="004C429E" w:rsidRPr="00BA7AA3" w:rsidTr="004C429E">
        <w:tc>
          <w:tcPr>
            <w:tcW w:w="3510" w:type="dxa"/>
            <w:tcBorders>
              <w:bottom w:val="nil"/>
              <w:right w:val="single" w:sz="24" w:space="0" w:color="FFFFFF"/>
            </w:tcBorders>
            <w:shd w:val="clear" w:color="auto" w:fill="4BACC6"/>
          </w:tcPr>
          <w:p w:rsidR="004C429E" w:rsidRPr="00BA7AA3" w:rsidRDefault="00CB5D11" w:rsidP="004C429E">
            <w:pPr>
              <w:spacing w:before="120" w:after="120"/>
              <w:jc w:val="both"/>
              <w:rPr>
                <w:rFonts w:ascii="Times New Roman" w:hAnsi="Times New Roman"/>
                <w:b/>
                <w:bCs/>
                <w:color w:val="FFFFFF"/>
                <w:sz w:val="24"/>
                <w:szCs w:val="24"/>
              </w:rPr>
            </w:pPr>
            <w:r>
              <w:rPr>
                <w:rFonts w:ascii="Times New Roman" w:hAnsi="Times New Roman"/>
                <w:b/>
                <w:bCs/>
                <w:color w:val="FFFFFF"/>
                <w:sz w:val="24"/>
                <w:szCs w:val="24"/>
              </w:rPr>
              <w:t>Yunus ÇINAR</w:t>
            </w:r>
          </w:p>
        </w:tc>
        <w:tc>
          <w:tcPr>
            <w:tcW w:w="2677" w:type="dxa"/>
            <w:tcBorders>
              <w:left w:val="single" w:sz="8" w:space="0" w:color="FFFFFF"/>
              <w:bottom w:val="nil"/>
              <w:right w:val="single" w:sz="8" w:space="0" w:color="FFFFFF"/>
            </w:tcBorders>
            <w:shd w:val="clear" w:color="auto" w:fill="B6DDE8" w:themeFill="accent5" w:themeFillTint="66"/>
          </w:tcPr>
          <w:p w:rsidR="004C429E" w:rsidRPr="00BA7AA3" w:rsidRDefault="004C429E" w:rsidP="004C429E">
            <w:pPr>
              <w:spacing w:before="120" w:after="120"/>
              <w:rPr>
                <w:rFonts w:ascii="Times New Roman" w:hAnsi="Times New Roman"/>
                <w:b/>
                <w:sz w:val="24"/>
                <w:szCs w:val="24"/>
              </w:rPr>
            </w:pPr>
            <w:r w:rsidRPr="00BA7AA3">
              <w:rPr>
                <w:rFonts w:ascii="Times New Roman" w:hAnsi="Times New Roman"/>
                <w:b/>
                <w:sz w:val="24"/>
                <w:szCs w:val="24"/>
              </w:rPr>
              <w:t>Öğretmen</w:t>
            </w:r>
          </w:p>
        </w:tc>
        <w:tc>
          <w:tcPr>
            <w:tcW w:w="3067" w:type="dxa"/>
            <w:tcBorders>
              <w:left w:val="single" w:sz="24" w:space="0" w:color="FFFFFF"/>
              <w:bottom w:val="nil"/>
              <w:right w:val="nil"/>
            </w:tcBorders>
            <w:shd w:val="clear" w:color="auto" w:fill="4BACC6"/>
          </w:tcPr>
          <w:p w:rsidR="004C429E" w:rsidRPr="00BA7AA3" w:rsidRDefault="004C429E" w:rsidP="004C429E">
            <w:pPr>
              <w:spacing w:before="120" w:after="120"/>
              <w:jc w:val="both"/>
              <w:rPr>
                <w:rFonts w:ascii="Times New Roman" w:hAnsi="Times New Roman"/>
                <w:b/>
                <w:bCs/>
                <w:color w:val="FFFFFF"/>
                <w:sz w:val="24"/>
                <w:szCs w:val="24"/>
              </w:rPr>
            </w:pPr>
            <w:r w:rsidRPr="00BA7AA3">
              <w:rPr>
                <w:rFonts w:ascii="Times New Roman" w:hAnsi="Times New Roman"/>
                <w:b/>
                <w:bCs/>
                <w:color w:val="FFFFFF"/>
                <w:sz w:val="24"/>
                <w:szCs w:val="24"/>
              </w:rPr>
              <w:t>ÜYE</w:t>
            </w:r>
          </w:p>
        </w:tc>
      </w:tr>
      <w:tr w:rsidR="004C429E" w:rsidRPr="00BA7AA3" w:rsidTr="004C429E">
        <w:tc>
          <w:tcPr>
            <w:tcW w:w="3510" w:type="dxa"/>
            <w:tcBorders>
              <w:top w:val="single" w:sz="8" w:space="0" w:color="FFFFFF"/>
              <w:bottom w:val="nil"/>
              <w:right w:val="single" w:sz="24" w:space="0" w:color="FFFFFF"/>
            </w:tcBorders>
            <w:shd w:val="clear" w:color="auto" w:fill="4BACC6"/>
          </w:tcPr>
          <w:p w:rsidR="004C429E" w:rsidRPr="00BA7AA3" w:rsidRDefault="00CB5D11" w:rsidP="004C429E">
            <w:pPr>
              <w:spacing w:before="120" w:after="120"/>
              <w:jc w:val="both"/>
              <w:rPr>
                <w:rFonts w:ascii="Times New Roman" w:hAnsi="Times New Roman"/>
                <w:b/>
                <w:bCs/>
                <w:color w:val="FFFFFF"/>
                <w:sz w:val="24"/>
                <w:szCs w:val="24"/>
              </w:rPr>
            </w:pPr>
            <w:r>
              <w:rPr>
                <w:rFonts w:ascii="Times New Roman" w:hAnsi="Times New Roman"/>
                <w:b/>
                <w:bCs/>
                <w:color w:val="FFFFFF"/>
                <w:sz w:val="24"/>
                <w:szCs w:val="24"/>
              </w:rPr>
              <w:t>Semih YILDIRIM</w:t>
            </w:r>
          </w:p>
        </w:tc>
        <w:tc>
          <w:tcPr>
            <w:tcW w:w="2677" w:type="dxa"/>
            <w:tcBorders>
              <w:top w:val="single" w:sz="8" w:space="0" w:color="FFFFFF"/>
              <w:left w:val="single" w:sz="8" w:space="0" w:color="FFFFFF"/>
              <w:bottom w:val="single" w:sz="24" w:space="0" w:color="FFFFFF"/>
              <w:right w:val="single" w:sz="8" w:space="0" w:color="FFFFFF"/>
            </w:tcBorders>
            <w:shd w:val="clear" w:color="auto" w:fill="B6DDE8" w:themeFill="accent5" w:themeFillTint="66"/>
          </w:tcPr>
          <w:p w:rsidR="004C429E" w:rsidRPr="00BA7AA3" w:rsidRDefault="004C429E" w:rsidP="004C429E">
            <w:pPr>
              <w:spacing w:before="120" w:after="120"/>
              <w:rPr>
                <w:rFonts w:ascii="Times New Roman" w:hAnsi="Times New Roman"/>
                <w:b/>
                <w:sz w:val="24"/>
                <w:szCs w:val="24"/>
              </w:rPr>
            </w:pPr>
            <w:r w:rsidRPr="00BA7AA3">
              <w:rPr>
                <w:rFonts w:ascii="Times New Roman" w:hAnsi="Times New Roman"/>
                <w:b/>
                <w:sz w:val="24"/>
                <w:szCs w:val="24"/>
              </w:rPr>
              <w:t>Öğretmen</w:t>
            </w:r>
          </w:p>
        </w:tc>
        <w:tc>
          <w:tcPr>
            <w:tcW w:w="3067" w:type="dxa"/>
            <w:tcBorders>
              <w:top w:val="single" w:sz="8" w:space="0" w:color="FFFFFF"/>
              <w:left w:val="single" w:sz="24" w:space="0" w:color="FFFFFF"/>
              <w:bottom w:val="nil"/>
              <w:right w:val="nil"/>
            </w:tcBorders>
            <w:shd w:val="clear" w:color="auto" w:fill="4BACC6"/>
          </w:tcPr>
          <w:p w:rsidR="004C429E" w:rsidRPr="00BA7AA3" w:rsidRDefault="004C429E" w:rsidP="004C429E">
            <w:pPr>
              <w:spacing w:before="120" w:after="120"/>
              <w:jc w:val="both"/>
              <w:rPr>
                <w:rFonts w:ascii="Times New Roman" w:hAnsi="Times New Roman"/>
                <w:b/>
                <w:bCs/>
                <w:color w:val="FFFFFF"/>
                <w:sz w:val="24"/>
                <w:szCs w:val="24"/>
              </w:rPr>
            </w:pPr>
            <w:r w:rsidRPr="00BA7AA3">
              <w:rPr>
                <w:rFonts w:ascii="Times New Roman" w:hAnsi="Times New Roman"/>
                <w:b/>
                <w:bCs/>
                <w:color w:val="FFFFFF"/>
                <w:sz w:val="24"/>
                <w:szCs w:val="24"/>
              </w:rPr>
              <w:t>ÜYE</w:t>
            </w:r>
          </w:p>
        </w:tc>
      </w:tr>
      <w:tr w:rsidR="004C429E" w:rsidRPr="00BA7AA3" w:rsidTr="004C429E">
        <w:tc>
          <w:tcPr>
            <w:tcW w:w="3510" w:type="dxa"/>
            <w:tcBorders>
              <w:top w:val="single" w:sz="24" w:space="0" w:color="FFFFFF"/>
              <w:bottom w:val="single" w:sz="8" w:space="0" w:color="FFFFFF"/>
              <w:right w:val="single" w:sz="8" w:space="0" w:color="FFFFFF"/>
            </w:tcBorders>
            <w:shd w:val="clear" w:color="auto" w:fill="4BACC6"/>
          </w:tcPr>
          <w:p w:rsidR="004C429E" w:rsidRPr="00BA7AA3" w:rsidRDefault="004C429E" w:rsidP="004C429E">
            <w:pPr>
              <w:spacing w:before="120" w:after="120"/>
              <w:jc w:val="both"/>
              <w:rPr>
                <w:rFonts w:ascii="Times New Roman" w:hAnsi="Times New Roman"/>
                <w:b/>
                <w:bCs/>
                <w:color w:val="FFFFFF"/>
                <w:sz w:val="24"/>
                <w:szCs w:val="24"/>
              </w:rPr>
            </w:pPr>
            <w:r>
              <w:rPr>
                <w:rFonts w:ascii="Times New Roman" w:hAnsi="Times New Roman"/>
                <w:b/>
                <w:bCs/>
                <w:color w:val="FFFFFF"/>
                <w:sz w:val="24"/>
                <w:szCs w:val="24"/>
              </w:rPr>
              <w:t>Merve YILMAZ</w:t>
            </w:r>
          </w:p>
        </w:tc>
        <w:tc>
          <w:tcPr>
            <w:tcW w:w="2677" w:type="dxa"/>
            <w:tcBorders>
              <w:top w:val="single" w:sz="24" w:space="0" w:color="FFFFFF"/>
              <w:left w:val="single" w:sz="8" w:space="0" w:color="FFFFFF"/>
              <w:bottom w:val="single" w:sz="24" w:space="0" w:color="FFFFFF"/>
              <w:right w:val="single" w:sz="8" w:space="0" w:color="FFFFFF"/>
            </w:tcBorders>
            <w:shd w:val="clear" w:color="auto" w:fill="B6DDE8" w:themeFill="accent5" w:themeFillTint="66"/>
          </w:tcPr>
          <w:p w:rsidR="004C429E" w:rsidRPr="00BA7AA3" w:rsidRDefault="004C429E" w:rsidP="004C429E">
            <w:pPr>
              <w:spacing w:before="120" w:after="120"/>
              <w:rPr>
                <w:rFonts w:ascii="Times New Roman" w:hAnsi="Times New Roman"/>
                <w:b/>
                <w:sz w:val="24"/>
                <w:szCs w:val="24"/>
              </w:rPr>
            </w:pPr>
            <w:r w:rsidRPr="00BA7AA3">
              <w:rPr>
                <w:rFonts w:ascii="Times New Roman" w:hAnsi="Times New Roman"/>
                <w:b/>
                <w:sz w:val="24"/>
                <w:szCs w:val="24"/>
              </w:rPr>
              <w:t>Öğretmen</w:t>
            </w:r>
          </w:p>
        </w:tc>
        <w:tc>
          <w:tcPr>
            <w:tcW w:w="3067" w:type="dxa"/>
            <w:tcBorders>
              <w:top w:val="single" w:sz="24" w:space="0" w:color="FFFFFF"/>
              <w:left w:val="single" w:sz="8" w:space="0" w:color="FFFFFF"/>
              <w:bottom w:val="single" w:sz="8" w:space="0" w:color="FFFFFF"/>
            </w:tcBorders>
            <w:shd w:val="clear" w:color="auto" w:fill="4BACC6"/>
          </w:tcPr>
          <w:p w:rsidR="004C429E" w:rsidRPr="00BA7AA3" w:rsidRDefault="004C429E" w:rsidP="004C429E">
            <w:pPr>
              <w:spacing w:before="120" w:after="120"/>
              <w:jc w:val="both"/>
              <w:rPr>
                <w:rFonts w:ascii="Times New Roman" w:hAnsi="Times New Roman"/>
                <w:b/>
                <w:bCs/>
                <w:color w:val="FFFFFF"/>
                <w:sz w:val="24"/>
                <w:szCs w:val="24"/>
              </w:rPr>
            </w:pPr>
            <w:r w:rsidRPr="00BA7AA3">
              <w:rPr>
                <w:rFonts w:ascii="Times New Roman" w:hAnsi="Times New Roman"/>
                <w:b/>
                <w:bCs/>
                <w:color w:val="FFFFFF"/>
                <w:sz w:val="24"/>
                <w:szCs w:val="24"/>
              </w:rPr>
              <w:t>ÜYE</w:t>
            </w:r>
          </w:p>
        </w:tc>
      </w:tr>
      <w:tr w:rsidR="004C429E" w:rsidRPr="00BA7AA3" w:rsidTr="004C429E">
        <w:tc>
          <w:tcPr>
            <w:tcW w:w="3510" w:type="dxa"/>
            <w:tcBorders>
              <w:top w:val="single" w:sz="24" w:space="0" w:color="FFFFFF"/>
              <w:bottom w:val="single" w:sz="8" w:space="0" w:color="FFFFFF"/>
              <w:right w:val="single" w:sz="8" w:space="0" w:color="FFFFFF"/>
            </w:tcBorders>
            <w:shd w:val="clear" w:color="auto" w:fill="4BACC6"/>
          </w:tcPr>
          <w:p w:rsidR="004C429E" w:rsidRPr="00BA7AA3" w:rsidRDefault="004C429E" w:rsidP="004C429E">
            <w:pPr>
              <w:spacing w:before="120" w:after="120"/>
              <w:jc w:val="both"/>
              <w:rPr>
                <w:rFonts w:ascii="Times New Roman" w:hAnsi="Times New Roman"/>
                <w:b/>
                <w:bCs/>
                <w:color w:val="FFFFFF"/>
                <w:sz w:val="24"/>
                <w:szCs w:val="24"/>
              </w:rPr>
            </w:pPr>
            <w:r>
              <w:rPr>
                <w:rFonts w:ascii="Times New Roman" w:hAnsi="Times New Roman"/>
                <w:b/>
                <w:bCs/>
                <w:color w:val="FFFFFF"/>
                <w:sz w:val="24"/>
                <w:szCs w:val="24"/>
              </w:rPr>
              <w:t>Sergül KOÇ</w:t>
            </w:r>
          </w:p>
        </w:tc>
        <w:tc>
          <w:tcPr>
            <w:tcW w:w="2677" w:type="dxa"/>
            <w:tcBorders>
              <w:top w:val="single" w:sz="24" w:space="0" w:color="FFFFFF"/>
              <w:left w:val="single" w:sz="8" w:space="0" w:color="FFFFFF"/>
              <w:bottom w:val="single" w:sz="24" w:space="0" w:color="FFFFFF"/>
              <w:right w:val="single" w:sz="8" w:space="0" w:color="FFFFFF"/>
            </w:tcBorders>
            <w:shd w:val="clear" w:color="auto" w:fill="B6DDE8" w:themeFill="accent5" w:themeFillTint="66"/>
          </w:tcPr>
          <w:p w:rsidR="004C429E" w:rsidRPr="00BA7AA3" w:rsidRDefault="004C429E" w:rsidP="004C429E">
            <w:pPr>
              <w:spacing w:before="120" w:after="120"/>
              <w:rPr>
                <w:rFonts w:ascii="Times New Roman" w:hAnsi="Times New Roman"/>
                <w:b/>
                <w:sz w:val="24"/>
                <w:szCs w:val="24"/>
              </w:rPr>
            </w:pPr>
            <w:r w:rsidRPr="00BA7AA3">
              <w:rPr>
                <w:rFonts w:ascii="Times New Roman" w:hAnsi="Times New Roman"/>
                <w:b/>
                <w:sz w:val="24"/>
                <w:szCs w:val="24"/>
              </w:rPr>
              <w:t>Öğretmen</w:t>
            </w:r>
          </w:p>
        </w:tc>
        <w:tc>
          <w:tcPr>
            <w:tcW w:w="3067" w:type="dxa"/>
            <w:tcBorders>
              <w:top w:val="single" w:sz="24" w:space="0" w:color="FFFFFF"/>
              <w:left w:val="single" w:sz="8" w:space="0" w:color="FFFFFF"/>
              <w:bottom w:val="single" w:sz="8" w:space="0" w:color="FFFFFF"/>
            </w:tcBorders>
            <w:shd w:val="clear" w:color="auto" w:fill="4BACC6"/>
          </w:tcPr>
          <w:p w:rsidR="004C429E" w:rsidRPr="00BA7AA3" w:rsidRDefault="004C429E" w:rsidP="004C429E">
            <w:pPr>
              <w:spacing w:before="120" w:after="120"/>
              <w:jc w:val="both"/>
              <w:rPr>
                <w:rFonts w:ascii="Times New Roman" w:hAnsi="Times New Roman"/>
                <w:b/>
                <w:bCs/>
                <w:color w:val="FFFFFF"/>
                <w:sz w:val="24"/>
                <w:szCs w:val="24"/>
              </w:rPr>
            </w:pPr>
            <w:r w:rsidRPr="00BA7AA3">
              <w:rPr>
                <w:rFonts w:ascii="Times New Roman" w:hAnsi="Times New Roman"/>
                <w:b/>
                <w:bCs/>
                <w:color w:val="FFFFFF"/>
                <w:sz w:val="24"/>
                <w:szCs w:val="24"/>
              </w:rPr>
              <w:t>ÜYE</w:t>
            </w:r>
          </w:p>
        </w:tc>
      </w:tr>
      <w:tr w:rsidR="004C429E" w:rsidRPr="00BA7AA3" w:rsidTr="004C429E">
        <w:tc>
          <w:tcPr>
            <w:tcW w:w="3510" w:type="dxa"/>
            <w:tcBorders>
              <w:top w:val="single" w:sz="24" w:space="0" w:color="FFFFFF"/>
              <w:bottom w:val="single" w:sz="8" w:space="0" w:color="FFFFFF"/>
              <w:right w:val="single" w:sz="8" w:space="0" w:color="FFFFFF"/>
            </w:tcBorders>
            <w:shd w:val="clear" w:color="auto" w:fill="4BACC6"/>
          </w:tcPr>
          <w:p w:rsidR="004C429E" w:rsidRPr="00BA7AA3" w:rsidRDefault="004C429E" w:rsidP="004C429E">
            <w:pPr>
              <w:spacing w:before="120" w:after="120"/>
              <w:jc w:val="both"/>
              <w:rPr>
                <w:rFonts w:ascii="Times New Roman" w:hAnsi="Times New Roman"/>
                <w:b/>
                <w:bCs/>
                <w:color w:val="FFFFFF"/>
                <w:sz w:val="24"/>
                <w:szCs w:val="24"/>
              </w:rPr>
            </w:pPr>
            <w:r>
              <w:rPr>
                <w:rFonts w:ascii="Times New Roman" w:hAnsi="Times New Roman"/>
                <w:b/>
                <w:bCs/>
                <w:color w:val="FFFFFF"/>
                <w:sz w:val="24"/>
                <w:szCs w:val="24"/>
              </w:rPr>
              <w:t>Özcan IŞIK</w:t>
            </w:r>
          </w:p>
        </w:tc>
        <w:tc>
          <w:tcPr>
            <w:tcW w:w="2677" w:type="dxa"/>
            <w:tcBorders>
              <w:top w:val="single" w:sz="24" w:space="0" w:color="FFFFFF"/>
              <w:left w:val="single" w:sz="8" w:space="0" w:color="FFFFFF"/>
              <w:bottom w:val="single" w:sz="8" w:space="0" w:color="FFFFFF"/>
              <w:right w:val="single" w:sz="8" w:space="0" w:color="FFFFFF"/>
            </w:tcBorders>
            <w:shd w:val="clear" w:color="auto" w:fill="4BACC6"/>
          </w:tcPr>
          <w:p w:rsidR="004C429E" w:rsidRPr="00BA7AA3" w:rsidRDefault="004C429E" w:rsidP="004C429E">
            <w:pPr>
              <w:spacing w:before="120" w:after="120"/>
              <w:rPr>
                <w:rFonts w:ascii="Times New Roman" w:hAnsi="Times New Roman"/>
                <w:b/>
                <w:bCs/>
                <w:sz w:val="24"/>
                <w:szCs w:val="24"/>
              </w:rPr>
            </w:pPr>
            <w:r w:rsidRPr="00BA7AA3">
              <w:rPr>
                <w:rFonts w:ascii="Times New Roman" w:hAnsi="Times New Roman"/>
                <w:b/>
                <w:bCs/>
                <w:sz w:val="24"/>
                <w:szCs w:val="24"/>
              </w:rPr>
              <w:t>Gönüllü Veli</w:t>
            </w:r>
          </w:p>
        </w:tc>
        <w:tc>
          <w:tcPr>
            <w:tcW w:w="3067" w:type="dxa"/>
            <w:tcBorders>
              <w:top w:val="single" w:sz="24" w:space="0" w:color="FFFFFF"/>
              <w:left w:val="single" w:sz="8" w:space="0" w:color="FFFFFF"/>
              <w:bottom w:val="single" w:sz="8" w:space="0" w:color="FFFFFF"/>
            </w:tcBorders>
            <w:shd w:val="clear" w:color="auto" w:fill="4BACC6"/>
          </w:tcPr>
          <w:p w:rsidR="004C429E" w:rsidRPr="00BA7AA3" w:rsidRDefault="004C429E" w:rsidP="004C429E">
            <w:pPr>
              <w:spacing w:before="120" w:after="120"/>
              <w:jc w:val="both"/>
              <w:rPr>
                <w:rFonts w:ascii="Times New Roman" w:hAnsi="Times New Roman"/>
                <w:b/>
                <w:bCs/>
                <w:color w:val="FFFFFF"/>
                <w:sz w:val="24"/>
                <w:szCs w:val="24"/>
              </w:rPr>
            </w:pPr>
            <w:r w:rsidRPr="00BA7AA3">
              <w:rPr>
                <w:rFonts w:ascii="Times New Roman" w:hAnsi="Times New Roman"/>
                <w:b/>
                <w:bCs/>
                <w:color w:val="FFFFFF"/>
                <w:sz w:val="24"/>
                <w:szCs w:val="24"/>
              </w:rPr>
              <w:t>ÜYE</w:t>
            </w:r>
          </w:p>
        </w:tc>
      </w:tr>
      <w:tr w:rsidR="004C429E" w:rsidRPr="00BA7AA3" w:rsidTr="004C429E">
        <w:tc>
          <w:tcPr>
            <w:tcW w:w="3510" w:type="dxa"/>
            <w:tcBorders>
              <w:top w:val="single" w:sz="24" w:space="0" w:color="FFFFFF"/>
              <w:bottom w:val="single" w:sz="8" w:space="0" w:color="FFFFFF"/>
              <w:right w:val="single" w:sz="8" w:space="0" w:color="FFFFFF"/>
            </w:tcBorders>
            <w:shd w:val="clear" w:color="auto" w:fill="4BACC6"/>
          </w:tcPr>
          <w:p w:rsidR="004C429E" w:rsidRPr="00BA7AA3" w:rsidRDefault="00BC1F9D" w:rsidP="004C429E">
            <w:pPr>
              <w:spacing w:before="120" w:after="120"/>
              <w:jc w:val="both"/>
              <w:rPr>
                <w:rFonts w:ascii="Times New Roman" w:hAnsi="Times New Roman"/>
                <w:b/>
                <w:bCs/>
                <w:color w:val="FFFFFF"/>
                <w:sz w:val="24"/>
                <w:szCs w:val="24"/>
              </w:rPr>
            </w:pPr>
            <w:r>
              <w:rPr>
                <w:rFonts w:ascii="Times New Roman" w:hAnsi="Times New Roman"/>
                <w:b/>
                <w:bCs/>
                <w:color w:val="FFFFFF"/>
                <w:sz w:val="24"/>
                <w:szCs w:val="24"/>
              </w:rPr>
              <w:t>Rıdvan ARSLANOĞLU</w:t>
            </w:r>
          </w:p>
        </w:tc>
        <w:tc>
          <w:tcPr>
            <w:tcW w:w="2677" w:type="dxa"/>
            <w:tcBorders>
              <w:top w:val="single" w:sz="24" w:space="0" w:color="FFFFFF"/>
              <w:left w:val="single" w:sz="8" w:space="0" w:color="FFFFFF"/>
              <w:bottom w:val="single" w:sz="8" w:space="0" w:color="FFFFFF"/>
              <w:right w:val="single" w:sz="8" w:space="0" w:color="FFFFFF"/>
            </w:tcBorders>
            <w:shd w:val="clear" w:color="auto" w:fill="4BACC6"/>
          </w:tcPr>
          <w:p w:rsidR="004C429E" w:rsidRPr="00BA7AA3" w:rsidRDefault="004C429E" w:rsidP="004C429E">
            <w:pPr>
              <w:spacing w:before="120" w:after="120"/>
              <w:rPr>
                <w:rFonts w:ascii="Times New Roman" w:hAnsi="Times New Roman"/>
                <w:b/>
                <w:bCs/>
                <w:sz w:val="24"/>
                <w:szCs w:val="24"/>
              </w:rPr>
            </w:pPr>
            <w:r w:rsidRPr="00BA7AA3">
              <w:rPr>
                <w:rFonts w:ascii="Times New Roman" w:hAnsi="Times New Roman"/>
                <w:b/>
                <w:bCs/>
                <w:sz w:val="24"/>
                <w:szCs w:val="24"/>
              </w:rPr>
              <w:t>Gönüllü Veli</w:t>
            </w:r>
          </w:p>
        </w:tc>
        <w:tc>
          <w:tcPr>
            <w:tcW w:w="3067" w:type="dxa"/>
            <w:tcBorders>
              <w:top w:val="single" w:sz="24" w:space="0" w:color="FFFFFF"/>
              <w:left w:val="single" w:sz="8" w:space="0" w:color="FFFFFF"/>
              <w:bottom w:val="single" w:sz="8" w:space="0" w:color="FFFFFF"/>
            </w:tcBorders>
            <w:shd w:val="clear" w:color="auto" w:fill="4BACC6"/>
          </w:tcPr>
          <w:p w:rsidR="004C429E" w:rsidRPr="00BA7AA3" w:rsidRDefault="004C429E" w:rsidP="004C429E">
            <w:pPr>
              <w:spacing w:before="120" w:after="120"/>
              <w:jc w:val="both"/>
              <w:rPr>
                <w:rFonts w:ascii="Times New Roman" w:hAnsi="Times New Roman"/>
                <w:b/>
                <w:bCs/>
                <w:color w:val="FFFFFF"/>
                <w:sz w:val="24"/>
                <w:szCs w:val="24"/>
              </w:rPr>
            </w:pPr>
            <w:r w:rsidRPr="00BA7AA3">
              <w:rPr>
                <w:rFonts w:ascii="Times New Roman" w:hAnsi="Times New Roman"/>
                <w:b/>
                <w:bCs/>
                <w:color w:val="FFFFFF"/>
                <w:sz w:val="24"/>
                <w:szCs w:val="24"/>
              </w:rPr>
              <w:t>ÜYE</w:t>
            </w:r>
          </w:p>
        </w:tc>
      </w:tr>
    </w:tbl>
    <w:p w:rsidR="004C429E" w:rsidRDefault="004C429E" w:rsidP="004C429E">
      <w:pPr>
        <w:pStyle w:val="Balk4"/>
        <w:spacing w:before="120" w:after="120"/>
        <w:jc w:val="both"/>
        <w:rPr>
          <w:rFonts w:ascii="Times New Roman" w:hAnsi="Times New Roman"/>
          <w:i w:val="0"/>
          <w:color w:val="auto"/>
          <w:sz w:val="24"/>
          <w:szCs w:val="24"/>
        </w:rPr>
      </w:pPr>
      <w:bookmarkStart w:id="15" w:name="_Toc417980604"/>
      <w:bookmarkStart w:id="16" w:name="_Toc417976568"/>
    </w:p>
    <w:p w:rsidR="004C429E" w:rsidRDefault="004C429E" w:rsidP="004C429E">
      <w:pPr>
        <w:pStyle w:val="Balk4"/>
        <w:spacing w:before="120" w:after="120"/>
        <w:ind w:firstLine="708"/>
        <w:jc w:val="both"/>
        <w:rPr>
          <w:rFonts w:ascii="Times New Roman" w:hAnsi="Times New Roman"/>
          <w:i w:val="0"/>
          <w:color w:val="auto"/>
          <w:sz w:val="24"/>
          <w:szCs w:val="24"/>
        </w:rPr>
      </w:pPr>
    </w:p>
    <w:p w:rsidR="00341E63" w:rsidRDefault="00341E63" w:rsidP="00341E63"/>
    <w:p w:rsidR="00341E63" w:rsidRDefault="00341E63" w:rsidP="00341E63"/>
    <w:p w:rsidR="00341E63" w:rsidRDefault="00341E63" w:rsidP="00341E63"/>
    <w:p w:rsidR="00341E63" w:rsidRPr="00341E63" w:rsidRDefault="00341E63" w:rsidP="00341E63"/>
    <w:p w:rsidR="004C429E" w:rsidRPr="00BA7AA3" w:rsidRDefault="004C429E" w:rsidP="004C429E">
      <w:pPr>
        <w:pStyle w:val="Balk4"/>
        <w:spacing w:before="120" w:after="120"/>
        <w:ind w:firstLine="708"/>
        <w:jc w:val="both"/>
        <w:rPr>
          <w:rFonts w:ascii="Times New Roman" w:hAnsi="Times New Roman"/>
          <w:i w:val="0"/>
          <w:color w:val="auto"/>
          <w:sz w:val="24"/>
          <w:szCs w:val="24"/>
        </w:rPr>
      </w:pPr>
      <w:r w:rsidRPr="00BA7AA3">
        <w:rPr>
          <w:rFonts w:ascii="Times New Roman" w:hAnsi="Times New Roman"/>
          <w:i w:val="0"/>
          <w:color w:val="auto"/>
          <w:sz w:val="24"/>
          <w:szCs w:val="24"/>
        </w:rPr>
        <w:t>1.1.3. Hazırlanan İç ve Dış Paydaş Anketlerine Katılım</w:t>
      </w:r>
      <w:bookmarkEnd w:id="15"/>
      <w:bookmarkEnd w:id="16"/>
    </w:p>
    <w:p w:rsidR="004C429E" w:rsidRPr="00BA7AA3" w:rsidRDefault="004C429E" w:rsidP="004C429E">
      <w:pPr>
        <w:spacing w:before="120" w:after="120"/>
        <w:jc w:val="both"/>
        <w:rPr>
          <w:rFonts w:ascii="Times New Roman" w:hAnsi="Times New Roman"/>
          <w:sz w:val="24"/>
          <w:szCs w:val="24"/>
        </w:rPr>
      </w:pPr>
    </w:p>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tab/>
      </w:r>
      <w:r>
        <w:rPr>
          <w:rFonts w:ascii="Times New Roman" w:hAnsi="Times New Roman"/>
          <w:sz w:val="24"/>
          <w:szCs w:val="24"/>
        </w:rPr>
        <w:t xml:space="preserve">Mekece </w:t>
      </w:r>
      <w:r w:rsidRPr="00BA7AA3">
        <w:rPr>
          <w:rFonts w:ascii="Times New Roman" w:hAnsi="Times New Roman"/>
          <w:sz w:val="24"/>
          <w:szCs w:val="24"/>
        </w:rPr>
        <w:t>Ortaokulu bünyesinde çalışan yedi  personel içerisinden rastgele seçilen dört personele iç paydaş memnuniyet anketleri uygulanarak görüşleri alınmıştır.</w:t>
      </w:r>
    </w:p>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tab/>
        <w:t xml:space="preserve">Okulumuz dış paydaşlarından etki – önem derecesi en yüksek olan kurumlar ziyaret edilerek dış paydaş anketi ile görüşleri alınmıştır. </w:t>
      </w:r>
    </w:p>
    <w:p w:rsidR="004C429E" w:rsidRPr="00BA7AA3" w:rsidRDefault="004C429E" w:rsidP="004C429E">
      <w:pPr>
        <w:spacing w:before="120" w:after="120"/>
        <w:ind w:firstLine="708"/>
        <w:jc w:val="both"/>
        <w:rPr>
          <w:rFonts w:ascii="Times New Roman" w:hAnsi="Times New Roman"/>
          <w:b/>
          <w:i/>
          <w:sz w:val="24"/>
          <w:szCs w:val="24"/>
        </w:rPr>
      </w:pPr>
      <w:r w:rsidRPr="00BA7AA3">
        <w:rPr>
          <w:rFonts w:ascii="Times New Roman" w:hAnsi="Times New Roman"/>
          <w:b/>
          <w:sz w:val="24"/>
          <w:szCs w:val="24"/>
        </w:rPr>
        <w:t>1.1.4. Stratejik Plan Çalışmalarının Üst Kurul Tarafından Değerlendirilmesi</w:t>
      </w:r>
    </w:p>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tab/>
        <w:t>Stratejik Planlama Ekibi tarafından yapılan çalışmalar, her ay  toplantılarla Stratejik Plan Üst Kuruluna sunulmuştur. Kurulun değerlendirmelerine göre gerekli  düzenlemeler yapılarak  planın ilerlemesi sağlanmıştır.</w:t>
      </w:r>
    </w:p>
    <w:p w:rsidR="004C429E" w:rsidRPr="00BA7AA3" w:rsidRDefault="004C429E" w:rsidP="004C429E">
      <w:pPr>
        <w:spacing w:before="120" w:after="120"/>
        <w:ind w:firstLine="708"/>
        <w:jc w:val="both"/>
        <w:rPr>
          <w:rFonts w:ascii="Times New Roman" w:hAnsi="Times New Roman"/>
          <w:i/>
          <w:sz w:val="24"/>
          <w:szCs w:val="24"/>
        </w:rPr>
      </w:pPr>
      <w:r w:rsidRPr="00BA7AA3">
        <w:rPr>
          <w:rFonts w:ascii="Times New Roman" w:hAnsi="Times New Roman"/>
          <w:sz w:val="24"/>
          <w:szCs w:val="24"/>
        </w:rPr>
        <w:t xml:space="preserve">Okulumuzda stratejik plan çalışmalarında İlçe MEM Üst Kurulunun görüşleri de alınarak gerekli düzenlemeler yapılmıştır. </w:t>
      </w:r>
      <w:bookmarkStart w:id="17" w:name="_Toc417980606"/>
      <w:bookmarkStart w:id="18" w:name="_Toc417976570"/>
    </w:p>
    <w:p w:rsidR="004C429E" w:rsidRPr="00BA7AA3" w:rsidRDefault="004C429E" w:rsidP="004C429E">
      <w:pPr>
        <w:pStyle w:val="Balk4"/>
        <w:spacing w:before="120" w:after="120"/>
        <w:ind w:firstLine="708"/>
        <w:jc w:val="both"/>
        <w:rPr>
          <w:rFonts w:ascii="Times New Roman" w:hAnsi="Times New Roman"/>
          <w:i w:val="0"/>
          <w:color w:val="auto"/>
          <w:sz w:val="24"/>
          <w:szCs w:val="24"/>
        </w:rPr>
      </w:pPr>
      <w:r w:rsidRPr="00BA7AA3">
        <w:rPr>
          <w:rFonts w:ascii="Times New Roman" w:hAnsi="Times New Roman"/>
          <w:i w:val="0"/>
          <w:color w:val="auto"/>
          <w:sz w:val="24"/>
          <w:szCs w:val="24"/>
        </w:rPr>
        <w:t>1.1.5. Stratejik Plan Çalışmaları Doğrultusunda Yapılan Eğitim ve Çalıştaylar</w:t>
      </w:r>
      <w:bookmarkEnd w:id="17"/>
      <w:bookmarkEnd w:id="18"/>
    </w:p>
    <w:p w:rsidR="004C429E" w:rsidRPr="00BA7AA3" w:rsidRDefault="004C429E" w:rsidP="004C429E">
      <w:pPr>
        <w:spacing w:before="120" w:after="120"/>
        <w:ind w:firstLine="708"/>
        <w:jc w:val="both"/>
        <w:rPr>
          <w:rFonts w:ascii="Times New Roman" w:hAnsi="Times New Roman"/>
          <w:sz w:val="24"/>
          <w:szCs w:val="24"/>
        </w:rPr>
      </w:pPr>
    </w:p>
    <w:p w:rsidR="004C429E" w:rsidRPr="00BA7AA3" w:rsidRDefault="004C429E" w:rsidP="004C429E">
      <w:pPr>
        <w:spacing w:before="120" w:after="120"/>
        <w:ind w:firstLine="708"/>
        <w:jc w:val="both"/>
        <w:rPr>
          <w:rFonts w:ascii="Times New Roman" w:hAnsi="Times New Roman"/>
          <w:sz w:val="24"/>
          <w:szCs w:val="24"/>
        </w:rPr>
      </w:pPr>
      <w:r w:rsidRPr="00BA7AA3">
        <w:rPr>
          <w:rFonts w:ascii="Times New Roman" w:hAnsi="Times New Roman"/>
          <w:sz w:val="24"/>
          <w:szCs w:val="24"/>
        </w:rPr>
        <w:t>Stratejik Plan Ekibinde yer alan bir</w:t>
      </w:r>
      <w:r>
        <w:rPr>
          <w:rFonts w:ascii="Times New Roman" w:hAnsi="Times New Roman"/>
          <w:sz w:val="24"/>
          <w:szCs w:val="24"/>
        </w:rPr>
        <w:t xml:space="preserve"> personel İl</w:t>
      </w:r>
      <w:r w:rsidRPr="00BA7AA3">
        <w:rPr>
          <w:rFonts w:ascii="Times New Roman" w:hAnsi="Times New Roman"/>
          <w:sz w:val="24"/>
          <w:szCs w:val="24"/>
        </w:rPr>
        <w:t xml:space="preserve"> Milli Eğitim Müdürlüğünün Öğretmenevi ve ASO’da </w:t>
      </w:r>
      <w:r>
        <w:rPr>
          <w:rFonts w:ascii="Times New Roman" w:hAnsi="Times New Roman"/>
          <w:sz w:val="24"/>
          <w:szCs w:val="24"/>
        </w:rPr>
        <w:t xml:space="preserve"> 18.11.2015 </w:t>
      </w:r>
      <w:r w:rsidRPr="00BA7AA3">
        <w:rPr>
          <w:rFonts w:ascii="Times New Roman" w:hAnsi="Times New Roman"/>
          <w:sz w:val="24"/>
          <w:szCs w:val="24"/>
        </w:rPr>
        <w:t xml:space="preserve"> tarihinde düzenlemiş olduğu Stratejik Plan Seminerine  katılımı sağlanmıştır. </w:t>
      </w:r>
    </w:p>
    <w:p w:rsidR="004C429E" w:rsidRPr="00BA7AA3" w:rsidRDefault="004C429E" w:rsidP="004C429E">
      <w:pPr>
        <w:spacing w:before="120" w:after="120"/>
        <w:ind w:firstLine="708"/>
        <w:jc w:val="both"/>
        <w:rPr>
          <w:rFonts w:ascii="Times New Roman" w:hAnsi="Times New Roman"/>
          <w:sz w:val="24"/>
          <w:szCs w:val="24"/>
        </w:rPr>
      </w:pPr>
      <w:r w:rsidRPr="00BA7AA3">
        <w:rPr>
          <w:rFonts w:ascii="Times New Roman" w:hAnsi="Times New Roman"/>
          <w:sz w:val="24"/>
          <w:szCs w:val="24"/>
        </w:rPr>
        <w:t>Eğitim alan personel tarafından okulumuzda bulunan Stratejik Plan Hazırlama birimlerinde görev yapan tüm personele bilgilendirme yapılmıştır.</w:t>
      </w:r>
    </w:p>
    <w:p w:rsidR="004C429E" w:rsidRPr="00BA7AA3" w:rsidRDefault="004C429E" w:rsidP="004C429E">
      <w:pPr>
        <w:pStyle w:val="Balk3"/>
        <w:spacing w:before="120" w:after="120"/>
        <w:ind w:firstLine="680"/>
        <w:jc w:val="both"/>
        <w:rPr>
          <w:rFonts w:ascii="Times New Roman" w:hAnsi="Times New Roman"/>
          <w:color w:val="auto"/>
          <w:sz w:val="24"/>
          <w:szCs w:val="24"/>
        </w:rPr>
      </w:pPr>
      <w:bookmarkStart w:id="19" w:name="_Toc417981648"/>
      <w:bookmarkStart w:id="20" w:name="_Toc417980607"/>
      <w:bookmarkStart w:id="21" w:name="_Toc417976571"/>
      <w:bookmarkStart w:id="22" w:name="_Toc410741125"/>
      <w:bookmarkStart w:id="23" w:name="_Toc409281023"/>
      <w:r w:rsidRPr="00BA7AA3">
        <w:rPr>
          <w:rFonts w:ascii="Times New Roman" w:hAnsi="Times New Roman"/>
          <w:color w:val="auto"/>
          <w:sz w:val="24"/>
          <w:szCs w:val="24"/>
        </w:rPr>
        <w:t>1.2. Stratejik Plan Modeli</w:t>
      </w:r>
      <w:bookmarkEnd w:id="19"/>
      <w:bookmarkEnd w:id="20"/>
      <w:bookmarkEnd w:id="21"/>
      <w:bookmarkEnd w:id="22"/>
      <w:bookmarkEnd w:id="23"/>
    </w:p>
    <w:p w:rsidR="004C429E" w:rsidRPr="00BA7AA3" w:rsidRDefault="004C429E" w:rsidP="004C429E">
      <w:pPr>
        <w:pStyle w:val="ListeParagraf"/>
        <w:spacing w:before="120" w:after="120"/>
        <w:ind w:left="0" w:firstLine="680"/>
        <w:jc w:val="both"/>
        <w:rPr>
          <w:rFonts w:ascii="Times New Roman" w:hAnsi="Times New Roman"/>
          <w:sz w:val="24"/>
          <w:szCs w:val="24"/>
        </w:rPr>
      </w:pPr>
      <w:r w:rsidRPr="00BA7AA3">
        <w:rPr>
          <w:rFonts w:ascii="Times New Roman" w:hAnsi="Times New Roman"/>
          <w:sz w:val="24"/>
          <w:szCs w:val="24"/>
        </w:rPr>
        <w:t>Müdürlüğümüz Stratejik Planın hazırlanmasında tüm tarafların görüş ve önerileri ile eğitim önceliklerinin plana yansıtılabilmesi için geniş katılım sağlayacak bir model benimsenmiştir.</w:t>
      </w:r>
    </w:p>
    <w:p w:rsidR="004C429E" w:rsidRPr="00AE3FD5" w:rsidRDefault="004C429E" w:rsidP="004C429E">
      <w:pPr>
        <w:spacing w:before="120" w:after="120"/>
        <w:jc w:val="both"/>
        <w:rPr>
          <w:rFonts w:ascii="Times New Roman" w:hAnsi="Times New Roman"/>
          <w:sz w:val="24"/>
          <w:szCs w:val="24"/>
        </w:rPr>
      </w:pPr>
    </w:p>
    <w:p w:rsidR="004C429E" w:rsidRDefault="004C429E" w:rsidP="004C429E">
      <w:pPr>
        <w:pStyle w:val="ListeParagraf"/>
        <w:spacing w:before="120" w:after="120"/>
        <w:ind w:left="0" w:firstLine="680"/>
        <w:jc w:val="both"/>
        <w:rPr>
          <w:rFonts w:ascii="Times New Roman" w:hAnsi="Times New Roman"/>
          <w:sz w:val="24"/>
          <w:szCs w:val="24"/>
        </w:rPr>
      </w:pPr>
    </w:p>
    <w:p w:rsidR="004C429E" w:rsidRDefault="004C429E" w:rsidP="004C429E">
      <w:pPr>
        <w:pStyle w:val="ListeParagraf"/>
        <w:spacing w:before="120" w:after="120"/>
        <w:ind w:left="0" w:firstLine="680"/>
        <w:jc w:val="both"/>
        <w:rPr>
          <w:rFonts w:ascii="Times New Roman" w:hAnsi="Times New Roman"/>
          <w:sz w:val="24"/>
          <w:szCs w:val="24"/>
        </w:rPr>
      </w:pPr>
    </w:p>
    <w:p w:rsidR="004C429E" w:rsidRDefault="004C429E" w:rsidP="004C429E">
      <w:pPr>
        <w:pStyle w:val="ListeParagraf"/>
        <w:spacing w:before="120" w:after="120"/>
        <w:ind w:left="0" w:firstLine="680"/>
        <w:jc w:val="both"/>
        <w:rPr>
          <w:rFonts w:ascii="Times New Roman" w:hAnsi="Times New Roman"/>
          <w:sz w:val="24"/>
          <w:szCs w:val="24"/>
        </w:rPr>
      </w:pPr>
    </w:p>
    <w:p w:rsidR="004C429E" w:rsidRDefault="004C429E" w:rsidP="004C429E">
      <w:pPr>
        <w:pStyle w:val="ListeParagraf"/>
        <w:spacing w:before="120" w:after="120"/>
        <w:ind w:left="0" w:firstLine="680"/>
        <w:jc w:val="both"/>
        <w:rPr>
          <w:rFonts w:ascii="Times New Roman" w:hAnsi="Times New Roman"/>
          <w:sz w:val="24"/>
          <w:szCs w:val="24"/>
        </w:rPr>
      </w:pPr>
    </w:p>
    <w:p w:rsidR="00341E63" w:rsidRPr="0033099A" w:rsidRDefault="00341E63" w:rsidP="0033099A">
      <w:pPr>
        <w:spacing w:before="120" w:after="120"/>
        <w:jc w:val="both"/>
        <w:rPr>
          <w:rFonts w:ascii="Times New Roman" w:hAnsi="Times New Roman"/>
          <w:sz w:val="24"/>
          <w:szCs w:val="24"/>
        </w:rPr>
      </w:pPr>
    </w:p>
    <w:p w:rsidR="004C429E" w:rsidRPr="0033099A" w:rsidRDefault="004C429E" w:rsidP="0033099A">
      <w:pPr>
        <w:spacing w:before="120" w:after="120"/>
        <w:jc w:val="both"/>
        <w:rPr>
          <w:rFonts w:ascii="Times New Roman" w:hAnsi="Times New Roman"/>
          <w:sz w:val="24"/>
          <w:szCs w:val="24"/>
        </w:rPr>
      </w:pPr>
    </w:p>
    <w:p w:rsidR="004C429E" w:rsidRPr="00BA7AA3" w:rsidRDefault="004C429E" w:rsidP="004C429E">
      <w:pPr>
        <w:tabs>
          <w:tab w:val="left" w:pos="720"/>
          <w:tab w:val="left" w:pos="1260"/>
          <w:tab w:val="left" w:pos="4320"/>
          <w:tab w:val="left" w:pos="7020"/>
        </w:tabs>
        <w:spacing w:before="120" w:after="120"/>
        <w:jc w:val="both"/>
        <w:rPr>
          <w:rFonts w:ascii="Times New Roman" w:hAnsi="Times New Roman"/>
          <w:b/>
          <w:sz w:val="24"/>
          <w:szCs w:val="24"/>
        </w:rPr>
      </w:pPr>
      <w:r w:rsidRPr="00BA7AA3">
        <w:rPr>
          <w:rFonts w:ascii="Times New Roman" w:hAnsi="Times New Roman"/>
          <w:b/>
          <w:noProof/>
          <w:sz w:val="24"/>
          <w:szCs w:val="24"/>
        </w:rPr>
        <w:drawing>
          <wp:inline distT="0" distB="0" distL="0" distR="0">
            <wp:extent cx="5941224" cy="401042"/>
            <wp:effectExtent l="76200" t="19050" r="78576" b="18058"/>
            <wp:docPr id="11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4C429E" w:rsidRPr="00BA7AA3" w:rsidRDefault="00FE614A" w:rsidP="004C429E">
      <w:pPr>
        <w:spacing w:before="120" w:after="120"/>
        <w:jc w:val="both"/>
        <w:rPr>
          <w:rFonts w:ascii="Times New Roman" w:hAnsi="Times New Roman"/>
          <w:sz w:val="24"/>
          <w:szCs w:val="24"/>
        </w:rPr>
      </w:pPr>
      <w:r>
        <w:rPr>
          <w:rFonts w:ascii="Times New Roman" w:hAnsi="Times New Roman"/>
          <w:noProof/>
          <w:sz w:val="24"/>
          <w:szCs w:val="24"/>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824" type="#_x0000_t103" style="position:absolute;left:0;text-align:left;margin-left:441.3pt;margin-top:18.35pt;width:46.15pt;height:69.25pt;z-index:251685888" fillcolor="#c0504d" strokecolor="#f2f2f2" strokeweight="3pt">
            <v:shadow on="t" type="perspective" color="#622423" opacity=".5" offset="1pt" offset2="-1pt"/>
          </v:shape>
        </w:pict>
      </w:r>
      <w:r w:rsidR="004C429E" w:rsidRPr="00BA7AA3">
        <w:rPr>
          <w:rFonts w:ascii="Times New Roman" w:hAnsi="Times New Roman"/>
          <w:noProof/>
          <w:sz w:val="24"/>
          <w:szCs w:val="24"/>
        </w:rPr>
        <w:drawing>
          <wp:inline distT="0" distB="0" distL="0" distR="0">
            <wp:extent cx="5606505" cy="437515"/>
            <wp:effectExtent l="19050" t="0" r="13245" b="0"/>
            <wp:docPr id="113" name="Diy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4C429E" w:rsidRPr="00BA7AA3" w:rsidRDefault="00FE614A" w:rsidP="004C429E">
      <w:pPr>
        <w:spacing w:before="120" w:after="120"/>
        <w:jc w:val="both"/>
        <w:rPr>
          <w:rFonts w:ascii="Times New Roman" w:hAnsi="Times New Roman"/>
          <w:sz w:val="24"/>
          <w:szCs w:val="24"/>
        </w:rPr>
      </w:pPr>
      <w:r>
        <w:rPr>
          <w:rFonts w:ascii="Times New Roman" w:hAnsi="Times New Roman"/>
          <w:noProof/>
          <w:sz w:val="24"/>
          <w:szCs w:val="24"/>
        </w:rPr>
        <w:pict>
          <v:shape id="_x0000_s1825" type="#_x0000_t103" style="position:absolute;left:0;text-align:left;margin-left:446.65pt;margin-top:54.15pt;width:48pt;height:81.95pt;z-index:251686912" fillcolor="#c0504d" strokecolor="#f2f2f2" strokeweight="3pt">
            <v:shadow on="t" type="perspective" color="#622423" opacity=".5" offset="1pt" offset2="-1pt"/>
          </v:shape>
        </w:pict>
      </w:r>
      <w:r>
        <w:rPr>
          <w:rFonts w:ascii="Times New Roman" w:hAnsi="Times New Roman"/>
          <w:noProof/>
          <w:sz w:val="24"/>
          <w:szCs w:val="24"/>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823" type="#_x0000_t102" style="position:absolute;left:0;text-align:left;margin-left:-49.5pt;margin-top:.4pt;width:46.15pt;height:83.6pt;z-index:251684864" fillcolor="#c0504d" strokecolor="#f2f2f2" strokeweight="3pt">
            <v:shadow on="t" type="perspective" color="#622423" opacity=".5" offset="1pt" offset2="-1pt"/>
          </v:shape>
        </w:pict>
      </w:r>
      <w:r w:rsidR="004C429E" w:rsidRPr="00BA7AA3">
        <w:rPr>
          <w:rFonts w:ascii="Times New Roman" w:hAnsi="Times New Roman"/>
          <w:noProof/>
          <w:sz w:val="24"/>
          <w:szCs w:val="24"/>
        </w:rPr>
        <w:drawing>
          <wp:inline distT="0" distB="0" distL="0" distR="0">
            <wp:extent cx="5425793" cy="352803"/>
            <wp:effectExtent l="19050" t="0" r="22507" b="9147"/>
            <wp:docPr id="114" name="Diy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r w:rsidR="004C429E" w:rsidRPr="00BA7AA3">
        <w:rPr>
          <w:rFonts w:ascii="Times New Roman" w:hAnsi="Times New Roman"/>
          <w:noProof/>
          <w:sz w:val="24"/>
          <w:szCs w:val="24"/>
        </w:rPr>
        <w:drawing>
          <wp:inline distT="0" distB="0" distL="0" distR="0">
            <wp:extent cx="5401951" cy="788035"/>
            <wp:effectExtent l="38100" t="0" r="8249" b="0"/>
            <wp:docPr id="115" name="Diy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r w:rsidR="004C429E" w:rsidRPr="00BA7AA3">
        <w:rPr>
          <w:rFonts w:ascii="Times New Roman" w:hAnsi="Times New Roman"/>
          <w:noProof/>
          <w:sz w:val="24"/>
          <w:szCs w:val="24"/>
        </w:rPr>
        <w:drawing>
          <wp:inline distT="0" distB="0" distL="0" distR="0">
            <wp:extent cx="5489943" cy="680720"/>
            <wp:effectExtent l="19050" t="0" r="34557" b="0"/>
            <wp:docPr id="116" name="Diyagram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4C429E" w:rsidRPr="00BA7AA3" w:rsidRDefault="004C429E" w:rsidP="004C429E">
      <w:pPr>
        <w:spacing w:before="120" w:after="120"/>
        <w:ind w:left="2552" w:hanging="425"/>
        <w:jc w:val="both"/>
        <w:rPr>
          <w:rFonts w:ascii="Times New Roman" w:hAnsi="Times New Roman"/>
          <w:sz w:val="24"/>
          <w:szCs w:val="24"/>
        </w:rPr>
      </w:pPr>
      <w:r w:rsidRPr="00BA7AA3">
        <w:rPr>
          <w:rFonts w:ascii="Times New Roman" w:hAnsi="Times New Roman"/>
          <w:noProof/>
          <w:sz w:val="24"/>
          <w:szCs w:val="24"/>
        </w:rPr>
        <w:drawing>
          <wp:inline distT="0" distB="0" distL="0" distR="0">
            <wp:extent cx="3519411" cy="256500"/>
            <wp:effectExtent l="19050" t="0" r="23889" b="0"/>
            <wp:docPr id="117" name="Diyagram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noProof/>
          <w:sz w:val="24"/>
          <w:szCs w:val="24"/>
        </w:rPr>
        <w:drawing>
          <wp:inline distT="0" distB="0" distL="0" distR="0">
            <wp:extent cx="6086511" cy="441064"/>
            <wp:effectExtent l="19050" t="0" r="28539" b="0"/>
            <wp:docPr id="118" name="Diy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tbl>
      <w:tblPr>
        <w:tblW w:w="0" w:type="auto"/>
        <w:jc w:val="right"/>
        <w:tblCellMar>
          <w:left w:w="10" w:type="dxa"/>
          <w:right w:w="10" w:type="dxa"/>
        </w:tblCellMar>
        <w:tblLook w:val="00A0"/>
      </w:tblPr>
      <w:tblGrid>
        <w:gridCol w:w="4252"/>
        <w:gridCol w:w="4325"/>
      </w:tblGrid>
      <w:tr w:rsidR="004C429E" w:rsidRPr="00BA7AA3" w:rsidTr="004C429E">
        <w:trPr>
          <w:trHeight w:val="462"/>
          <w:jc w:val="right"/>
        </w:trPr>
        <w:tc>
          <w:tcPr>
            <w:tcW w:w="4252" w:type="dxa"/>
            <w:tcBorders>
              <w:top w:val="single" w:sz="4" w:space="0" w:color="auto"/>
              <w:bottom w:val="single" w:sz="8" w:space="0" w:color="4F81BD"/>
              <w:right w:val="single" w:sz="4" w:space="0" w:color="auto"/>
            </w:tcBorders>
            <w:shd w:val="clear" w:color="auto" w:fill="00B0F0"/>
            <w:vAlign w:val="center"/>
          </w:tcPr>
          <w:p w:rsidR="004C429E" w:rsidRPr="00BA7AA3" w:rsidRDefault="004C429E" w:rsidP="004C429E">
            <w:pPr>
              <w:tabs>
                <w:tab w:val="left" w:pos="3255"/>
              </w:tabs>
              <w:spacing w:before="120" w:after="120"/>
              <w:jc w:val="both"/>
              <w:rPr>
                <w:rFonts w:ascii="Times New Roman" w:hAnsi="Times New Roman"/>
                <w:b/>
                <w:sz w:val="24"/>
                <w:szCs w:val="24"/>
              </w:rPr>
            </w:pPr>
            <w:r w:rsidRPr="00BA7AA3">
              <w:rPr>
                <w:rFonts w:ascii="Times New Roman" w:hAnsi="Times New Roman"/>
                <w:b/>
                <w:sz w:val="24"/>
                <w:szCs w:val="24"/>
              </w:rPr>
              <w:t>Misyonun Belirlenmesi</w:t>
            </w:r>
          </w:p>
        </w:tc>
        <w:tc>
          <w:tcPr>
            <w:tcW w:w="4325" w:type="dxa"/>
            <w:tcBorders>
              <w:top w:val="single" w:sz="4" w:space="0" w:color="auto"/>
              <w:left w:val="single" w:sz="4" w:space="0" w:color="auto"/>
              <w:bottom w:val="single" w:sz="8" w:space="0" w:color="4F81BD"/>
            </w:tcBorders>
            <w:shd w:val="clear" w:color="auto" w:fill="00B0F0"/>
            <w:vAlign w:val="center"/>
          </w:tcPr>
          <w:p w:rsidR="004C429E" w:rsidRPr="00BA7AA3" w:rsidRDefault="004C429E" w:rsidP="004C429E">
            <w:pPr>
              <w:tabs>
                <w:tab w:val="left" w:pos="3255"/>
              </w:tabs>
              <w:spacing w:before="120" w:after="120"/>
              <w:jc w:val="both"/>
              <w:rPr>
                <w:rFonts w:ascii="Times New Roman" w:hAnsi="Times New Roman"/>
                <w:b/>
                <w:sz w:val="24"/>
                <w:szCs w:val="24"/>
              </w:rPr>
            </w:pPr>
            <w:r w:rsidRPr="00BA7AA3">
              <w:rPr>
                <w:rFonts w:ascii="Times New Roman" w:hAnsi="Times New Roman"/>
                <w:b/>
                <w:sz w:val="24"/>
                <w:szCs w:val="24"/>
              </w:rPr>
              <w:t>Temel İlke ve Değerlerin Belirlenmesi</w:t>
            </w:r>
          </w:p>
        </w:tc>
      </w:tr>
      <w:tr w:rsidR="004C429E" w:rsidRPr="00BA7AA3" w:rsidTr="004C429E">
        <w:trPr>
          <w:trHeight w:val="462"/>
          <w:jc w:val="right"/>
        </w:trPr>
        <w:tc>
          <w:tcPr>
            <w:tcW w:w="8577" w:type="dxa"/>
            <w:gridSpan w:val="2"/>
            <w:shd w:val="clear" w:color="auto" w:fill="C6D9F1"/>
            <w:vAlign w:val="center"/>
          </w:tcPr>
          <w:p w:rsidR="004C429E" w:rsidRPr="00BA7AA3" w:rsidRDefault="004C429E" w:rsidP="004C429E">
            <w:pPr>
              <w:spacing w:before="120" w:after="120"/>
              <w:jc w:val="both"/>
              <w:rPr>
                <w:rFonts w:ascii="Times New Roman" w:hAnsi="Times New Roman"/>
                <w:b/>
                <w:sz w:val="24"/>
                <w:szCs w:val="24"/>
              </w:rPr>
            </w:pPr>
            <w:r w:rsidRPr="00BA7AA3">
              <w:rPr>
                <w:rFonts w:ascii="Times New Roman" w:hAnsi="Times New Roman"/>
                <w:b/>
                <w:sz w:val="24"/>
                <w:szCs w:val="24"/>
              </w:rPr>
              <w:t>Temaların Belirlenmesi</w:t>
            </w:r>
          </w:p>
        </w:tc>
      </w:tr>
      <w:tr w:rsidR="004C429E" w:rsidRPr="00BA7AA3" w:rsidTr="004C429E">
        <w:trPr>
          <w:trHeight w:val="478"/>
          <w:jc w:val="right"/>
        </w:trPr>
        <w:tc>
          <w:tcPr>
            <w:tcW w:w="8577" w:type="dxa"/>
            <w:gridSpan w:val="2"/>
            <w:tcBorders>
              <w:top w:val="single" w:sz="8" w:space="0" w:color="4F81BD"/>
              <w:bottom w:val="single" w:sz="8" w:space="0" w:color="4F81BD"/>
            </w:tcBorders>
            <w:shd w:val="clear" w:color="auto" w:fill="C6D9F1"/>
            <w:vAlign w:val="center"/>
          </w:tcPr>
          <w:p w:rsidR="004C429E" w:rsidRPr="00BA7AA3" w:rsidRDefault="004C429E" w:rsidP="004C429E">
            <w:pPr>
              <w:spacing w:before="120" w:after="120"/>
              <w:jc w:val="both"/>
              <w:rPr>
                <w:rFonts w:ascii="Times New Roman" w:hAnsi="Times New Roman"/>
                <w:b/>
                <w:sz w:val="24"/>
                <w:szCs w:val="24"/>
              </w:rPr>
            </w:pPr>
            <w:r w:rsidRPr="00BA7AA3">
              <w:rPr>
                <w:rFonts w:ascii="Times New Roman" w:hAnsi="Times New Roman"/>
                <w:b/>
                <w:sz w:val="24"/>
                <w:szCs w:val="24"/>
              </w:rPr>
              <w:t>Stratejik Amaçların Belirlenmesi</w:t>
            </w:r>
          </w:p>
        </w:tc>
      </w:tr>
      <w:tr w:rsidR="004C429E" w:rsidRPr="00BA7AA3" w:rsidTr="004C429E">
        <w:trPr>
          <w:trHeight w:val="478"/>
          <w:jc w:val="right"/>
        </w:trPr>
        <w:tc>
          <w:tcPr>
            <w:tcW w:w="8577" w:type="dxa"/>
            <w:gridSpan w:val="2"/>
            <w:shd w:val="clear" w:color="auto" w:fill="C6D9F1"/>
            <w:vAlign w:val="center"/>
          </w:tcPr>
          <w:p w:rsidR="004C429E" w:rsidRPr="00BA7AA3" w:rsidRDefault="004C429E" w:rsidP="004C429E">
            <w:pPr>
              <w:spacing w:before="120" w:after="120"/>
              <w:jc w:val="both"/>
              <w:rPr>
                <w:rFonts w:ascii="Times New Roman" w:hAnsi="Times New Roman"/>
                <w:b/>
                <w:sz w:val="24"/>
                <w:szCs w:val="24"/>
              </w:rPr>
            </w:pPr>
            <w:r w:rsidRPr="00BA7AA3">
              <w:rPr>
                <w:rFonts w:ascii="Times New Roman" w:hAnsi="Times New Roman"/>
                <w:b/>
                <w:sz w:val="24"/>
                <w:szCs w:val="24"/>
              </w:rPr>
              <w:t>Stratejik Hedeflerin Belirlenmesi</w:t>
            </w:r>
          </w:p>
        </w:tc>
      </w:tr>
      <w:tr w:rsidR="004C429E" w:rsidRPr="00BA7AA3" w:rsidTr="004C429E">
        <w:trPr>
          <w:trHeight w:val="462"/>
          <w:jc w:val="right"/>
        </w:trPr>
        <w:tc>
          <w:tcPr>
            <w:tcW w:w="8577" w:type="dxa"/>
            <w:gridSpan w:val="2"/>
            <w:tcBorders>
              <w:top w:val="single" w:sz="8" w:space="0" w:color="4F81BD"/>
              <w:bottom w:val="single" w:sz="8" w:space="0" w:color="4F81BD"/>
            </w:tcBorders>
            <w:shd w:val="clear" w:color="auto" w:fill="C6D9F1"/>
            <w:vAlign w:val="center"/>
          </w:tcPr>
          <w:p w:rsidR="004C429E" w:rsidRPr="00BA7AA3" w:rsidRDefault="004C429E" w:rsidP="004C429E">
            <w:pPr>
              <w:spacing w:before="120" w:after="120"/>
              <w:jc w:val="both"/>
              <w:rPr>
                <w:rFonts w:ascii="Times New Roman" w:hAnsi="Times New Roman"/>
                <w:b/>
                <w:sz w:val="24"/>
                <w:szCs w:val="24"/>
              </w:rPr>
            </w:pPr>
            <w:r w:rsidRPr="00BA7AA3">
              <w:rPr>
                <w:rFonts w:ascii="Times New Roman" w:hAnsi="Times New Roman"/>
                <w:b/>
                <w:sz w:val="24"/>
                <w:szCs w:val="24"/>
              </w:rPr>
              <w:t>Performans Göstergelerinin Belirlenmesi</w:t>
            </w:r>
          </w:p>
        </w:tc>
      </w:tr>
      <w:tr w:rsidR="004C429E" w:rsidRPr="00BA7AA3" w:rsidTr="004C429E">
        <w:trPr>
          <w:trHeight w:val="478"/>
          <w:jc w:val="right"/>
        </w:trPr>
        <w:tc>
          <w:tcPr>
            <w:tcW w:w="8577" w:type="dxa"/>
            <w:gridSpan w:val="2"/>
            <w:shd w:val="clear" w:color="auto" w:fill="C6D9F1"/>
            <w:vAlign w:val="center"/>
          </w:tcPr>
          <w:p w:rsidR="004C429E" w:rsidRPr="00BA7AA3" w:rsidRDefault="004C429E" w:rsidP="004C429E">
            <w:pPr>
              <w:spacing w:before="120" w:after="120"/>
              <w:jc w:val="both"/>
              <w:rPr>
                <w:rFonts w:ascii="Times New Roman" w:hAnsi="Times New Roman"/>
                <w:b/>
                <w:sz w:val="24"/>
                <w:szCs w:val="24"/>
              </w:rPr>
            </w:pPr>
            <w:r w:rsidRPr="00BA7AA3">
              <w:rPr>
                <w:rFonts w:ascii="Times New Roman" w:hAnsi="Times New Roman"/>
                <w:b/>
                <w:sz w:val="24"/>
                <w:szCs w:val="24"/>
              </w:rPr>
              <w:t>Stratejilerin Oluşturulması</w:t>
            </w:r>
          </w:p>
        </w:tc>
      </w:tr>
      <w:tr w:rsidR="004C429E" w:rsidRPr="00BA7AA3" w:rsidTr="004C429E">
        <w:trPr>
          <w:trHeight w:val="462"/>
          <w:jc w:val="right"/>
        </w:trPr>
        <w:tc>
          <w:tcPr>
            <w:tcW w:w="8577" w:type="dxa"/>
            <w:gridSpan w:val="2"/>
            <w:tcBorders>
              <w:top w:val="single" w:sz="8" w:space="0" w:color="4F81BD"/>
              <w:bottom w:val="single" w:sz="8" w:space="0" w:color="4F81BD"/>
            </w:tcBorders>
            <w:shd w:val="clear" w:color="auto" w:fill="C6D9F1"/>
            <w:vAlign w:val="center"/>
          </w:tcPr>
          <w:p w:rsidR="004C429E" w:rsidRPr="00BA7AA3" w:rsidRDefault="004C429E" w:rsidP="004C429E">
            <w:pPr>
              <w:spacing w:before="120" w:after="120"/>
              <w:jc w:val="both"/>
              <w:rPr>
                <w:rFonts w:ascii="Times New Roman" w:hAnsi="Times New Roman"/>
                <w:b/>
                <w:sz w:val="24"/>
                <w:szCs w:val="24"/>
              </w:rPr>
            </w:pPr>
            <w:r w:rsidRPr="00BA7AA3">
              <w:rPr>
                <w:rFonts w:ascii="Times New Roman" w:hAnsi="Times New Roman"/>
                <w:b/>
                <w:sz w:val="24"/>
                <w:szCs w:val="24"/>
              </w:rPr>
              <w:t>Faaliyetler ve Projeler</w:t>
            </w:r>
          </w:p>
        </w:tc>
      </w:tr>
      <w:tr w:rsidR="004C429E" w:rsidRPr="00BA7AA3" w:rsidTr="004C429E">
        <w:trPr>
          <w:trHeight w:val="478"/>
          <w:jc w:val="right"/>
        </w:trPr>
        <w:tc>
          <w:tcPr>
            <w:tcW w:w="8577" w:type="dxa"/>
            <w:gridSpan w:val="2"/>
            <w:shd w:val="clear" w:color="auto" w:fill="C6D9F1"/>
            <w:vAlign w:val="center"/>
          </w:tcPr>
          <w:p w:rsidR="004C429E" w:rsidRPr="00BA7AA3" w:rsidRDefault="004C429E" w:rsidP="004C429E">
            <w:pPr>
              <w:spacing w:before="120" w:after="120"/>
              <w:jc w:val="both"/>
              <w:rPr>
                <w:rFonts w:ascii="Times New Roman" w:hAnsi="Times New Roman"/>
                <w:b/>
                <w:sz w:val="24"/>
                <w:szCs w:val="24"/>
              </w:rPr>
            </w:pPr>
            <w:r w:rsidRPr="00BA7AA3">
              <w:rPr>
                <w:rFonts w:ascii="Times New Roman" w:hAnsi="Times New Roman"/>
                <w:b/>
                <w:sz w:val="24"/>
                <w:szCs w:val="24"/>
              </w:rPr>
              <w:t>Maliyetlendirme</w:t>
            </w:r>
          </w:p>
        </w:tc>
      </w:tr>
      <w:tr w:rsidR="004C429E" w:rsidRPr="00BA7AA3" w:rsidTr="004C429E">
        <w:trPr>
          <w:trHeight w:val="478"/>
          <w:jc w:val="right"/>
        </w:trPr>
        <w:tc>
          <w:tcPr>
            <w:tcW w:w="8577" w:type="dxa"/>
            <w:gridSpan w:val="2"/>
            <w:tcBorders>
              <w:top w:val="single" w:sz="8" w:space="0" w:color="4F81BD"/>
              <w:bottom w:val="single" w:sz="8" w:space="0" w:color="4F81BD"/>
            </w:tcBorders>
            <w:shd w:val="clear" w:color="auto" w:fill="C6D9F1"/>
            <w:vAlign w:val="center"/>
          </w:tcPr>
          <w:p w:rsidR="004C429E" w:rsidRPr="00BA7AA3" w:rsidRDefault="004C429E" w:rsidP="004C429E">
            <w:pPr>
              <w:spacing w:before="120" w:after="120"/>
              <w:jc w:val="both"/>
              <w:rPr>
                <w:rFonts w:ascii="Times New Roman" w:hAnsi="Times New Roman"/>
                <w:b/>
                <w:sz w:val="24"/>
                <w:szCs w:val="24"/>
              </w:rPr>
            </w:pPr>
            <w:r w:rsidRPr="00BA7AA3">
              <w:rPr>
                <w:rFonts w:ascii="Times New Roman" w:hAnsi="Times New Roman"/>
                <w:b/>
                <w:sz w:val="24"/>
                <w:szCs w:val="24"/>
              </w:rPr>
              <w:t>İzleme ve Değerlendirme</w:t>
            </w:r>
          </w:p>
        </w:tc>
      </w:tr>
      <w:tr w:rsidR="004C429E" w:rsidRPr="00BA7AA3" w:rsidTr="004C429E">
        <w:trPr>
          <w:trHeight w:val="462"/>
          <w:jc w:val="right"/>
        </w:trPr>
        <w:tc>
          <w:tcPr>
            <w:tcW w:w="8577" w:type="dxa"/>
            <w:gridSpan w:val="2"/>
            <w:shd w:val="clear" w:color="auto" w:fill="C6D9F1"/>
            <w:vAlign w:val="center"/>
          </w:tcPr>
          <w:p w:rsidR="004C429E" w:rsidRPr="00BA7AA3" w:rsidRDefault="004C429E" w:rsidP="004C429E">
            <w:pPr>
              <w:spacing w:before="120" w:after="120"/>
              <w:jc w:val="both"/>
              <w:rPr>
                <w:rFonts w:ascii="Times New Roman" w:hAnsi="Times New Roman"/>
                <w:b/>
                <w:sz w:val="24"/>
                <w:szCs w:val="24"/>
              </w:rPr>
            </w:pPr>
            <w:r w:rsidRPr="00BA7AA3">
              <w:rPr>
                <w:rFonts w:ascii="Times New Roman" w:hAnsi="Times New Roman"/>
                <w:b/>
                <w:sz w:val="24"/>
                <w:szCs w:val="24"/>
              </w:rPr>
              <w:t>NİHAİ STRATEJİK PLAN</w:t>
            </w:r>
          </w:p>
        </w:tc>
      </w:tr>
    </w:tbl>
    <w:p w:rsidR="004C429E" w:rsidRPr="00BA7AA3" w:rsidRDefault="00FE614A" w:rsidP="004C429E">
      <w:pPr>
        <w:spacing w:before="120" w:after="120"/>
        <w:jc w:val="both"/>
        <w:rPr>
          <w:rFonts w:ascii="Times New Roman" w:hAnsi="Times New Roman"/>
          <w:sz w:val="24"/>
          <w:szCs w:val="24"/>
        </w:rPr>
      </w:pPr>
      <w:r>
        <w:rPr>
          <w:rFonts w:ascii="Times New Roman" w:hAnsi="Times New Roman"/>
          <w:noProof/>
          <w:sz w:val="24"/>
          <w:szCs w:val="24"/>
        </w:rPr>
        <w:pict>
          <v:shapetype id="_x0000_t182" coordsize="21600,21600" o:spt="182" adj="6480,8640,6171" path="m10800,l@0@2@1@2@1@6@7@6@7@5,0@8@7,21600@7@9@10@9@10,21600,21600@8@10@5@10@6@4@6@4@2@3@2xe">
            <v:stroke joinstyle="miter"/>
            <v:formulas>
              <v:f eqn="val #0"/>
              <v:f eqn="val #1"/>
              <v:f eqn="val #2"/>
              <v:f eqn="sum 21600 0 #0"/>
              <v:f eqn="sum 21600 0 #1"/>
              <v:f eqn="prod @0 21600 @3"/>
              <v:f eqn="prod @1 21600 @3"/>
              <v:f eqn="prod @2 @3 21600"/>
              <v:f eqn="prod 10800 21600 @3"/>
              <v:f eqn="prod @4 21600 @3"/>
              <v:f eqn="sum 21600 0 @7"/>
              <v:f eqn="sum @5 0 @8"/>
              <v:f eqn="sum @6 0 @8"/>
              <v:f eqn="prod @12 @7 @11"/>
              <v:f eqn="sum 21600 0 @13"/>
              <v:f eqn="sum @0 0 10800"/>
              <v:f eqn="sum @1 0 10800"/>
              <v:f eqn="prod @2 @16 @15"/>
            </v:formulas>
            <v:path o:connecttype="custom" o:connectlocs="10800,0;0,@8;10800,@9;21600,@8" o:connectangles="270,180,90,0" textboxrect="@13,@6,@14,@9;@1,@17,@4,@9"/>
            <v:handles>
              <v:h position="#0,topLeft" xrange="@2,@1"/>
              <v:h position="#1,#2" xrange="@0,10800" yrange="0,@5"/>
            </v:handles>
          </v:shapetype>
          <v:shape id="_x0000_s1829" type="#_x0000_t182" style="position:absolute;left:0;text-align:left;margin-left:208.85pt;margin-top:3.45pt;width:86.4pt;height:38pt;z-index:251691008;mso-position-horizontal-relative:text;mso-position-vertical-relative:text" adj="8450,9543,8450" fillcolor="#c0504d" strokecolor="#f2f2f2" strokeweight="3pt">
            <v:shadow on="t" type="perspective" color="#622423" opacity=".5" offset="1pt" offset2="-1pt"/>
          </v:shape>
        </w:pict>
      </w:r>
      <w:r>
        <w:rPr>
          <w:rFonts w:ascii="Times New Roman" w:hAnsi="Times New Roman"/>
          <w:noProof/>
          <w:sz w:val="24"/>
          <w:szCs w:val="24"/>
        </w:rPr>
        <w:pict>
          <v:oval id="_x0000_s1826" style="position:absolute;left:0;text-align:left;margin-left:43.3pt;margin-top:9.9pt;width:156.75pt;height:37.95pt;z-index:251687936;mso-position-horizontal-relative:text;mso-position-vertical-relative:text" fillcolor="#4bacc6" strokecolor="#f2f2f2" strokeweight="3pt">
            <v:shadow on="t" type="perspective" color="#205867" opacity=".5" offset="1pt" offset2="-1pt"/>
            <v:textbox style="mso-next-textbox:#_x0000_s1826">
              <w:txbxContent>
                <w:p w:rsidR="00BC1F9D" w:rsidRPr="00C70155" w:rsidRDefault="00BC1F9D" w:rsidP="004C429E">
                  <w:pPr>
                    <w:jc w:val="center"/>
                    <w:rPr>
                      <w:b/>
                    </w:rPr>
                  </w:pPr>
                  <w:r w:rsidRPr="00C70155">
                    <w:rPr>
                      <w:b/>
                    </w:rPr>
                    <w:t>Performans Programı</w:t>
                  </w:r>
                </w:p>
              </w:txbxContent>
            </v:textbox>
          </v:oval>
        </w:pict>
      </w:r>
      <w:r>
        <w:rPr>
          <w:rFonts w:ascii="Times New Roman" w:hAnsi="Times New Roman"/>
          <w:noProof/>
          <w:sz w:val="24"/>
          <w:szCs w:val="24"/>
        </w:rPr>
        <w:pict>
          <v:oval id="_x0000_s1827" style="position:absolute;left:0;text-align:left;margin-left:304.4pt;margin-top:9.85pt;width:147.4pt;height:38pt;z-index:251688960;mso-position-horizontal-relative:text;mso-position-vertical-relative:text" fillcolor="#4bacc6" strokecolor="#f2f2f2" strokeweight="3pt">
            <v:shadow on="t" type="perspective" color="#205867" opacity=".5" offset="1pt" offset2="-1pt"/>
            <v:textbox style="mso-next-textbox:#_x0000_s1827">
              <w:txbxContent>
                <w:p w:rsidR="00BC1F9D" w:rsidRPr="00C70155" w:rsidRDefault="00BC1F9D" w:rsidP="004C429E">
                  <w:pPr>
                    <w:jc w:val="center"/>
                    <w:rPr>
                      <w:b/>
                    </w:rPr>
                  </w:pPr>
                  <w:r>
                    <w:rPr>
                      <w:b/>
                    </w:rPr>
                    <w:t>Faaliyet Raporu</w:t>
                  </w:r>
                </w:p>
              </w:txbxContent>
            </v:textbox>
          </v:oval>
        </w:pict>
      </w:r>
    </w:p>
    <w:p w:rsidR="004C429E" w:rsidRPr="00BA7AA3" w:rsidRDefault="004C429E" w:rsidP="004C429E">
      <w:pPr>
        <w:spacing w:before="120" w:after="120"/>
        <w:jc w:val="both"/>
        <w:rPr>
          <w:rFonts w:ascii="Times New Roman" w:hAnsi="Times New Roman"/>
          <w:b/>
          <w:bCs/>
          <w:sz w:val="24"/>
          <w:szCs w:val="24"/>
        </w:rPr>
      </w:pPr>
    </w:p>
    <w:p w:rsidR="004C429E" w:rsidRPr="00BA7AA3" w:rsidRDefault="004C429E" w:rsidP="0033099A">
      <w:pPr>
        <w:pStyle w:val="ResimYazs"/>
        <w:spacing w:line="276" w:lineRule="auto"/>
        <w:rPr>
          <w:sz w:val="24"/>
        </w:rPr>
      </w:pPr>
      <w:r w:rsidRPr="00BA7AA3">
        <w:rPr>
          <w:sz w:val="24"/>
        </w:rPr>
        <w:lastRenderedPageBreak/>
        <w:t xml:space="preserve">Şekil </w:t>
      </w:r>
      <w:r w:rsidRPr="00BA7AA3">
        <w:rPr>
          <w:noProof/>
          <w:sz w:val="24"/>
        </w:rPr>
        <w:t>1</w:t>
      </w:r>
      <w:r w:rsidRPr="00BA7AA3">
        <w:rPr>
          <w:sz w:val="24"/>
        </w:rPr>
        <w:t>. Stratejik Planlama Süreci Şeması</w:t>
      </w:r>
    </w:p>
    <w:p w:rsidR="004C429E" w:rsidRPr="00BA7AA3" w:rsidRDefault="004C429E" w:rsidP="004C429E">
      <w:pPr>
        <w:spacing w:before="120" w:after="120"/>
        <w:jc w:val="both"/>
        <w:rPr>
          <w:rFonts w:ascii="Times New Roman" w:hAnsi="Times New Roman"/>
          <w:sz w:val="24"/>
          <w:szCs w:val="24"/>
        </w:rPr>
      </w:pPr>
    </w:p>
    <w:p w:rsidR="004C429E" w:rsidRPr="00BA7AA3" w:rsidRDefault="004C429E" w:rsidP="004C429E">
      <w:pPr>
        <w:spacing w:before="120" w:after="120"/>
        <w:jc w:val="both"/>
        <w:rPr>
          <w:rFonts w:ascii="Times New Roman" w:hAnsi="Times New Roman"/>
          <w:sz w:val="24"/>
          <w:szCs w:val="24"/>
        </w:rPr>
      </w:pPr>
    </w:p>
    <w:p w:rsidR="004C429E" w:rsidRDefault="004C429E" w:rsidP="004C429E">
      <w:pPr>
        <w:spacing w:before="120" w:after="120"/>
        <w:jc w:val="both"/>
        <w:rPr>
          <w:rFonts w:ascii="Times New Roman" w:hAnsi="Times New Roman"/>
          <w:sz w:val="24"/>
          <w:szCs w:val="24"/>
        </w:rPr>
      </w:pPr>
    </w:p>
    <w:p w:rsidR="004C429E" w:rsidRDefault="004C429E" w:rsidP="004C429E">
      <w:pPr>
        <w:spacing w:before="120" w:after="120"/>
        <w:jc w:val="both"/>
        <w:rPr>
          <w:rFonts w:ascii="Times New Roman" w:hAnsi="Times New Roman"/>
          <w:sz w:val="24"/>
          <w:szCs w:val="24"/>
        </w:rPr>
      </w:pPr>
    </w:p>
    <w:p w:rsidR="004C429E" w:rsidRPr="00BA7AA3" w:rsidRDefault="004C429E" w:rsidP="004C429E">
      <w:pPr>
        <w:spacing w:before="120" w:after="120"/>
        <w:jc w:val="both"/>
        <w:rPr>
          <w:rFonts w:ascii="Times New Roman" w:hAnsi="Times New Roman"/>
          <w:sz w:val="24"/>
          <w:szCs w:val="24"/>
        </w:rPr>
      </w:pPr>
    </w:p>
    <w:p w:rsidR="004C429E" w:rsidRPr="00BA7AA3" w:rsidRDefault="004C429E" w:rsidP="004C429E">
      <w:pPr>
        <w:spacing w:before="120" w:after="120"/>
        <w:jc w:val="both"/>
        <w:rPr>
          <w:rFonts w:ascii="Times New Roman" w:hAnsi="Times New Roman"/>
          <w:sz w:val="24"/>
          <w:szCs w:val="24"/>
        </w:rPr>
      </w:pPr>
    </w:p>
    <w:p w:rsidR="004C429E" w:rsidRPr="00BA7AA3" w:rsidRDefault="00FE614A" w:rsidP="004C429E">
      <w:pPr>
        <w:pStyle w:val="ResimYazs"/>
        <w:spacing w:line="276" w:lineRule="auto"/>
        <w:jc w:val="both"/>
        <w:rPr>
          <w:sz w:val="24"/>
        </w:rPr>
      </w:pPr>
      <w:r>
        <w:rPr>
          <w:noProof/>
          <w:sz w:val="24"/>
        </w:rPr>
        <w:pict>
          <v:roundrect id="Yuvarlatılmış Dikdörtgen 33" o:spid="_x0000_s1828" style="position:absolute;left:0;text-align:left;margin-left:-9pt;margin-top:1pt;width:470.7pt;height:86.1pt;z-index:251689984;visibility:visible" arcsize="10923f" fillcolor="#92cddc" strokecolor="#92cddc" strokeweight="1pt">
            <v:fill color2="#daeef3" angle="-45" focus="-50%" type="gradient"/>
            <v:shadow on="t" type="perspective" color="#205867" opacity=".5" offset="1pt" offset2="-3pt"/>
            <v:textbox style="mso-next-textbox:#Yuvarlatılmış Dikdörtgen 33">
              <w:txbxContent>
                <w:p w:rsidR="00BC1F9D" w:rsidRDefault="00BC1F9D" w:rsidP="004C429E">
                  <w:pPr>
                    <w:pStyle w:val="Balk1"/>
                    <w:jc w:val="center"/>
                    <w:rPr>
                      <w:color w:val="FF0000"/>
                      <w:sz w:val="96"/>
                      <w:szCs w:val="96"/>
                    </w:rPr>
                  </w:pPr>
                  <w:bookmarkStart w:id="24" w:name="_Toc417976572"/>
                  <w:bookmarkStart w:id="25" w:name="_Toc417976664"/>
                  <w:bookmarkStart w:id="26" w:name="_Toc417980608"/>
                  <w:bookmarkStart w:id="27" w:name="_Toc417981649"/>
                  <w:r>
                    <w:rPr>
                      <w:color w:val="FF0000"/>
                      <w:sz w:val="96"/>
                      <w:szCs w:val="96"/>
                    </w:rPr>
                    <w:t xml:space="preserve">İKİNCİ </w:t>
                  </w:r>
                  <w:r w:rsidRPr="00E8347B">
                    <w:rPr>
                      <w:color w:val="FF0000"/>
                      <w:sz w:val="96"/>
                      <w:szCs w:val="96"/>
                    </w:rPr>
                    <w:t>BÖLÜM</w:t>
                  </w:r>
                </w:p>
                <w:p w:rsidR="00BC1F9D" w:rsidRPr="00BA7AA3" w:rsidRDefault="00BC1F9D" w:rsidP="004C429E"/>
                <w:p w:rsidR="00BC1F9D" w:rsidRDefault="00BC1F9D" w:rsidP="004C429E">
                  <w:pPr>
                    <w:pStyle w:val="Balk1"/>
                    <w:jc w:val="center"/>
                    <w:rPr>
                      <w:color w:val="FF0000"/>
                      <w:sz w:val="96"/>
                      <w:szCs w:val="96"/>
                    </w:rPr>
                  </w:pPr>
                </w:p>
                <w:bookmarkEnd w:id="24"/>
                <w:bookmarkEnd w:id="25"/>
                <w:bookmarkEnd w:id="26"/>
                <w:bookmarkEnd w:id="27"/>
                <w:p w:rsidR="00BC1F9D" w:rsidRPr="00AF7592" w:rsidRDefault="00BC1F9D" w:rsidP="004C429E">
                  <w:pPr>
                    <w:pStyle w:val="Balk1"/>
                    <w:jc w:val="center"/>
                    <w:rPr>
                      <w:color w:val="FF0000"/>
                      <w:sz w:val="96"/>
                      <w:szCs w:val="96"/>
                    </w:rPr>
                  </w:pPr>
                </w:p>
              </w:txbxContent>
            </v:textbox>
          </v:roundrect>
        </w:pict>
      </w:r>
    </w:p>
    <w:p w:rsidR="004C429E" w:rsidRPr="00BA7AA3" w:rsidRDefault="004C429E" w:rsidP="004C429E">
      <w:pPr>
        <w:spacing w:before="120" w:after="120"/>
        <w:jc w:val="both"/>
        <w:rPr>
          <w:rFonts w:ascii="Times New Roman" w:hAnsi="Times New Roman"/>
          <w:sz w:val="24"/>
          <w:szCs w:val="24"/>
        </w:rPr>
      </w:pPr>
    </w:p>
    <w:p w:rsidR="004C429E" w:rsidRPr="00BA7AA3" w:rsidRDefault="004C429E" w:rsidP="004C429E">
      <w:pPr>
        <w:spacing w:before="120" w:after="120"/>
        <w:jc w:val="both"/>
        <w:rPr>
          <w:rFonts w:ascii="Times New Roman" w:hAnsi="Times New Roman"/>
          <w:b/>
          <w:bCs/>
          <w:sz w:val="24"/>
          <w:szCs w:val="24"/>
        </w:rPr>
      </w:pPr>
    </w:p>
    <w:p w:rsidR="004C429E" w:rsidRPr="00BA7AA3" w:rsidRDefault="004C429E" w:rsidP="004C429E">
      <w:pPr>
        <w:spacing w:before="120" w:after="120"/>
        <w:jc w:val="both"/>
        <w:rPr>
          <w:rFonts w:ascii="Times New Roman" w:hAnsi="Times New Roman"/>
          <w:b/>
          <w:bCs/>
          <w:sz w:val="24"/>
          <w:szCs w:val="24"/>
        </w:rPr>
      </w:pPr>
    </w:p>
    <w:p w:rsidR="004C429E" w:rsidRDefault="004C429E" w:rsidP="004C429E">
      <w:pPr>
        <w:spacing w:before="120" w:after="120"/>
        <w:jc w:val="both"/>
        <w:rPr>
          <w:rFonts w:ascii="Times New Roman" w:hAnsi="Times New Roman"/>
          <w:sz w:val="24"/>
          <w:szCs w:val="24"/>
        </w:rPr>
      </w:pPr>
    </w:p>
    <w:p w:rsidR="004C429E" w:rsidRDefault="004C429E" w:rsidP="004C429E">
      <w:pPr>
        <w:spacing w:before="120" w:after="120"/>
        <w:jc w:val="both"/>
        <w:rPr>
          <w:rFonts w:ascii="Times New Roman" w:hAnsi="Times New Roman"/>
          <w:sz w:val="24"/>
          <w:szCs w:val="24"/>
        </w:rPr>
      </w:pPr>
    </w:p>
    <w:p w:rsidR="004C429E" w:rsidRDefault="004C429E" w:rsidP="004C429E">
      <w:pPr>
        <w:spacing w:before="120" w:after="120"/>
        <w:jc w:val="both"/>
        <w:rPr>
          <w:rFonts w:ascii="Times New Roman" w:hAnsi="Times New Roman"/>
          <w:sz w:val="24"/>
          <w:szCs w:val="24"/>
        </w:rPr>
      </w:pPr>
    </w:p>
    <w:p w:rsidR="004C429E" w:rsidRDefault="004C429E" w:rsidP="004C429E">
      <w:pPr>
        <w:spacing w:before="120" w:after="120"/>
        <w:jc w:val="both"/>
        <w:rPr>
          <w:rFonts w:ascii="Times New Roman" w:hAnsi="Times New Roman"/>
          <w:sz w:val="24"/>
          <w:szCs w:val="24"/>
        </w:rPr>
      </w:pPr>
    </w:p>
    <w:p w:rsidR="004C429E" w:rsidRDefault="004C429E" w:rsidP="004C429E">
      <w:pPr>
        <w:spacing w:before="120" w:after="120"/>
        <w:jc w:val="both"/>
        <w:rPr>
          <w:rFonts w:ascii="Times New Roman" w:hAnsi="Times New Roman"/>
          <w:sz w:val="24"/>
          <w:szCs w:val="24"/>
        </w:rPr>
      </w:pPr>
    </w:p>
    <w:p w:rsidR="004C429E" w:rsidRPr="00BA7AA3" w:rsidRDefault="004C429E" w:rsidP="004C429E">
      <w:pPr>
        <w:spacing w:before="120" w:after="120"/>
        <w:jc w:val="both"/>
        <w:rPr>
          <w:rFonts w:ascii="Times New Roman" w:hAnsi="Times New Roman"/>
          <w:sz w:val="24"/>
          <w:szCs w:val="24"/>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823"/>
        <w:gridCol w:w="8457"/>
      </w:tblGrid>
      <w:tr w:rsidR="004C429E" w:rsidRPr="00BA7AA3" w:rsidTr="004C429E">
        <w:trPr>
          <w:trHeight w:val="1217"/>
        </w:trPr>
        <w:tc>
          <w:tcPr>
            <w:tcW w:w="9280" w:type="dxa"/>
            <w:gridSpan w:val="2"/>
            <w:tcBorders>
              <w:top w:val="single" w:sz="8" w:space="0" w:color="FFFFFF"/>
              <w:bottom w:val="single" w:sz="24" w:space="0" w:color="FFFFFF"/>
            </w:tcBorders>
            <w:shd w:val="clear" w:color="auto" w:fill="4BACC6"/>
            <w:vAlign w:val="center"/>
          </w:tcPr>
          <w:p w:rsidR="004C429E" w:rsidRPr="00BA7AA3" w:rsidRDefault="004C429E" w:rsidP="004C429E">
            <w:pPr>
              <w:spacing w:before="120" w:after="120"/>
              <w:jc w:val="both"/>
              <w:rPr>
                <w:rFonts w:ascii="Times New Roman" w:hAnsi="Times New Roman"/>
                <w:b/>
                <w:bCs/>
                <w:color w:val="FFFFFF"/>
                <w:sz w:val="24"/>
                <w:szCs w:val="24"/>
              </w:rPr>
            </w:pPr>
          </w:p>
          <w:p w:rsidR="004C429E" w:rsidRPr="00BA7AA3" w:rsidRDefault="004C429E" w:rsidP="004C429E">
            <w:pPr>
              <w:spacing w:before="120" w:after="120"/>
              <w:jc w:val="both"/>
              <w:rPr>
                <w:rFonts w:ascii="Times New Roman" w:hAnsi="Times New Roman"/>
                <w:b/>
                <w:bCs/>
                <w:color w:val="FFFFFF"/>
                <w:sz w:val="24"/>
                <w:szCs w:val="24"/>
              </w:rPr>
            </w:pPr>
            <w:r w:rsidRPr="00BA7AA3">
              <w:rPr>
                <w:rFonts w:ascii="Times New Roman" w:hAnsi="Times New Roman"/>
                <w:bCs/>
                <w:color w:val="FFFFFF"/>
                <w:sz w:val="24"/>
                <w:szCs w:val="24"/>
              </w:rPr>
              <w:t>2.DURUM ANALİZİ</w:t>
            </w:r>
          </w:p>
          <w:p w:rsidR="004C429E" w:rsidRPr="00BA7AA3" w:rsidRDefault="004C429E" w:rsidP="004C429E">
            <w:pPr>
              <w:spacing w:before="120" w:after="120"/>
              <w:jc w:val="both"/>
              <w:rPr>
                <w:rFonts w:ascii="Times New Roman" w:hAnsi="Times New Roman"/>
                <w:b/>
                <w:bCs/>
                <w:color w:val="FFFFFF"/>
                <w:sz w:val="24"/>
                <w:szCs w:val="24"/>
              </w:rPr>
            </w:pPr>
          </w:p>
        </w:tc>
      </w:tr>
      <w:tr w:rsidR="004C429E" w:rsidRPr="00BA7AA3" w:rsidTr="004C429E">
        <w:trPr>
          <w:trHeight w:val="761"/>
        </w:trPr>
        <w:tc>
          <w:tcPr>
            <w:tcW w:w="823" w:type="dxa"/>
            <w:vMerge w:val="restart"/>
            <w:tcBorders>
              <w:top w:val="single" w:sz="8" w:space="0" w:color="FFFFFF"/>
              <w:right w:val="single" w:sz="24" w:space="0" w:color="FFFFFF"/>
            </w:tcBorders>
            <w:shd w:val="clear" w:color="auto" w:fill="4BACC6"/>
            <w:vAlign w:val="center"/>
          </w:tcPr>
          <w:p w:rsidR="004C429E" w:rsidRPr="00BA7AA3" w:rsidRDefault="004C429E" w:rsidP="004C429E">
            <w:pPr>
              <w:spacing w:before="120" w:after="120"/>
              <w:jc w:val="both"/>
              <w:rPr>
                <w:rFonts w:ascii="Times New Roman" w:hAnsi="Times New Roman"/>
                <w:b/>
                <w:bCs/>
                <w:color w:val="FFFFFF"/>
                <w:sz w:val="24"/>
                <w:szCs w:val="24"/>
              </w:rPr>
            </w:pPr>
            <w:r w:rsidRPr="00BA7AA3">
              <w:rPr>
                <w:rFonts w:ascii="Times New Roman" w:hAnsi="Times New Roman"/>
                <w:bCs/>
                <w:color w:val="FFFFFF"/>
                <w:sz w:val="24"/>
                <w:szCs w:val="24"/>
              </w:rPr>
              <w:t>2.1.</w:t>
            </w:r>
          </w:p>
        </w:tc>
        <w:tc>
          <w:tcPr>
            <w:tcW w:w="8457" w:type="dxa"/>
            <w:tcBorders>
              <w:top w:val="single" w:sz="8" w:space="0" w:color="FFFFFF"/>
              <w:left w:val="single" w:sz="8" w:space="0" w:color="FFFFFF"/>
              <w:bottom w:val="nil"/>
            </w:tcBorders>
            <w:shd w:val="clear" w:color="auto" w:fill="A5D5E2"/>
            <w:vAlign w:val="center"/>
          </w:tcPr>
          <w:p w:rsidR="004C429E" w:rsidRPr="00BA7AA3" w:rsidRDefault="004C429E" w:rsidP="004C429E">
            <w:pPr>
              <w:spacing w:before="120" w:after="120"/>
              <w:jc w:val="both"/>
              <w:rPr>
                <w:rFonts w:ascii="Times New Roman" w:hAnsi="Times New Roman"/>
                <w:b/>
                <w:sz w:val="24"/>
                <w:szCs w:val="24"/>
              </w:rPr>
            </w:pPr>
            <w:r w:rsidRPr="00BA7AA3">
              <w:rPr>
                <w:rFonts w:ascii="Times New Roman" w:hAnsi="Times New Roman"/>
                <w:b/>
                <w:sz w:val="24"/>
                <w:szCs w:val="24"/>
              </w:rPr>
              <w:t>DURUM ANALİZİ</w:t>
            </w:r>
          </w:p>
        </w:tc>
      </w:tr>
      <w:tr w:rsidR="004C429E" w:rsidRPr="00BA7AA3" w:rsidTr="004C429E">
        <w:trPr>
          <w:trHeight w:val="761"/>
        </w:trPr>
        <w:tc>
          <w:tcPr>
            <w:tcW w:w="823" w:type="dxa"/>
            <w:vMerge/>
            <w:tcBorders>
              <w:right w:val="single" w:sz="24" w:space="0" w:color="FFFFFF"/>
            </w:tcBorders>
            <w:shd w:val="clear" w:color="auto" w:fill="4BACC6"/>
            <w:vAlign w:val="center"/>
          </w:tcPr>
          <w:p w:rsidR="004C429E" w:rsidRPr="00BA7AA3" w:rsidRDefault="004C429E" w:rsidP="004C429E">
            <w:pPr>
              <w:spacing w:before="120" w:after="120"/>
              <w:jc w:val="both"/>
              <w:rPr>
                <w:rFonts w:ascii="Times New Roman" w:hAnsi="Times New Roman"/>
                <w:b/>
                <w:bCs/>
                <w:color w:val="FFFFFF"/>
                <w:sz w:val="24"/>
                <w:szCs w:val="24"/>
              </w:rPr>
            </w:pPr>
          </w:p>
        </w:tc>
        <w:tc>
          <w:tcPr>
            <w:tcW w:w="8457" w:type="dxa"/>
            <w:tcBorders>
              <w:left w:val="single" w:sz="8" w:space="0" w:color="FFFFFF"/>
              <w:bottom w:val="nil"/>
            </w:tcBorders>
            <w:shd w:val="clear" w:color="auto" w:fill="A5D5E2"/>
            <w:vAlign w:val="center"/>
          </w:tcPr>
          <w:p w:rsidR="004C429E" w:rsidRPr="00BA7AA3" w:rsidRDefault="004C429E" w:rsidP="004C429E">
            <w:pPr>
              <w:spacing w:before="120" w:after="120"/>
              <w:jc w:val="both"/>
              <w:rPr>
                <w:rFonts w:ascii="Times New Roman" w:hAnsi="Times New Roman"/>
                <w:b/>
                <w:sz w:val="24"/>
                <w:szCs w:val="24"/>
              </w:rPr>
            </w:pPr>
            <w:r w:rsidRPr="00BA7AA3">
              <w:rPr>
                <w:rFonts w:ascii="Times New Roman" w:hAnsi="Times New Roman"/>
                <w:b/>
                <w:sz w:val="24"/>
                <w:szCs w:val="24"/>
              </w:rPr>
              <w:t>2.1.1.  TARİHSEL GELİŞİM</w:t>
            </w:r>
          </w:p>
        </w:tc>
      </w:tr>
      <w:tr w:rsidR="004C429E" w:rsidRPr="00BA7AA3" w:rsidTr="004C429E">
        <w:trPr>
          <w:trHeight w:val="761"/>
        </w:trPr>
        <w:tc>
          <w:tcPr>
            <w:tcW w:w="823" w:type="dxa"/>
            <w:vMerge/>
            <w:tcBorders>
              <w:right w:val="single" w:sz="24" w:space="0" w:color="FFFFFF"/>
            </w:tcBorders>
            <w:shd w:val="clear" w:color="auto" w:fill="4BACC6"/>
            <w:vAlign w:val="center"/>
          </w:tcPr>
          <w:p w:rsidR="004C429E" w:rsidRPr="00BA7AA3" w:rsidRDefault="004C429E" w:rsidP="004C429E">
            <w:pPr>
              <w:spacing w:before="120" w:after="120"/>
              <w:jc w:val="both"/>
              <w:rPr>
                <w:rFonts w:ascii="Times New Roman" w:hAnsi="Times New Roman"/>
                <w:b/>
                <w:bCs/>
                <w:color w:val="FFFFFF"/>
                <w:sz w:val="24"/>
                <w:szCs w:val="24"/>
              </w:rPr>
            </w:pPr>
          </w:p>
        </w:tc>
        <w:tc>
          <w:tcPr>
            <w:tcW w:w="8457" w:type="dxa"/>
            <w:tcBorders>
              <w:top w:val="single" w:sz="8" w:space="0" w:color="FFFFFF"/>
              <w:left w:val="single" w:sz="8" w:space="0" w:color="FFFFFF"/>
              <w:bottom w:val="nil"/>
            </w:tcBorders>
            <w:shd w:val="clear" w:color="auto" w:fill="A5D5E2"/>
            <w:vAlign w:val="center"/>
          </w:tcPr>
          <w:p w:rsidR="004C429E" w:rsidRPr="00BA7AA3" w:rsidRDefault="004C429E" w:rsidP="004C429E">
            <w:pPr>
              <w:spacing w:before="120" w:after="120"/>
              <w:jc w:val="both"/>
              <w:rPr>
                <w:rFonts w:ascii="Times New Roman" w:hAnsi="Times New Roman"/>
                <w:b/>
                <w:sz w:val="24"/>
                <w:szCs w:val="24"/>
              </w:rPr>
            </w:pPr>
            <w:r w:rsidRPr="00BA7AA3">
              <w:rPr>
                <w:rFonts w:ascii="Times New Roman" w:hAnsi="Times New Roman"/>
                <w:b/>
                <w:sz w:val="24"/>
                <w:szCs w:val="24"/>
              </w:rPr>
              <w:t>2.1.2. YASAL YÜKÜMLÜLÜKLER ve MEVZUAT ANALİZİ</w:t>
            </w:r>
          </w:p>
        </w:tc>
      </w:tr>
      <w:tr w:rsidR="004C429E" w:rsidRPr="00BA7AA3" w:rsidTr="004C429E">
        <w:trPr>
          <w:trHeight w:val="761"/>
        </w:trPr>
        <w:tc>
          <w:tcPr>
            <w:tcW w:w="823" w:type="dxa"/>
            <w:vMerge/>
            <w:tcBorders>
              <w:right w:val="single" w:sz="24" w:space="0" w:color="FFFFFF"/>
            </w:tcBorders>
            <w:shd w:val="clear" w:color="auto" w:fill="4BACC6"/>
            <w:vAlign w:val="center"/>
          </w:tcPr>
          <w:p w:rsidR="004C429E" w:rsidRPr="00BA7AA3" w:rsidRDefault="004C429E" w:rsidP="004C429E">
            <w:pPr>
              <w:spacing w:before="120" w:after="120"/>
              <w:jc w:val="both"/>
              <w:rPr>
                <w:rFonts w:ascii="Times New Roman" w:hAnsi="Times New Roman"/>
                <w:b/>
                <w:bCs/>
                <w:color w:val="FFFFFF"/>
                <w:sz w:val="24"/>
                <w:szCs w:val="24"/>
              </w:rPr>
            </w:pPr>
          </w:p>
        </w:tc>
        <w:tc>
          <w:tcPr>
            <w:tcW w:w="8457" w:type="dxa"/>
            <w:tcBorders>
              <w:left w:val="single" w:sz="8" w:space="0" w:color="FFFFFF"/>
              <w:bottom w:val="nil"/>
            </w:tcBorders>
            <w:shd w:val="clear" w:color="auto" w:fill="A5D5E2"/>
            <w:vAlign w:val="center"/>
          </w:tcPr>
          <w:p w:rsidR="004C429E" w:rsidRPr="00BA7AA3" w:rsidRDefault="004C429E" w:rsidP="004C429E">
            <w:pPr>
              <w:spacing w:before="120" w:after="120"/>
              <w:jc w:val="both"/>
              <w:rPr>
                <w:rFonts w:ascii="Times New Roman" w:hAnsi="Times New Roman"/>
                <w:b/>
                <w:sz w:val="24"/>
                <w:szCs w:val="24"/>
              </w:rPr>
            </w:pPr>
            <w:r w:rsidRPr="00BA7AA3">
              <w:rPr>
                <w:rFonts w:ascii="Times New Roman" w:hAnsi="Times New Roman"/>
                <w:b/>
                <w:sz w:val="24"/>
                <w:szCs w:val="24"/>
              </w:rPr>
              <w:t>2.1.3. FAALİYET ALANLARI İLE HİZMETLERİN BELİRLENMESİ</w:t>
            </w:r>
          </w:p>
        </w:tc>
      </w:tr>
      <w:tr w:rsidR="004C429E" w:rsidRPr="00BA7AA3" w:rsidTr="004C429E">
        <w:trPr>
          <w:trHeight w:val="761"/>
        </w:trPr>
        <w:tc>
          <w:tcPr>
            <w:tcW w:w="823" w:type="dxa"/>
            <w:vMerge/>
            <w:tcBorders>
              <w:right w:val="single" w:sz="24" w:space="0" w:color="FFFFFF"/>
            </w:tcBorders>
            <w:shd w:val="clear" w:color="auto" w:fill="4BACC6"/>
            <w:vAlign w:val="center"/>
          </w:tcPr>
          <w:p w:rsidR="004C429E" w:rsidRPr="00BA7AA3" w:rsidRDefault="004C429E" w:rsidP="004C429E">
            <w:pPr>
              <w:spacing w:before="120" w:after="120"/>
              <w:jc w:val="both"/>
              <w:rPr>
                <w:rFonts w:ascii="Times New Roman" w:hAnsi="Times New Roman"/>
                <w:b/>
                <w:bCs/>
                <w:color w:val="FFFFFF"/>
                <w:sz w:val="24"/>
                <w:szCs w:val="24"/>
              </w:rPr>
            </w:pPr>
          </w:p>
        </w:tc>
        <w:tc>
          <w:tcPr>
            <w:tcW w:w="8457" w:type="dxa"/>
            <w:tcBorders>
              <w:top w:val="single" w:sz="8" w:space="0" w:color="FFFFFF"/>
              <w:left w:val="single" w:sz="8" w:space="0" w:color="FFFFFF"/>
              <w:bottom w:val="nil"/>
            </w:tcBorders>
            <w:shd w:val="clear" w:color="auto" w:fill="A5D5E2"/>
            <w:vAlign w:val="center"/>
          </w:tcPr>
          <w:p w:rsidR="004C429E" w:rsidRPr="00BA7AA3" w:rsidRDefault="004C429E" w:rsidP="004C429E">
            <w:pPr>
              <w:spacing w:before="120" w:after="120"/>
              <w:jc w:val="both"/>
              <w:rPr>
                <w:rFonts w:ascii="Times New Roman" w:hAnsi="Times New Roman"/>
                <w:b/>
                <w:sz w:val="24"/>
                <w:szCs w:val="24"/>
              </w:rPr>
            </w:pPr>
            <w:r w:rsidRPr="00BA7AA3">
              <w:rPr>
                <w:rFonts w:ascii="Times New Roman" w:hAnsi="Times New Roman"/>
                <w:b/>
                <w:sz w:val="24"/>
                <w:szCs w:val="24"/>
              </w:rPr>
              <w:t>2.1.4. PAYDAŞ ANALİZİ</w:t>
            </w:r>
          </w:p>
        </w:tc>
      </w:tr>
      <w:tr w:rsidR="004C429E" w:rsidRPr="00BA7AA3" w:rsidTr="004C429E">
        <w:trPr>
          <w:trHeight w:val="761"/>
        </w:trPr>
        <w:tc>
          <w:tcPr>
            <w:tcW w:w="823" w:type="dxa"/>
            <w:vMerge/>
            <w:tcBorders>
              <w:right w:val="single" w:sz="24" w:space="0" w:color="FFFFFF"/>
            </w:tcBorders>
            <w:shd w:val="clear" w:color="auto" w:fill="4BACC6"/>
            <w:vAlign w:val="center"/>
          </w:tcPr>
          <w:p w:rsidR="004C429E" w:rsidRPr="00BA7AA3" w:rsidRDefault="004C429E" w:rsidP="004C429E">
            <w:pPr>
              <w:spacing w:before="120" w:after="120"/>
              <w:jc w:val="both"/>
              <w:rPr>
                <w:rFonts w:ascii="Times New Roman" w:hAnsi="Times New Roman"/>
                <w:b/>
                <w:bCs/>
                <w:color w:val="FFFFFF"/>
                <w:sz w:val="24"/>
                <w:szCs w:val="24"/>
              </w:rPr>
            </w:pPr>
          </w:p>
        </w:tc>
        <w:tc>
          <w:tcPr>
            <w:tcW w:w="8457" w:type="dxa"/>
            <w:tcBorders>
              <w:left w:val="single" w:sz="8" w:space="0" w:color="FFFFFF"/>
              <w:bottom w:val="nil"/>
            </w:tcBorders>
            <w:shd w:val="clear" w:color="auto" w:fill="A5D5E2"/>
            <w:vAlign w:val="center"/>
          </w:tcPr>
          <w:p w:rsidR="004C429E" w:rsidRPr="00BA7AA3" w:rsidRDefault="004C429E" w:rsidP="004C429E">
            <w:pPr>
              <w:spacing w:before="120" w:after="120"/>
              <w:jc w:val="both"/>
              <w:rPr>
                <w:rFonts w:ascii="Times New Roman" w:hAnsi="Times New Roman"/>
                <w:b/>
                <w:sz w:val="24"/>
                <w:szCs w:val="24"/>
              </w:rPr>
            </w:pPr>
            <w:r w:rsidRPr="00BA7AA3">
              <w:rPr>
                <w:rFonts w:ascii="Times New Roman" w:hAnsi="Times New Roman"/>
                <w:b/>
                <w:sz w:val="24"/>
                <w:szCs w:val="24"/>
              </w:rPr>
              <w:t>2.1.5. KURUM İÇİ ANALİZ ve KURUM DIŞI ANALİZ</w:t>
            </w:r>
          </w:p>
        </w:tc>
      </w:tr>
      <w:tr w:rsidR="004C429E" w:rsidRPr="00BA7AA3" w:rsidTr="004C429E">
        <w:trPr>
          <w:trHeight w:val="761"/>
        </w:trPr>
        <w:tc>
          <w:tcPr>
            <w:tcW w:w="823" w:type="dxa"/>
            <w:vMerge/>
            <w:tcBorders>
              <w:bottom w:val="single" w:sz="8" w:space="0" w:color="FFFFFF"/>
              <w:right w:val="single" w:sz="24" w:space="0" w:color="FFFFFF"/>
            </w:tcBorders>
            <w:shd w:val="clear" w:color="auto" w:fill="4BACC6"/>
            <w:vAlign w:val="center"/>
          </w:tcPr>
          <w:p w:rsidR="004C429E" w:rsidRPr="00BA7AA3" w:rsidRDefault="004C429E" w:rsidP="004C429E">
            <w:pPr>
              <w:spacing w:before="120" w:after="120"/>
              <w:jc w:val="both"/>
              <w:rPr>
                <w:rFonts w:ascii="Times New Roman" w:hAnsi="Times New Roman"/>
                <w:b/>
                <w:bCs/>
                <w:color w:val="FFFFFF"/>
                <w:sz w:val="24"/>
                <w:szCs w:val="24"/>
              </w:rPr>
            </w:pPr>
          </w:p>
        </w:tc>
        <w:tc>
          <w:tcPr>
            <w:tcW w:w="8457" w:type="dxa"/>
            <w:tcBorders>
              <w:top w:val="single" w:sz="8" w:space="0" w:color="FFFFFF"/>
              <w:left w:val="single" w:sz="8" w:space="0" w:color="FFFFFF"/>
              <w:bottom w:val="single" w:sz="8" w:space="0" w:color="FFFFFF"/>
            </w:tcBorders>
            <w:shd w:val="clear" w:color="auto" w:fill="A5D5E2"/>
            <w:vAlign w:val="center"/>
          </w:tcPr>
          <w:p w:rsidR="004C429E" w:rsidRPr="00BA7AA3" w:rsidRDefault="004C429E" w:rsidP="004C429E">
            <w:pPr>
              <w:spacing w:before="120" w:after="120"/>
              <w:jc w:val="both"/>
              <w:rPr>
                <w:rFonts w:ascii="Times New Roman" w:hAnsi="Times New Roman"/>
                <w:b/>
                <w:sz w:val="24"/>
                <w:szCs w:val="24"/>
              </w:rPr>
            </w:pPr>
            <w:r w:rsidRPr="00BA7AA3">
              <w:rPr>
                <w:rFonts w:ascii="Times New Roman" w:hAnsi="Times New Roman"/>
                <w:b/>
                <w:sz w:val="24"/>
                <w:szCs w:val="24"/>
              </w:rPr>
              <w:t>2.1.6. STRATEJİK PLAN MİMARİSİ</w:t>
            </w:r>
          </w:p>
        </w:tc>
      </w:tr>
    </w:tbl>
    <w:p w:rsidR="004C429E" w:rsidRDefault="004C429E" w:rsidP="0033099A">
      <w:pPr>
        <w:pStyle w:val="Balk2"/>
        <w:spacing w:before="120" w:after="120"/>
        <w:jc w:val="both"/>
        <w:rPr>
          <w:rFonts w:ascii="Times New Roman" w:hAnsi="Times New Roman"/>
          <w:color w:val="auto"/>
          <w:sz w:val="24"/>
          <w:szCs w:val="24"/>
        </w:rPr>
      </w:pPr>
      <w:bookmarkStart w:id="28" w:name="_Toc417976574"/>
      <w:bookmarkStart w:id="29" w:name="_Toc417980610"/>
      <w:bookmarkStart w:id="30" w:name="_Toc417981651"/>
    </w:p>
    <w:p w:rsidR="004C429E" w:rsidRPr="00BA7AA3" w:rsidRDefault="004C429E" w:rsidP="004C429E">
      <w:pPr>
        <w:pStyle w:val="Balk2"/>
        <w:spacing w:before="120" w:after="120"/>
        <w:ind w:left="1037" w:hanging="357"/>
        <w:jc w:val="both"/>
        <w:rPr>
          <w:rFonts w:ascii="Times New Roman" w:hAnsi="Times New Roman"/>
          <w:color w:val="auto"/>
          <w:sz w:val="24"/>
          <w:szCs w:val="24"/>
        </w:rPr>
      </w:pPr>
      <w:r w:rsidRPr="00BA7AA3">
        <w:rPr>
          <w:rFonts w:ascii="Times New Roman" w:hAnsi="Times New Roman"/>
          <w:color w:val="auto"/>
          <w:sz w:val="24"/>
          <w:szCs w:val="24"/>
        </w:rPr>
        <w:t>2.1.DURUM ANALİZİ</w:t>
      </w:r>
      <w:bookmarkEnd w:id="28"/>
      <w:bookmarkEnd w:id="29"/>
      <w:bookmarkEnd w:id="30"/>
    </w:p>
    <w:p w:rsidR="004C429E" w:rsidRPr="00BA7AA3" w:rsidRDefault="004C429E" w:rsidP="004C429E">
      <w:pPr>
        <w:spacing w:before="120" w:after="120"/>
        <w:ind w:firstLine="680"/>
        <w:jc w:val="both"/>
        <w:rPr>
          <w:rFonts w:ascii="Times New Roman" w:hAnsi="Times New Roman"/>
          <w:sz w:val="24"/>
          <w:szCs w:val="24"/>
        </w:rPr>
      </w:pPr>
    </w:p>
    <w:p w:rsidR="004C429E" w:rsidRPr="00BA7AA3" w:rsidRDefault="004C429E" w:rsidP="004C429E">
      <w:pPr>
        <w:spacing w:before="120" w:after="120"/>
        <w:ind w:firstLine="680"/>
        <w:jc w:val="both"/>
        <w:rPr>
          <w:rFonts w:ascii="Times New Roman" w:hAnsi="Times New Roman"/>
          <w:sz w:val="24"/>
          <w:szCs w:val="24"/>
        </w:rPr>
      </w:pPr>
      <w:r>
        <w:rPr>
          <w:rFonts w:ascii="Times New Roman" w:hAnsi="Times New Roman"/>
          <w:sz w:val="24"/>
          <w:szCs w:val="24"/>
        </w:rPr>
        <w:t>Mekece Ortao</w:t>
      </w:r>
      <w:r w:rsidRPr="00BA7AA3">
        <w:rPr>
          <w:rFonts w:ascii="Times New Roman" w:hAnsi="Times New Roman"/>
          <w:sz w:val="24"/>
          <w:szCs w:val="24"/>
        </w:rPr>
        <w:t>kulu Müdürlüğünün amaç ve hedeflerinin geliştirilebilmesi için sahip olunan kaynakların tespiti, güçlü ve zayıf yönler ile kurumun kontrolü dışındaki olumlu ya da olumsuz gelişmelerin saptanması amacıyla mevcut durum analizi yapılmıştır. Bu kapsamda, Müdürlüğümüzün tarihsel gelişimine, yasal yükümlülükleri ve mevzuat analizine, faaliyet alanlarıyla, ürün ve hizmetlerine, paydaş analizine ve kurum içi ve dışı analizlere yer verilmektedir.</w:t>
      </w:r>
    </w:p>
    <w:p w:rsidR="004C429E" w:rsidRPr="00BA7AA3" w:rsidRDefault="004C429E" w:rsidP="004C429E">
      <w:pPr>
        <w:widowControl w:val="0"/>
        <w:autoSpaceDE w:val="0"/>
        <w:autoSpaceDN w:val="0"/>
        <w:adjustRightInd w:val="0"/>
        <w:spacing w:before="120" w:after="120"/>
        <w:jc w:val="both"/>
        <w:rPr>
          <w:rFonts w:ascii="Times New Roman" w:hAnsi="Times New Roman"/>
          <w:b/>
          <w:bCs/>
          <w:sz w:val="24"/>
          <w:szCs w:val="24"/>
        </w:rPr>
      </w:pPr>
    </w:p>
    <w:p w:rsidR="004C429E" w:rsidRDefault="004C429E" w:rsidP="004C429E">
      <w:pPr>
        <w:tabs>
          <w:tab w:val="left" w:pos="284"/>
        </w:tabs>
        <w:spacing w:before="120" w:after="120"/>
        <w:jc w:val="both"/>
        <w:rPr>
          <w:rFonts w:ascii="Times New Roman" w:hAnsi="Times New Roman"/>
          <w:b/>
          <w:bCs/>
          <w:position w:val="-1"/>
          <w:sz w:val="24"/>
          <w:szCs w:val="24"/>
        </w:rPr>
      </w:pPr>
      <w:r w:rsidRPr="00BA7AA3">
        <w:rPr>
          <w:rFonts w:ascii="Times New Roman" w:hAnsi="Times New Roman"/>
          <w:b/>
          <w:bCs/>
          <w:position w:val="-1"/>
          <w:sz w:val="24"/>
          <w:szCs w:val="24"/>
        </w:rPr>
        <w:tab/>
      </w:r>
      <w:r w:rsidRPr="00BA7AA3">
        <w:rPr>
          <w:rFonts w:ascii="Times New Roman" w:hAnsi="Times New Roman"/>
          <w:b/>
          <w:bCs/>
          <w:position w:val="-1"/>
          <w:sz w:val="24"/>
          <w:szCs w:val="24"/>
        </w:rPr>
        <w:tab/>
        <w:t>2.1.1. TARİHSEL GELİŞİM</w:t>
      </w:r>
    </w:p>
    <w:p w:rsidR="004C429E" w:rsidRPr="00BA7AA3" w:rsidRDefault="004C429E" w:rsidP="004C429E">
      <w:pPr>
        <w:tabs>
          <w:tab w:val="left" w:pos="284"/>
        </w:tabs>
        <w:spacing w:before="120" w:after="120"/>
        <w:jc w:val="both"/>
        <w:rPr>
          <w:rFonts w:ascii="Times New Roman" w:hAnsi="Times New Roman"/>
          <w:b/>
          <w:bCs/>
          <w:position w:val="-1"/>
          <w:sz w:val="24"/>
          <w:szCs w:val="24"/>
        </w:rPr>
      </w:pPr>
    </w:p>
    <w:p w:rsidR="004C429E" w:rsidRPr="00BA7AA3" w:rsidRDefault="004C429E" w:rsidP="004C429E">
      <w:pPr>
        <w:tabs>
          <w:tab w:val="left" w:pos="934"/>
        </w:tabs>
        <w:spacing w:before="120" w:after="120"/>
        <w:jc w:val="both"/>
        <w:rPr>
          <w:rFonts w:ascii="Times New Roman" w:hAnsi="Times New Roman"/>
          <w:b/>
          <w:bCs/>
          <w:position w:val="-1"/>
          <w:sz w:val="24"/>
          <w:szCs w:val="24"/>
        </w:rPr>
      </w:pPr>
      <w:r w:rsidRPr="00BA7AA3">
        <w:rPr>
          <w:rFonts w:ascii="Times New Roman" w:hAnsi="Times New Roman"/>
          <w:b/>
          <w:bCs/>
          <w:position w:val="-1"/>
          <w:sz w:val="24"/>
          <w:szCs w:val="24"/>
        </w:rPr>
        <w:t>2.1.1.1. Okulumuzun Tarihsel Gelişimi</w:t>
      </w:r>
    </w:p>
    <w:p w:rsidR="004C429E" w:rsidRPr="0021237A" w:rsidRDefault="004C429E" w:rsidP="004C429E">
      <w:pPr>
        <w:tabs>
          <w:tab w:val="left" w:pos="284"/>
        </w:tabs>
        <w:spacing w:line="360" w:lineRule="auto"/>
        <w:jc w:val="both"/>
        <w:rPr>
          <w:rFonts w:ascii="Times New Roman" w:hAnsi="Times New Roman"/>
          <w:bCs/>
          <w:noProof/>
          <w:position w:val="-1"/>
          <w:sz w:val="24"/>
          <w:szCs w:val="24"/>
        </w:rPr>
      </w:pPr>
      <w:r w:rsidRPr="00BA7AA3">
        <w:rPr>
          <w:rFonts w:ascii="Times New Roman" w:hAnsi="Times New Roman"/>
          <w:bCs/>
          <w:position w:val="-1"/>
          <w:sz w:val="24"/>
          <w:szCs w:val="24"/>
        </w:rPr>
        <w:tab/>
      </w:r>
      <w:r>
        <w:rPr>
          <w:rFonts w:ascii="Arial" w:hAnsi="Arial" w:cs="Arial"/>
          <w:color w:val="222222"/>
          <w:sz w:val="18"/>
          <w:szCs w:val="18"/>
        </w:rPr>
        <w:t> </w:t>
      </w:r>
      <w:r>
        <w:rPr>
          <w:rFonts w:ascii="Times New Roman" w:hAnsi="Times New Roman"/>
          <w:bCs/>
          <w:position w:val="-1"/>
          <w:sz w:val="24"/>
          <w:szCs w:val="24"/>
        </w:rPr>
        <w:t xml:space="preserve">       </w:t>
      </w:r>
      <w:r w:rsidRPr="0021237A">
        <w:rPr>
          <w:rFonts w:ascii="Times New Roman" w:hAnsi="Times New Roman"/>
          <w:bCs/>
          <w:noProof/>
          <w:position w:val="-1"/>
          <w:sz w:val="24"/>
          <w:szCs w:val="24"/>
        </w:rPr>
        <w:t>Köyde 1936-1937 Eğitim – Öğretim yılında 3 yıllık olarak öğretime açılmıştır.1940-1941 Eğitim – Öğretim yılında 5 yıllık olmuş,1976-1977 Eğitim Öğretim yılında ortaokul açılmış,1990 – 1991 Eğitim – Öğretim yılında ilçemizde ilk ilköğretim okulu  oldu. Zorunlu öğretimin 12 yıla çıkması ve 4+4+4 sistemi ile okulumuz Ortaokul ve İlkokul aynı binada eğitim öğretime devam etmektedir. Okulumuz 9 derslikli ve 2 idari odalıdır.Ayrıca   fen ve teknoloji labaratuvarı , destek eğitim odası ve özel eğitim sınıfı  olarak kullanılan bölümleri de mevcuttur.Okulumuzun ders aracı sıkıntısı yoktur.</w:t>
      </w:r>
    </w:p>
    <w:p w:rsidR="004C429E" w:rsidRPr="0021237A" w:rsidRDefault="004C429E" w:rsidP="004C429E">
      <w:pPr>
        <w:tabs>
          <w:tab w:val="left" w:pos="284"/>
        </w:tabs>
        <w:spacing w:line="360" w:lineRule="auto"/>
        <w:jc w:val="both"/>
        <w:rPr>
          <w:rFonts w:ascii="Times New Roman" w:hAnsi="Times New Roman"/>
          <w:bCs/>
          <w:noProof/>
          <w:position w:val="-1"/>
          <w:sz w:val="24"/>
          <w:szCs w:val="24"/>
        </w:rPr>
      </w:pPr>
      <w:r w:rsidRPr="0021237A">
        <w:rPr>
          <w:rFonts w:ascii="Times New Roman" w:hAnsi="Times New Roman"/>
          <w:bCs/>
          <w:noProof/>
          <w:position w:val="-1"/>
          <w:sz w:val="24"/>
          <w:szCs w:val="24"/>
        </w:rPr>
        <w:tab/>
      </w:r>
    </w:p>
    <w:p w:rsidR="004C429E" w:rsidRPr="00347FAB" w:rsidRDefault="004C429E" w:rsidP="004C429E">
      <w:pPr>
        <w:tabs>
          <w:tab w:val="left" w:pos="284"/>
        </w:tabs>
        <w:spacing w:line="360" w:lineRule="auto"/>
        <w:jc w:val="both"/>
        <w:rPr>
          <w:rFonts w:ascii="Times New Roman" w:hAnsi="Times New Roman"/>
          <w:bCs/>
          <w:noProof/>
          <w:position w:val="-1"/>
          <w:sz w:val="24"/>
          <w:szCs w:val="24"/>
        </w:rPr>
      </w:pPr>
      <w:r w:rsidRPr="0021237A">
        <w:rPr>
          <w:rFonts w:ascii="Times New Roman" w:hAnsi="Times New Roman"/>
          <w:bCs/>
          <w:noProof/>
          <w:position w:val="-1"/>
          <w:sz w:val="24"/>
          <w:szCs w:val="24"/>
        </w:rPr>
        <w:tab/>
      </w:r>
      <w:r>
        <w:rPr>
          <w:rFonts w:ascii="Times New Roman" w:hAnsi="Times New Roman"/>
          <w:bCs/>
          <w:noProof/>
          <w:position w:val="-1"/>
          <w:sz w:val="24"/>
          <w:szCs w:val="24"/>
        </w:rPr>
        <w:t xml:space="preserve">     </w:t>
      </w:r>
      <w:r w:rsidRPr="0021237A">
        <w:rPr>
          <w:rFonts w:ascii="Times New Roman" w:hAnsi="Times New Roman"/>
          <w:bCs/>
          <w:noProof/>
          <w:position w:val="-1"/>
          <w:sz w:val="24"/>
          <w:szCs w:val="24"/>
        </w:rPr>
        <w:t xml:space="preserve">Okulumuzu bitiren öğrenciler üst öğrenimlerine kazandıkları okullarda veya il ve ilçemizdeki okullarda devam etmektedir.Halkın %99’u okuryazardır.Okulumuza  Ahılar , Eğriçay,İsabalı ve Ciciler Köylerinin 1-8 Şeyhvarmaz Köyü’nün 6-8. sınıf öğrencileri taşınmaktadır. Taşınan öğrencilere öğle yemeği verilmektedir.Okulumuza ait 3 lojman vardır.Lojmanlarda şu an için oturan aile  bulunmamaktadır. </w:t>
      </w:r>
    </w:p>
    <w:p w:rsidR="004C429E" w:rsidRDefault="004C429E" w:rsidP="004C429E">
      <w:pPr>
        <w:pStyle w:val="Balk3"/>
        <w:spacing w:before="120" w:after="120"/>
        <w:ind w:firstLine="708"/>
        <w:jc w:val="both"/>
        <w:rPr>
          <w:rFonts w:ascii="Times New Roman" w:hAnsi="Times New Roman"/>
          <w:color w:val="auto"/>
          <w:sz w:val="24"/>
          <w:szCs w:val="24"/>
        </w:rPr>
      </w:pPr>
    </w:p>
    <w:p w:rsidR="004C429E" w:rsidRDefault="004C429E" w:rsidP="004C429E">
      <w:pPr>
        <w:pStyle w:val="Balk3"/>
        <w:spacing w:before="120" w:after="120"/>
        <w:ind w:firstLine="708"/>
        <w:jc w:val="both"/>
        <w:rPr>
          <w:rFonts w:ascii="Times New Roman" w:hAnsi="Times New Roman"/>
          <w:color w:val="auto"/>
          <w:sz w:val="24"/>
          <w:szCs w:val="24"/>
        </w:rPr>
      </w:pPr>
    </w:p>
    <w:p w:rsidR="004C429E" w:rsidRDefault="004C429E" w:rsidP="004C429E">
      <w:pPr>
        <w:pStyle w:val="Balk3"/>
        <w:spacing w:before="120" w:after="120"/>
        <w:ind w:firstLine="708"/>
        <w:jc w:val="both"/>
        <w:rPr>
          <w:rFonts w:ascii="Times New Roman" w:hAnsi="Times New Roman"/>
          <w:color w:val="auto"/>
          <w:sz w:val="24"/>
          <w:szCs w:val="24"/>
        </w:rPr>
      </w:pPr>
    </w:p>
    <w:p w:rsidR="004C429E" w:rsidRDefault="004C429E" w:rsidP="004C429E">
      <w:pPr>
        <w:pStyle w:val="Balk3"/>
        <w:spacing w:before="120" w:after="120"/>
        <w:ind w:firstLine="708"/>
        <w:jc w:val="both"/>
        <w:rPr>
          <w:rFonts w:ascii="Times New Roman" w:hAnsi="Times New Roman"/>
          <w:color w:val="auto"/>
          <w:sz w:val="24"/>
          <w:szCs w:val="24"/>
        </w:rPr>
      </w:pPr>
    </w:p>
    <w:p w:rsidR="00314259" w:rsidRDefault="00314259" w:rsidP="0033099A">
      <w:pPr>
        <w:pStyle w:val="Balk3"/>
        <w:spacing w:before="120" w:after="120"/>
        <w:jc w:val="both"/>
        <w:rPr>
          <w:rFonts w:ascii="Calibri" w:hAnsi="Calibri"/>
          <w:b w:val="0"/>
          <w:bCs w:val="0"/>
          <w:color w:val="auto"/>
        </w:rPr>
      </w:pPr>
    </w:p>
    <w:p w:rsidR="0033099A" w:rsidRPr="0033099A" w:rsidRDefault="0033099A" w:rsidP="0033099A"/>
    <w:p w:rsidR="00314259" w:rsidRPr="0033099A" w:rsidRDefault="004C429E" w:rsidP="0033099A">
      <w:pPr>
        <w:pStyle w:val="Balk3"/>
        <w:spacing w:before="120" w:after="120"/>
        <w:ind w:firstLine="708"/>
        <w:jc w:val="both"/>
        <w:rPr>
          <w:rFonts w:ascii="Times New Roman" w:hAnsi="Times New Roman"/>
          <w:color w:val="auto"/>
          <w:sz w:val="24"/>
          <w:szCs w:val="24"/>
        </w:rPr>
      </w:pPr>
      <w:r w:rsidRPr="00BA7AA3">
        <w:rPr>
          <w:rFonts w:ascii="Times New Roman" w:hAnsi="Times New Roman"/>
          <w:color w:val="auto"/>
          <w:sz w:val="24"/>
          <w:szCs w:val="24"/>
        </w:rPr>
        <w:t>2.1.2. YASAL YÜKÜMLÜLÜKLER ve MEVZUAT ANALİZİ</w:t>
      </w:r>
    </w:p>
    <w:p w:rsidR="00314259" w:rsidRPr="00BA7AA3" w:rsidRDefault="004C429E" w:rsidP="00314259">
      <w:pPr>
        <w:pStyle w:val="AralkYok"/>
        <w:spacing w:before="120" w:after="120" w:line="276" w:lineRule="auto"/>
        <w:ind w:firstLine="708"/>
        <w:jc w:val="both"/>
        <w:rPr>
          <w:rFonts w:ascii="Times New Roman" w:hAnsi="Times New Roman"/>
          <w:sz w:val="24"/>
          <w:szCs w:val="24"/>
        </w:rPr>
      </w:pPr>
      <w:r>
        <w:rPr>
          <w:rFonts w:ascii="Times New Roman" w:hAnsi="Times New Roman"/>
          <w:sz w:val="24"/>
          <w:szCs w:val="24"/>
        </w:rPr>
        <w:t xml:space="preserve">Mekece </w:t>
      </w:r>
      <w:r w:rsidRPr="00BA7AA3">
        <w:rPr>
          <w:rFonts w:ascii="Times New Roman" w:hAnsi="Times New Roman"/>
          <w:sz w:val="24"/>
          <w:szCs w:val="24"/>
        </w:rPr>
        <w:t xml:space="preserve"> Ortaokulu Müdürlüğü; Türkiye Cumhuriyeti Anayasası ve bu anayasaya bağlı olarak çıkarılan Milli Eğitim Temel Kanunu ile diğer kanun, tüzük, yönerge ve yönetmelikler çerçevesinde çalışmalarını sürdürmektedir.</w:t>
      </w:r>
    </w:p>
    <w:p w:rsidR="004C429E" w:rsidRDefault="004C429E" w:rsidP="004C429E">
      <w:pPr>
        <w:pStyle w:val="AralkYok"/>
        <w:spacing w:before="120" w:after="120" w:line="276" w:lineRule="auto"/>
        <w:ind w:firstLine="851"/>
        <w:jc w:val="both"/>
        <w:rPr>
          <w:rFonts w:ascii="Times New Roman" w:hAnsi="Times New Roman"/>
          <w:sz w:val="24"/>
          <w:szCs w:val="24"/>
        </w:rPr>
      </w:pPr>
      <w:r w:rsidRPr="00BA7AA3">
        <w:rPr>
          <w:rFonts w:ascii="Times New Roman" w:hAnsi="Times New Roman"/>
          <w:sz w:val="24"/>
          <w:szCs w:val="24"/>
        </w:rPr>
        <w:t>Müdürlüğümüzün hizmetlerine esas olan kanun,  yönetmelik  ve yönergeler;</w:t>
      </w:r>
    </w:p>
    <w:p w:rsidR="004C429E" w:rsidRDefault="004C429E" w:rsidP="0033099A">
      <w:pPr>
        <w:pStyle w:val="AralkYok"/>
        <w:spacing w:before="120" w:after="120" w:line="276" w:lineRule="auto"/>
        <w:jc w:val="both"/>
        <w:rPr>
          <w:rFonts w:ascii="Times New Roman" w:hAnsi="Times New Roman"/>
          <w:sz w:val="24"/>
          <w:szCs w:val="24"/>
        </w:rPr>
      </w:pPr>
    </w:p>
    <w:tbl>
      <w:tblPr>
        <w:tblW w:w="94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2940"/>
        <w:gridCol w:w="6558"/>
      </w:tblGrid>
      <w:tr w:rsidR="004C429E" w:rsidRPr="00BA7AA3" w:rsidTr="004C429E">
        <w:trPr>
          <w:trHeight w:val="281"/>
        </w:trPr>
        <w:tc>
          <w:tcPr>
            <w:tcW w:w="2940" w:type="dxa"/>
            <w:shd w:val="clear" w:color="auto" w:fill="E36C0A" w:themeFill="accent6" w:themeFillShade="BF"/>
            <w:vAlign w:val="center"/>
          </w:tcPr>
          <w:p w:rsidR="004C429E" w:rsidRPr="00BA7AA3" w:rsidRDefault="004C429E" w:rsidP="004C429E">
            <w:pPr>
              <w:pStyle w:val="AralkYok"/>
              <w:spacing w:before="120" w:after="120" w:line="276" w:lineRule="auto"/>
              <w:jc w:val="both"/>
              <w:rPr>
                <w:rFonts w:ascii="Times New Roman" w:hAnsi="Times New Roman"/>
                <w:b/>
                <w:color w:val="000000"/>
                <w:sz w:val="24"/>
                <w:szCs w:val="24"/>
              </w:rPr>
            </w:pPr>
            <w:r w:rsidRPr="00BA7AA3">
              <w:rPr>
                <w:rFonts w:ascii="Times New Roman" w:hAnsi="Times New Roman"/>
                <w:b/>
                <w:color w:val="000000"/>
                <w:sz w:val="24"/>
                <w:szCs w:val="24"/>
              </w:rPr>
              <w:t>YASAL YÜKÜMLÜLÜK (GÖREVLER)</w:t>
            </w:r>
          </w:p>
        </w:tc>
        <w:tc>
          <w:tcPr>
            <w:tcW w:w="6558" w:type="dxa"/>
            <w:shd w:val="clear" w:color="auto" w:fill="E36C0A" w:themeFill="accent6" w:themeFillShade="BF"/>
            <w:vAlign w:val="center"/>
          </w:tcPr>
          <w:p w:rsidR="004C429E" w:rsidRPr="00BA7AA3" w:rsidRDefault="004C429E" w:rsidP="004C429E">
            <w:pPr>
              <w:pStyle w:val="AralkYok"/>
              <w:spacing w:before="120" w:after="120" w:line="276" w:lineRule="auto"/>
              <w:jc w:val="both"/>
              <w:rPr>
                <w:rFonts w:ascii="Times New Roman" w:hAnsi="Times New Roman"/>
                <w:b/>
                <w:color w:val="000000"/>
                <w:sz w:val="24"/>
                <w:szCs w:val="24"/>
              </w:rPr>
            </w:pPr>
            <w:r w:rsidRPr="00BA7AA3">
              <w:rPr>
                <w:rFonts w:ascii="Times New Roman" w:hAnsi="Times New Roman"/>
                <w:b/>
                <w:color w:val="000000"/>
                <w:sz w:val="24"/>
                <w:szCs w:val="24"/>
              </w:rPr>
              <w:t>DAYANAK(KANUN, YÖNETMELİK, GENELGE, YÖNERGE)</w:t>
            </w:r>
          </w:p>
        </w:tc>
      </w:tr>
      <w:tr w:rsidR="004C429E" w:rsidRPr="00BA7AA3" w:rsidTr="004C429E">
        <w:trPr>
          <w:trHeight w:val="159"/>
        </w:trPr>
        <w:tc>
          <w:tcPr>
            <w:tcW w:w="2940" w:type="dxa"/>
            <w:vMerge w:val="restart"/>
            <w:shd w:val="clear" w:color="auto" w:fill="FFFFFF"/>
            <w:vAlign w:val="center"/>
          </w:tcPr>
          <w:p w:rsidR="004C429E" w:rsidRPr="00BA7AA3" w:rsidRDefault="004C429E" w:rsidP="004C429E">
            <w:pPr>
              <w:spacing w:before="120" w:after="120"/>
              <w:jc w:val="both"/>
              <w:rPr>
                <w:rFonts w:ascii="Times New Roman" w:hAnsi="Times New Roman"/>
                <w:b/>
                <w:sz w:val="24"/>
                <w:szCs w:val="24"/>
              </w:rPr>
            </w:pPr>
            <w:r w:rsidRPr="00BA7AA3">
              <w:rPr>
                <w:rFonts w:ascii="Times New Roman" w:hAnsi="Times New Roman"/>
                <w:b/>
                <w:sz w:val="24"/>
                <w:szCs w:val="24"/>
              </w:rPr>
              <w:t>Atama</w:t>
            </w:r>
          </w:p>
        </w:tc>
        <w:tc>
          <w:tcPr>
            <w:tcW w:w="6558" w:type="dxa"/>
            <w:shd w:val="clear" w:color="auto" w:fill="FFFFFF"/>
          </w:tcPr>
          <w:p w:rsidR="004C429E" w:rsidRPr="00BA7AA3" w:rsidRDefault="004C429E" w:rsidP="004C429E">
            <w:pPr>
              <w:pStyle w:val="AralkYok"/>
              <w:spacing w:before="120" w:after="120" w:line="276" w:lineRule="auto"/>
              <w:jc w:val="both"/>
              <w:rPr>
                <w:rFonts w:ascii="Times New Roman" w:hAnsi="Times New Roman"/>
                <w:sz w:val="24"/>
                <w:szCs w:val="24"/>
              </w:rPr>
            </w:pPr>
            <w:r w:rsidRPr="00BA7AA3">
              <w:rPr>
                <w:rFonts w:ascii="Times New Roman" w:hAnsi="Times New Roman"/>
                <w:sz w:val="24"/>
                <w:szCs w:val="24"/>
              </w:rPr>
              <w:t>657 Sayılı Devlet Memurları Kanunu</w:t>
            </w:r>
          </w:p>
        </w:tc>
      </w:tr>
      <w:tr w:rsidR="004C429E" w:rsidRPr="00BA7AA3" w:rsidTr="004C429E">
        <w:trPr>
          <w:trHeight w:val="296"/>
        </w:trPr>
        <w:tc>
          <w:tcPr>
            <w:tcW w:w="2940" w:type="dxa"/>
            <w:vMerge/>
            <w:shd w:val="clear" w:color="auto" w:fill="FFFFFF"/>
            <w:vAlign w:val="center"/>
          </w:tcPr>
          <w:p w:rsidR="004C429E" w:rsidRPr="00BA7AA3" w:rsidRDefault="004C429E" w:rsidP="004C429E">
            <w:pPr>
              <w:spacing w:before="120" w:after="120"/>
              <w:jc w:val="both"/>
              <w:rPr>
                <w:rFonts w:ascii="Times New Roman" w:hAnsi="Times New Roman"/>
                <w:b/>
                <w:sz w:val="24"/>
                <w:szCs w:val="24"/>
              </w:rPr>
            </w:pPr>
          </w:p>
        </w:tc>
        <w:tc>
          <w:tcPr>
            <w:tcW w:w="6558" w:type="dxa"/>
            <w:shd w:val="clear" w:color="auto" w:fill="FFFFFF"/>
            <w:vAlign w:val="center"/>
          </w:tcPr>
          <w:p w:rsidR="004C429E" w:rsidRPr="00BA7AA3" w:rsidRDefault="004C429E" w:rsidP="004C429E">
            <w:pPr>
              <w:pStyle w:val="AralkYok"/>
              <w:spacing w:before="120" w:after="120" w:line="276" w:lineRule="auto"/>
              <w:jc w:val="both"/>
              <w:rPr>
                <w:rFonts w:ascii="Times New Roman" w:hAnsi="Times New Roman"/>
                <w:sz w:val="24"/>
                <w:szCs w:val="24"/>
              </w:rPr>
            </w:pPr>
            <w:r w:rsidRPr="00BA7AA3">
              <w:rPr>
                <w:rFonts w:ascii="Times New Roman" w:hAnsi="Times New Roman"/>
                <w:sz w:val="24"/>
                <w:szCs w:val="24"/>
              </w:rPr>
              <w:t>Milli Eğitim Bakanlığına Bağlı Okul ve Kurumların Yönetici ve Öğretmenlerinin Norm Kadrolarına İlişkin Yönetmelik</w:t>
            </w:r>
          </w:p>
        </w:tc>
      </w:tr>
      <w:tr w:rsidR="004C429E" w:rsidRPr="00BA7AA3" w:rsidTr="004C429E">
        <w:trPr>
          <w:trHeight w:val="296"/>
        </w:trPr>
        <w:tc>
          <w:tcPr>
            <w:tcW w:w="2940" w:type="dxa"/>
            <w:vMerge/>
            <w:shd w:val="clear" w:color="auto" w:fill="FFFFFF"/>
            <w:vAlign w:val="center"/>
          </w:tcPr>
          <w:p w:rsidR="004C429E" w:rsidRPr="00BA7AA3" w:rsidRDefault="004C429E" w:rsidP="004C429E">
            <w:pPr>
              <w:spacing w:before="120" w:after="120"/>
              <w:jc w:val="both"/>
              <w:rPr>
                <w:rFonts w:ascii="Times New Roman" w:hAnsi="Times New Roman"/>
                <w:b/>
                <w:sz w:val="24"/>
                <w:szCs w:val="24"/>
              </w:rPr>
            </w:pPr>
          </w:p>
        </w:tc>
        <w:tc>
          <w:tcPr>
            <w:tcW w:w="6558" w:type="dxa"/>
            <w:shd w:val="clear" w:color="auto" w:fill="FFFFFF"/>
            <w:vAlign w:val="center"/>
          </w:tcPr>
          <w:p w:rsidR="004C429E" w:rsidRPr="00BA7AA3" w:rsidRDefault="004C429E" w:rsidP="004C429E">
            <w:pPr>
              <w:pStyle w:val="AralkYok"/>
              <w:spacing w:before="120" w:after="120" w:line="276" w:lineRule="auto"/>
              <w:jc w:val="both"/>
              <w:rPr>
                <w:rFonts w:ascii="Times New Roman" w:hAnsi="Times New Roman"/>
                <w:sz w:val="24"/>
                <w:szCs w:val="24"/>
              </w:rPr>
            </w:pPr>
            <w:r w:rsidRPr="00BA7AA3">
              <w:rPr>
                <w:rFonts w:ascii="Times New Roman" w:hAnsi="Times New Roman"/>
                <w:sz w:val="24"/>
                <w:szCs w:val="24"/>
              </w:rPr>
              <w:t>Milli Eğitim Bakanlığı Eğitim Kurumları Yöneticilerinin Atama ve Yer Değiştirmelerine İlişkin Yönetmelik</w:t>
            </w:r>
          </w:p>
        </w:tc>
      </w:tr>
      <w:tr w:rsidR="004C429E" w:rsidRPr="00BA7AA3" w:rsidTr="004C429E">
        <w:trPr>
          <w:trHeight w:val="236"/>
        </w:trPr>
        <w:tc>
          <w:tcPr>
            <w:tcW w:w="2940" w:type="dxa"/>
            <w:vMerge/>
            <w:shd w:val="clear" w:color="auto" w:fill="FFFFFF"/>
            <w:vAlign w:val="center"/>
          </w:tcPr>
          <w:p w:rsidR="004C429E" w:rsidRPr="00BA7AA3" w:rsidRDefault="004C429E" w:rsidP="004C429E">
            <w:pPr>
              <w:spacing w:before="120" w:after="120"/>
              <w:jc w:val="both"/>
              <w:rPr>
                <w:rFonts w:ascii="Times New Roman" w:hAnsi="Times New Roman"/>
                <w:b/>
                <w:sz w:val="24"/>
                <w:szCs w:val="24"/>
              </w:rPr>
            </w:pPr>
          </w:p>
        </w:tc>
        <w:tc>
          <w:tcPr>
            <w:tcW w:w="6558" w:type="dxa"/>
            <w:shd w:val="clear" w:color="auto" w:fill="FFFFFF"/>
            <w:vAlign w:val="center"/>
          </w:tcPr>
          <w:p w:rsidR="004C429E" w:rsidRPr="00BA7AA3" w:rsidRDefault="004C429E" w:rsidP="004C429E">
            <w:pPr>
              <w:pStyle w:val="AralkYok"/>
              <w:spacing w:before="120" w:after="120" w:line="276" w:lineRule="auto"/>
              <w:jc w:val="both"/>
              <w:rPr>
                <w:rFonts w:ascii="Times New Roman" w:hAnsi="Times New Roman"/>
                <w:sz w:val="24"/>
                <w:szCs w:val="24"/>
              </w:rPr>
            </w:pPr>
            <w:r w:rsidRPr="00BA7AA3">
              <w:rPr>
                <w:rFonts w:ascii="Times New Roman" w:hAnsi="Times New Roman"/>
                <w:sz w:val="24"/>
                <w:szCs w:val="24"/>
              </w:rPr>
              <w:t>Milli Eğitim Bakanlığı Öğretmenlerinin Atama ve Yer Değiştirme Yönetmeliği</w:t>
            </w:r>
          </w:p>
        </w:tc>
      </w:tr>
      <w:tr w:rsidR="004C429E" w:rsidRPr="00BA7AA3" w:rsidTr="004C429E">
        <w:trPr>
          <w:trHeight w:val="187"/>
        </w:trPr>
        <w:tc>
          <w:tcPr>
            <w:tcW w:w="2940" w:type="dxa"/>
            <w:vMerge w:val="restart"/>
            <w:shd w:val="clear" w:color="auto" w:fill="FFFFFF"/>
            <w:vAlign w:val="center"/>
          </w:tcPr>
          <w:p w:rsidR="004C429E" w:rsidRPr="00BA7AA3" w:rsidRDefault="004C429E" w:rsidP="004C429E">
            <w:pPr>
              <w:spacing w:before="120" w:after="120"/>
              <w:jc w:val="both"/>
              <w:rPr>
                <w:rFonts w:ascii="Times New Roman" w:hAnsi="Times New Roman"/>
                <w:b/>
                <w:sz w:val="24"/>
                <w:szCs w:val="24"/>
              </w:rPr>
            </w:pPr>
            <w:r w:rsidRPr="00BA7AA3">
              <w:rPr>
                <w:rFonts w:ascii="Times New Roman" w:hAnsi="Times New Roman"/>
                <w:b/>
                <w:sz w:val="24"/>
                <w:szCs w:val="24"/>
              </w:rPr>
              <w:t>Ödül, Disiplin</w:t>
            </w:r>
          </w:p>
        </w:tc>
        <w:tc>
          <w:tcPr>
            <w:tcW w:w="6558" w:type="dxa"/>
            <w:shd w:val="clear" w:color="auto" w:fill="FFFFFF"/>
            <w:vAlign w:val="center"/>
          </w:tcPr>
          <w:p w:rsidR="004C429E" w:rsidRPr="00BA7AA3" w:rsidRDefault="004C429E" w:rsidP="004C429E">
            <w:pPr>
              <w:pStyle w:val="AralkYok"/>
              <w:spacing w:before="120" w:after="120" w:line="276" w:lineRule="auto"/>
              <w:jc w:val="both"/>
              <w:rPr>
                <w:rFonts w:ascii="Times New Roman" w:hAnsi="Times New Roman"/>
                <w:sz w:val="24"/>
                <w:szCs w:val="24"/>
              </w:rPr>
            </w:pPr>
            <w:r w:rsidRPr="00BA7AA3">
              <w:rPr>
                <w:rFonts w:ascii="Times New Roman" w:hAnsi="Times New Roman"/>
                <w:sz w:val="24"/>
                <w:szCs w:val="24"/>
              </w:rPr>
              <w:t>Devlet Memurları Kanunu</w:t>
            </w:r>
          </w:p>
        </w:tc>
      </w:tr>
      <w:tr w:rsidR="004C429E" w:rsidRPr="00BA7AA3" w:rsidTr="004C429E">
        <w:trPr>
          <w:trHeight w:val="296"/>
        </w:trPr>
        <w:tc>
          <w:tcPr>
            <w:tcW w:w="2940" w:type="dxa"/>
            <w:vMerge/>
            <w:shd w:val="clear" w:color="auto" w:fill="FFFFFF"/>
            <w:vAlign w:val="center"/>
          </w:tcPr>
          <w:p w:rsidR="004C429E" w:rsidRPr="00BA7AA3" w:rsidRDefault="004C429E" w:rsidP="004C429E">
            <w:pPr>
              <w:spacing w:before="120" w:after="120"/>
              <w:jc w:val="both"/>
              <w:rPr>
                <w:rFonts w:ascii="Times New Roman" w:hAnsi="Times New Roman"/>
                <w:b/>
                <w:sz w:val="24"/>
                <w:szCs w:val="24"/>
              </w:rPr>
            </w:pPr>
          </w:p>
        </w:tc>
        <w:tc>
          <w:tcPr>
            <w:tcW w:w="6558" w:type="dxa"/>
            <w:shd w:val="clear" w:color="auto" w:fill="FFFFFF"/>
            <w:vAlign w:val="center"/>
          </w:tcPr>
          <w:p w:rsidR="004C429E" w:rsidRPr="00BA7AA3" w:rsidRDefault="004C429E" w:rsidP="004C429E">
            <w:pPr>
              <w:pStyle w:val="AralkYok"/>
              <w:spacing w:before="120" w:after="120" w:line="276" w:lineRule="auto"/>
              <w:jc w:val="both"/>
              <w:rPr>
                <w:rFonts w:ascii="Times New Roman" w:hAnsi="Times New Roman"/>
                <w:sz w:val="24"/>
                <w:szCs w:val="24"/>
              </w:rPr>
            </w:pPr>
            <w:r w:rsidRPr="00BA7AA3">
              <w:rPr>
                <w:rFonts w:ascii="Times New Roman" w:hAnsi="Times New Roman"/>
                <w:sz w:val="24"/>
                <w:szCs w:val="24"/>
              </w:rPr>
              <w:t>6528 Sayılı Milli Eğitim Temel Kanunu İle Bazı Kanun ve Kanun Hükmünde Kararnamelerde Değişiklik Yapılmasına Dair Kanun</w:t>
            </w:r>
          </w:p>
        </w:tc>
      </w:tr>
      <w:tr w:rsidR="004C429E" w:rsidRPr="00BA7AA3" w:rsidTr="004C429E">
        <w:trPr>
          <w:trHeight w:val="127"/>
        </w:trPr>
        <w:tc>
          <w:tcPr>
            <w:tcW w:w="2940" w:type="dxa"/>
            <w:vMerge/>
            <w:shd w:val="clear" w:color="auto" w:fill="FFFFFF"/>
            <w:vAlign w:val="center"/>
          </w:tcPr>
          <w:p w:rsidR="004C429E" w:rsidRPr="00BA7AA3" w:rsidRDefault="004C429E" w:rsidP="004C429E">
            <w:pPr>
              <w:spacing w:before="120" w:after="120"/>
              <w:jc w:val="both"/>
              <w:rPr>
                <w:rFonts w:ascii="Times New Roman" w:hAnsi="Times New Roman"/>
                <w:b/>
                <w:sz w:val="24"/>
                <w:szCs w:val="24"/>
              </w:rPr>
            </w:pPr>
          </w:p>
        </w:tc>
        <w:tc>
          <w:tcPr>
            <w:tcW w:w="6558" w:type="dxa"/>
            <w:shd w:val="clear" w:color="auto" w:fill="FFFFFF"/>
          </w:tcPr>
          <w:p w:rsidR="004C429E" w:rsidRPr="00BA7AA3" w:rsidRDefault="004C429E" w:rsidP="004C429E">
            <w:pPr>
              <w:pStyle w:val="AralkYok"/>
              <w:spacing w:before="120" w:after="120" w:line="276" w:lineRule="auto"/>
              <w:jc w:val="both"/>
              <w:rPr>
                <w:rFonts w:ascii="Times New Roman" w:hAnsi="Times New Roman"/>
                <w:sz w:val="24"/>
                <w:szCs w:val="24"/>
              </w:rPr>
            </w:pPr>
            <w:r w:rsidRPr="00BA7AA3">
              <w:rPr>
                <w:rFonts w:ascii="Times New Roman" w:hAnsi="Times New Roman"/>
                <w:sz w:val="24"/>
                <w:szCs w:val="24"/>
              </w:rPr>
              <w:t>Milli Eğitim Bakanlığı Personeline Başarı, Üstün Başarı ve Ödül Verilmesine Dair Yönerge</w:t>
            </w:r>
          </w:p>
        </w:tc>
      </w:tr>
      <w:tr w:rsidR="004C429E" w:rsidRPr="00BA7AA3" w:rsidTr="004C429E">
        <w:trPr>
          <w:trHeight w:val="216"/>
        </w:trPr>
        <w:tc>
          <w:tcPr>
            <w:tcW w:w="2940" w:type="dxa"/>
            <w:vMerge/>
            <w:shd w:val="clear" w:color="auto" w:fill="FFFFFF"/>
            <w:vAlign w:val="center"/>
          </w:tcPr>
          <w:p w:rsidR="004C429E" w:rsidRPr="00BA7AA3" w:rsidRDefault="004C429E" w:rsidP="004C429E">
            <w:pPr>
              <w:spacing w:before="120" w:after="120"/>
              <w:jc w:val="both"/>
              <w:rPr>
                <w:rFonts w:ascii="Times New Roman" w:hAnsi="Times New Roman"/>
                <w:b/>
                <w:sz w:val="24"/>
                <w:szCs w:val="24"/>
              </w:rPr>
            </w:pPr>
          </w:p>
        </w:tc>
        <w:tc>
          <w:tcPr>
            <w:tcW w:w="6558" w:type="dxa"/>
            <w:shd w:val="clear" w:color="auto" w:fill="FFFFFF"/>
            <w:vAlign w:val="center"/>
          </w:tcPr>
          <w:p w:rsidR="004C429E" w:rsidRPr="00BA7AA3" w:rsidRDefault="004C429E" w:rsidP="004C429E">
            <w:pPr>
              <w:pStyle w:val="AralkYok"/>
              <w:spacing w:before="120" w:after="120" w:line="276" w:lineRule="auto"/>
              <w:jc w:val="both"/>
              <w:rPr>
                <w:rFonts w:ascii="Times New Roman" w:hAnsi="Times New Roman"/>
                <w:sz w:val="24"/>
                <w:szCs w:val="24"/>
              </w:rPr>
            </w:pPr>
            <w:r w:rsidRPr="00BA7AA3">
              <w:rPr>
                <w:rFonts w:ascii="Times New Roman" w:hAnsi="Times New Roman"/>
                <w:sz w:val="24"/>
                <w:szCs w:val="24"/>
              </w:rPr>
              <w:t>Milli Eğitim Bakanlığı Disiplin Amirleri Yönetmeliği</w:t>
            </w:r>
          </w:p>
        </w:tc>
      </w:tr>
      <w:tr w:rsidR="004C429E" w:rsidRPr="00BA7AA3" w:rsidTr="004C429E">
        <w:trPr>
          <w:trHeight w:val="127"/>
        </w:trPr>
        <w:tc>
          <w:tcPr>
            <w:tcW w:w="2940" w:type="dxa"/>
            <w:vMerge w:val="restart"/>
            <w:shd w:val="clear" w:color="auto" w:fill="FFFFFF"/>
            <w:vAlign w:val="center"/>
          </w:tcPr>
          <w:p w:rsidR="004C429E" w:rsidRPr="00BA7AA3" w:rsidRDefault="004C429E" w:rsidP="004C429E">
            <w:pPr>
              <w:spacing w:before="120" w:after="120"/>
              <w:jc w:val="both"/>
              <w:rPr>
                <w:rFonts w:ascii="Times New Roman" w:hAnsi="Times New Roman"/>
                <w:b/>
                <w:sz w:val="24"/>
                <w:szCs w:val="24"/>
              </w:rPr>
            </w:pPr>
            <w:r w:rsidRPr="00BA7AA3">
              <w:rPr>
                <w:rFonts w:ascii="Times New Roman" w:hAnsi="Times New Roman"/>
                <w:b/>
                <w:sz w:val="24"/>
                <w:szCs w:val="24"/>
              </w:rPr>
              <w:t>Okul Yönetimi</w:t>
            </w:r>
          </w:p>
        </w:tc>
        <w:tc>
          <w:tcPr>
            <w:tcW w:w="6558" w:type="dxa"/>
            <w:shd w:val="clear" w:color="auto" w:fill="FFFFFF"/>
          </w:tcPr>
          <w:p w:rsidR="004C429E" w:rsidRPr="00BA7AA3" w:rsidRDefault="004C429E" w:rsidP="004C429E">
            <w:pPr>
              <w:pStyle w:val="AralkYok"/>
              <w:spacing w:before="120" w:after="120" w:line="276" w:lineRule="auto"/>
              <w:jc w:val="both"/>
              <w:rPr>
                <w:rFonts w:ascii="Times New Roman" w:hAnsi="Times New Roman"/>
                <w:sz w:val="24"/>
                <w:szCs w:val="24"/>
              </w:rPr>
            </w:pPr>
            <w:r w:rsidRPr="00BA7AA3">
              <w:rPr>
                <w:rFonts w:ascii="Times New Roman" w:hAnsi="Times New Roman"/>
                <w:sz w:val="24"/>
                <w:szCs w:val="24"/>
              </w:rPr>
              <w:t>1739 Sayılı Milli Eğitim Temel Kanunu</w:t>
            </w:r>
          </w:p>
        </w:tc>
      </w:tr>
      <w:tr w:rsidR="004C429E" w:rsidRPr="00BA7AA3" w:rsidTr="004C429E">
        <w:trPr>
          <w:trHeight w:val="185"/>
        </w:trPr>
        <w:tc>
          <w:tcPr>
            <w:tcW w:w="2940" w:type="dxa"/>
            <w:vMerge/>
            <w:shd w:val="clear" w:color="auto" w:fill="FFFFFF"/>
            <w:vAlign w:val="center"/>
          </w:tcPr>
          <w:p w:rsidR="004C429E" w:rsidRPr="00BA7AA3" w:rsidRDefault="004C429E" w:rsidP="004C429E">
            <w:pPr>
              <w:spacing w:before="120" w:after="120"/>
              <w:jc w:val="both"/>
              <w:rPr>
                <w:rFonts w:ascii="Times New Roman" w:hAnsi="Times New Roman"/>
                <w:b/>
                <w:sz w:val="24"/>
                <w:szCs w:val="24"/>
              </w:rPr>
            </w:pPr>
          </w:p>
        </w:tc>
        <w:tc>
          <w:tcPr>
            <w:tcW w:w="6558" w:type="dxa"/>
            <w:shd w:val="clear" w:color="auto" w:fill="FFFFFF"/>
            <w:vAlign w:val="center"/>
          </w:tcPr>
          <w:p w:rsidR="004C429E" w:rsidRPr="00BA7AA3" w:rsidRDefault="004C429E" w:rsidP="004C429E">
            <w:pPr>
              <w:pStyle w:val="AralkYok"/>
              <w:spacing w:before="120" w:after="120" w:line="276" w:lineRule="auto"/>
              <w:jc w:val="both"/>
              <w:rPr>
                <w:rFonts w:ascii="Times New Roman" w:hAnsi="Times New Roman"/>
                <w:sz w:val="24"/>
                <w:szCs w:val="24"/>
              </w:rPr>
            </w:pPr>
            <w:r w:rsidRPr="00BA7AA3">
              <w:rPr>
                <w:rFonts w:ascii="Times New Roman" w:hAnsi="Times New Roman"/>
                <w:sz w:val="24"/>
                <w:szCs w:val="24"/>
              </w:rPr>
              <w:t>Milli Eğitim Bakanlığı Okul Öncesi ve İlköğretim Kurumları Yönetmeliği</w:t>
            </w:r>
          </w:p>
        </w:tc>
      </w:tr>
      <w:tr w:rsidR="004C429E" w:rsidRPr="00BA7AA3" w:rsidTr="004C429E">
        <w:trPr>
          <w:trHeight w:val="232"/>
        </w:trPr>
        <w:tc>
          <w:tcPr>
            <w:tcW w:w="2940" w:type="dxa"/>
            <w:vMerge/>
            <w:shd w:val="clear" w:color="auto" w:fill="FFFFFF"/>
            <w:vAlign w:val="center"/>
          </w:tcPr>
          <w:p w:rsidR="004C429E" w:rsidRPr="00BA7AA3" w:rsidRDefault="004C429E" w:rsidP="004C429E">
            <w:pPr>
              <w:spacing w:before="120" w:after="120"/>
              <w:jc w:val="both"/>
              <w:rPr>
                <w:rFonts w:ascii="Times New Roman" w:hAnsi="Times New Roman"/>
                <w:b/>
                <w:sz w:val="24"/>
                <w:szCs w:val="24"/>
              </w:rPr>
            </w:pPr>
          </w:p>
        </w:tc>
        <w:tc>
          <w:tcPr>
            <w:tcW w:w="6558" w:type="dxa"/>
            <w:shd w:val="clear" w:color="auto" w:fill="FFFFFF"/>
            <w:vAlign w:val="center"/>
          </w:tcPr>
          <w:p w:rsidR="004C429E" w:rsidRPr="00BA7AA3" w:rsidRDefault="004C429E" w:rsidP="004C429E">
            <w:pPr>
              <w:pStyle w:val="AralkYok"/>
              <w:spacing w:before="120" w:after="120" w:line="276" w:lineRule="auto"/>
              <w:jc w:val="both"/>
              <w:rPr>
                <w:rFonts w:ascii="Times New Roman" w:hAnsi="Times New Roman"/>
                <w:sz w:val="24"/>
                <w:szCs w:val="24"/>
              </w:rPr>
            </w:pPr>
            <w:r w:rsidRPr="00BA7AA3">
              <w:rPr>
                <w:rFonts w:ascii="Times New Roman" w:hAnsi="Times New Roman"/>
                <w:sz w:val="24"/>
                <w:szCs w:val="24"/>
              </w:rPr>
              <w:t>Milli Eğitim Bakanlığı Okul Aile Birliği Yönetmeliği</w:t>
            </w:r>
          </w:p>
        </w:tc>
      </w:tr>
      <w:tr w:rsidR="004C429E" w:rsidRPr="00BA7AA3" w:rsidTr="004C429E">
        <w:trPr>
          <w:trHeight w:val="135"/>
        </w:trPr>
        <w:tc>
          <w:tcPr>
            <w:tcW w:w="2940" w:type="dxa"/>
            <w:vMerge/>
            <w:shd w:val="clear" w:color="auto" w:fill="FFFFFF"/>
            <w:vAlign w:val="center"/>
          </w:tcPr>
          <w:p w:rsidR="004C429E" w:rsidRPr="00BA7AA3" w:rsidRDefault="004C429E" w:rsidP="004C429E">
            <w:pPr>
              <w:spacing w:before="120" w:after="120"/>
              <w:jc w:val="both"/>
              <w:rPr>
                <w:rFonts w:ascii="Times New Roman" w:hAnsi="Times New Roman"/>
                <w:b/>
                <w:sz w:val="24"/>
                <w:szCs w:val="24"/>
              </w:rPr>
            </w:pPr>
          </w:p>
        </w:tc>
        <w:tc>
          <w:tcPr>
            <w:tcW w:w="6558" w:type="dxa"/>
            <w:shd w:val="clear" w:color="auto" w:fill="FFFFFF"/>
            <w:vAlign w:val="center"/>
          </w:tcPr>
          <w:p w:rsidR="004C429E" w:rsidRPr="00BA7AA3" w:rsidRDefault="004C429E" w:rsidP="004C429E">
            <w:pPr>
              <w:pStyle w:val="AralkYok"/>
              <w:spacing w:before="120" w:after="120" w:line="276" w:lineRule="auto"/>
              <w:jc w:val="both"/>
              <w:rPr>
                <w:rFonts w:ascii="Times New Roman" w:hAnsi="Times New Roman"/>
                <w:sz w:val="24"/>
                <w:szCs w:val="24"/>
              </w:rPr>
            </w:pPr>
            <w:r w:rsidRPr="00BA7AA3">
              <w:rPr>
                <w:rFonts w:ascii="Times New Roman" w:hAnsi="Times New Roman"/>
                <w:sz w:val="24"/>
                <w:szCs w:val="24"/>
              </w:rPr>
              <w:t>Milli Eğitim Bakanlığı Eğitim Bölgeleri ve Eğitim Kurulları Yönergesi</w:t>
            </w:r>
          </w:p>
        </w:tc>
      </w:tr>
      <w:tr w:rsidR="004C429E" w:rsidRPr="00BA7AA3" w:rsidTr="004C429E">
        <w:trPr>
          <w:trHeight w:val="147"/>
        </w:trPr>
        <w:tc>
          <w:tcPr>
            <w:tcW w:w="2940" w:type="dxa"/>
            <w:vMerge/>
            <w:shd w:val="clear" w:color="auto" w:fill="FFFFFF"/>
            <w:vAlign w:val="center"/>
          </w:tcPr>
          <w:p w:rsidR="004C429E" w:rsidRPr="00BA7AA3" w:rsidRDefault="004C429E" w:rsidP="004C429E">
            <w:pPr>
              <w:spacing w:before="120" w:after="120"/>
              <w:jc w:val="both"/>
              <w:rPr>
                <w:rFonts w:ascii="Times New Roman" w:hAnsi="Times New Roman"/>
                <w:b/>
                <w:sz w:val="24"/>
                <w:szCs w:val="24"/>
              </w:rPr>
            </w:pPr>
          </w:p>
        </w:tc>
        <w:tc>
          <w:tcPr>
            <w:tcW w:w="6558" w:type="dxa"/>
            <w:shd w:val="clear" w:color="auto" w:fill="FFFFFF"/>
            <w:vAlign w:val="center"/>
          </w:tcPr>
          <w:p w:rsidR="004C429E" w:rsidRPr="00BA7AA3" w:rsidRDefault="004C429E" w:rsidP="004C429E">
            <w:pPr>
              <w:pStyle w:val="AralkYok"/>
              <w:spacing w:before="120" w:after="120" w:line="276" w:lineRule="auto"/>
              <w:jc w:val="both"/>
              <w:rPr>
                <w:rFonts w:ascii="Times New Roman" w:hAnsi="Times New Roman"/>
                <w:sz w:val="24"/>
                <w:szCs w:val="24"/>
              </w:rPr>
            </w:pPr>
            <w:r w:rsidRPr="00BA7AA3">
              <w:rPr>
                <w:rFonts w:ascii="Times New Roman" w:hAnsi="Times New Roman"/>
                <w:sz w:val="24"/>
                <w:szCs w:val="24"/>
              </w:rPr>
              <w:t xml:space="preserve">MEB Yönetici ve Öğretmenlerin Ders ve Ek Ders Saatlerine İlişkin Karar </w:t>
            </w:r>
          </w:p>
        </w:tc>
      </w:tr>
      <w:tr w:rsidR="004C429E" w:rsidRPr="00BA7AA3" w:rsidTr="004C429E">
        <w:trPr>
          <w:trHeight w:val="100"/>
        </w:trPr>
        <w:tc>
          <w:tcPr>
            <w:tcW w:w="2940" w:type="dxa"/>
            <w:vMerge/>
            <w:shd w:val="clear" w:color="auto" w:fill="FFFFFF"/>
            <w:vAlign w:val="center"/>
          </w:tcPr>
          <w:p w:rsidR="004C429E" w:rsidRPr="00BA7AA3" w:rsidRDefault="004C429E" w:rsidP="004C429E">
            <w:pPr>
              <w:spacing w:before="120" w:after="120"/>
              <w:jc w:val="both"/>
              <w:rPr>
                <w:rFonts w:ascii="Times New Roman" w:hAnsi="Times New Roman"/>
                <w:b/>
                <w:sz w:val="24"/>
                <w:szCs w:val="24"/>
              </w:rPr>
            </w:pPr>
          </w:p>
        </w:tc>
        <w:tc>
          <w:tcPr>
            <w:tcW w:w="6558" w:type="dxa"/>
            <w:shd w:val="clear" w:color="auto" w:fill="FFFFFF"/>
          </w:tcPr>
          <w:p w:rsidR="004C429E" w:rsidRPr="00BA7AA3" w:rsidRDefault="004C429E" w:rsidP="004C429E">
            <w:pPr>
              <w:pStyle w:val="AralkYok"/>
              <w:spacing w:before="120" w:after="120" w:line="276" w:lineRule="auto"/>
              <w:jc w:val="both"/>
              <w:rPr>
                <w:rFonts w:ascii="Times New Roman" w:hAnsi="Times New Roman"/>
                <w:sz w:val="24"/>
                <w:szCs w:val="24"/>
              </w:rPr>
            </w:pPr>
            <w:r w:rsidRPr="00BA7AA3">
              <w:rPr>
                <w:rFonts w:ascii="Times New Roman" w:hAnsi="Times New Roman"/>
                <w:sz w:val="24"/>
                <w:szCs w:val="24"/>
              </w:rPr>
              <w:t>Taşınır Mal Yönetmeliği</w:t>
            </w:r>
          </w:p>
        </w:tc>
      </w:tr>
      <w:tr w:rsidR="004C429E" w:rsidRPr="00BA7AA3" w:rsidTr="004C429E">
        <w:trPr>
          <w:trHeight w:val="206"/>
        </w:trPr>
        <w:tc>
          <w:tcPr>
            <w:tcW w:w="2940" w:type="dxa"/>
            <w:vMerge w:val="restart"/>
            <w:shd w:val="clear" w:color="auto" w:fill="FFFFFF"/>
            <w:vAlign w:val="center"/>
          </w:tcPr>
          <w:p w:rsidR="004C429E" w:rsidRPr="00BA7AA3" w:rsidRDefault="004C429E" w:rsidP="004C429E">
            <w:pPr>
              <w:spacing w:before="120" w:after="120"/>
              <w:jc w:val="both"/>
              <w:rPr>
                <w:rFonts w:ascii="Times New Roman" w:hAnsi="Times New Roman"/>
                <w:b/>
                <w:sz w:val="24"/>
                <w:szCs w:val="24"/>
              </w:rPr>
            </w:pPr>
            <w:r w:rsidRPr="00BA7AA3">
              <w:rPr>
                <w:rFonts w:ascii="Times New Roman" w:hAnsi="Times New Roman"/>
                <w:b/>
                <w:bCs/>
                <w:sz w:val="24"/>
                <w:szCs w:val="24"/>
              </w:rPr>
              <w:t>Eğitim-Öğretim</w:t>
            </w:r>
          </w:p>
        </w:tc>
        <w:tc>
          <w:tcPr>
            <w:tcW w:w="6558" w:type="dxa"/>
            <w:shd w:val="clear" w:color="auto" w:fill="FFFFFF"/>
            <w:vAlign w:val="center"/>
          </w:tcPr>
          <w:p w:rsidR="004C429E" w:rsidRPr="00BA7AA3" w:rsidRDefault="004C429E" w:rsidP="004C429E">
            <w:pPr>
              <w:pStyle w:val="AralkYok"/>
              <w:spacing w:before="120" w:after="120" w:line="276" w:lineRule="auto"/>
              <w:jc w:val="both"/>
              <w:rPr>
                <w:rFonts w:ascii="Times New Roman" w:hAnsi="Times New Roman"/>
                <w:sz w:val="24"/>
                <w:szCs w:val="24"/>
              </w:rPr>
            </w:pPr>
            <w:r w:rsidRPr="00BA7AA3">
              <w:rPr>
                <w:rFonts w:ascii="Times New Roman" w:hAnsi="Times New Roman"/>
                <w:sz w:val="24"/>
                <w:szCs w:val="24"/>
              </w:rPr>
              <w:t>Anayasa</w:t>
            </w:r>
          </w:p>
        </w:tc>
      </w:tr>
      <w:tr w:rsidR="004C429E" w:rsidRPr="00BA7AA3" w:rsidTr="004C429E">
        <w:trPr>
          <w:trHeight w:val="251"/>
        </w:trPr>
        <w:tc>
          <w:tcPr>
            <w:tcW w:w="2940" w:type="dxa"/>
            <w:vMerge/>
            <w:shd w:val="clear" w:color="auto" w:fill="FFFFFF"/>
            <w:vAlign w:val="center"/>
          </w:tcPr>
          <w:p w:rsidR="004C429E" w:rsidRPr="00BA7AA3" w:rsidRDefault="004C429E" w:rsidP="004C429E">
            <w:pPr>
              <w:spacing w:before="120" w:after="120"/>
              <w:jc w:val="both"/>
              <w:rPr>
                <w:rFonts w:ascii="Times New Roman" w:hAnsi="Times New Roman"/>
                <w:b/>
                <w:bCs/>
                <w:sz w:val="24"/>
                <w:szCs w:val="24"/>
              </w:rPr>
            </w:pPr>
          </w:p>
        </w:tc>
        <w:tc>
          <w:tcPr>
            <w:tcW w:w="6558" w:type="dxa"/>
            <w:shd w:val="clear" w:color="auto" w:fill="FFFFFF"/>
            <w:vAlign w:val="center"/>
          </w:tcPr>
          <w:p w:rsidR="004C429E" w:rsidRPr="00BA7AA3" w:rsidRDefault="004C429E" w:rsidP="004C429E">
            <w:pPr>
              <w:pStyle w:val="AralkYok"/>
              <w:spacing w:before="120" w:after="120" w:line="276" w:lineRule="auto"/>
              <w:jc w:val="both"/>
              <w:rPr>
                <w:rFonts w:ascii="Times New Roman" w:hAnsi="Times New Roman"/>
                <w:sz w:val="24"/>
                <w:szCs w:val="24"/>
              </w:rPr>
            </w:pPr>
            <w:r w:rsidRPr="00BA7AA3">
              <w:rPr>
                <w:rFonts w:ascii="Times New Roman" w:hAnsi="Times New Roman"/>
                <w:sz w:val="24"/>
                <w:szCs w:val="24"/>
              </w:rPr>
              <w:t>1739 Sayılı Milli Eğitim Temel Kanunu</w:t>
            </w:r>
          </w:p>
        </w:tc>
      </w:tr>
      <w:tr w:rsidR="004C429E" w:rsidRPr="00BA7AA3" w:rsidTr="004C429E">
        <w:trPr>
          <w:trHeight w:val="128"/>
        </w:trPr>
        <w:tc>
          <w:tcPr>
            <w:tcW w:w="2940" w:type="dxa"/>
            <w:vMerge/>
            <w:shd w:val="clear" w:color="auto" w:fill="FFFFFF"/>
            <w:vAlign w:val="center"/>
          </w:tcPr>
          <w:p w:rsidR="004C429E" w:rsidRPr="00BA7AA3" w:rsidRDefault="004C429E" w:rsidP="004C429E">
            <w:pPr>
              <w:spacing w:before="120" w:after="120"/>
              <w:jc w:val="both"/>
              <w:rPr>
                <w:rFonts w:ascii="Times New Roman" w:hAnsi="Times New Roman"/>
                <w:b/>
                <w:bCs/>
                <w:sz w:val="24"/>
                <w:szCs w:val="24"/>
              </w:rPr>
            </w:pPr>
          </w:p>
        </w:tc>
        <w:tc>
          <w:tcPr>
            <w:tcW w:w="6558" w:type="dxa"/>
            <w:shd w:val="clear" w:color="auto" w:fill="FFFFFF"/>
            <w:vAlign w:val="center"/>
          </w:tcPr>
          <w:p w:rsidR="004C429E" w:rsidRPr="00BA7AA3" w:rsidRDefault="004C429E" w:rsidP="004C429E">
            <w:pPr>
              <w:pStyle w:val="AralkYok"/>
              <w:spacing w:before="120" w:after="120" w:line="276" w:lineRule="auto"/>
              <w:jc w:val="both"/>
              <w:rPr>
                <w:rFonts w:ascii="Times New Roman" w:hAnsi="Times New Roman"/>
                <w:sz w:val="24"/>
                <w:szCs w:val="24"/>
              </w:rPr>
            </w:pPr>
            <w:r w:rsidRPr="00BA7AA3">
              <w:rPr>
                <w:rFonts w:ascii="Times New Roman" w:hAnsi="Times New Roman"/>
                <w:sz w:val="24"/>
                <w:szCs w:val="24"/>
              </w:rPr>
              <w:t>222 Sayılı İlköğretim ve Eğitim Kanunu</w:t>
            </w:r>
          </w:p>
        </w:tc>
      </w:tr>
      <w:tr w:rsidR="004C429E" w:rsidRPr="00BA7AA3" w:rsidTr="004C429E">
        <w:trPr>
          <w:trHeight w:val="296"/>
        </w:trPr>
        <w:tc>
          <w:tcPr>
            <w:tcW w:w="2940" w:type="dxa"/>
            <w:vMerge/>
            <w:shd w:val="clear" w:color="auto" w:fill="FFFFFF"/>
            <w:vAlign w:val="center"/>
          </w:tcPr>
          <w:p w:rsidR="004C429E" w:rsidRPr="00BA7AA3" w:rsidRDefault="004C429E" w:rsidP="004C429E">
            <w:pPr>
              <w:spacing w:before="120" w:after="120"/>
              <w:jc w:val="both"/>
              <w:rPr>
                <w:rFonts w:ascii="Times New Roman" w:hAnsi="Times New Roman"/>
                <w:b/>
                <w:bCs/>
                <w:sz w:val="24"/>
                <w:szCs w:val="24"/>
              </w:rPr>
            </w:pPr>
          </w:p>
        </w:tc>
        <w:tc>
          <w:tcPr>
            <w:tcW w:w="6558" w:type="dxa"/>
            <w:shd w:val="clear" w:color="auto" w:fill="FFFFFF"/>
            <w:vAlign w:val="center"/>
          </w:tcPr>
          <w:p w:rsidR="004C429E" w:rsidRPr="00BA7AA3" w:rsidRDefault="004C429E" w:rsidP="004C429E">
            <w:pPr>
              <w:pStyle w:val="AralkYok"/>
              <w:spacing w:before="120" w:after="120" w:line="276" w:lineRule="auto"/>
              <w:jc w:val="both"/>
              <w:rPr>
                <w:rFonts w:ascii="Times New Roman" w:hAnsi="Times New Roman"/>
                <w:sz w:val="24"/>
                <w:szCs w:val="24"/>
              </w:rPr>
            </w:pPr>
            <w:r w:rsidRPr="00BA7AA3">
              <w:rPr>
                <w:rFonts w:ascii="Times New Roman" w:hAnsi="Times New Roman"/>
                <w:sz w:val="24"/>
                <w:szCs w:val="24"/>
              </w:rPr>
              <w:t>6287 Sayılı İlköğretim ve Eğitim Kanunu ile Bazı Kanunlarda Değişiklik Yapılmasına Dair Kanun</w:t>
            </w:r>
          </w:p>
        </w:tc>
      </w:tr>
      <w:tr w:rsidR="004C429E" w:rsidRPr="00BA7AA3" w:rsidTr="004C429E">
        <w:trPr>
          <w:trHeight w:val="296"/>
        </w:trPr>
        <w:tc>
          <w:tcPr>
            <w:tcW w:w="2940" w:type="dxa"/>
            <w:vMerge/>
            <w:shd w:val="clear" w:color="auto" w:fill="FFFFFF"/>
            <w:vAlign w:val="center"/>
          </w:tcPr>
          <w:p w:rsidR="004C429E" w:rsidRPr="00BA7AA3" w:rsidRDefault="004C429E" w:rsidP="004C429E">
            <w:pPr>
              <w:spacing w:before="120" w:after="120"/>
              <w:jc w:val="both"/>
              <w:rPr>
                <w:rFonts w:ascii="Times New Roman" w:hAnsi="Times New Roman"/>
                <w:b/>
                <w:bCs/>
                <w:sz w:val="24"/>
                <w:szCs w:val="24"/>
              </w:rPr>
            </w:pPr>
          </w:p>
        </w:tc>
        <w:tc>
          <w:tcPr>
            <w:tcW w:w="6558" w:type="dxa"/>
            <w:shd w:val="clear" w:color="auto" w:fill="FFFFFF"/>
            <w:vAlign w:val="center"/>
          </w:tcPr>
          <w:p w:rsidR="004C429E" w:rsidRPr="00BA7AA3" w:rsidRDefault="004C429E" w:rsidP="004C429E">
            <w:pPr>
              <w:pStyle w:val="AralkYok"/>
              <w:spacing w:before="120" w:after="120" w:line="276" w:lineRule="auto"/>
              <w:jc w:val="both"/>
              <w:rPr>
                <w:rFonts w:ascii="Times New Roman" w:hAnsi="Times New Roman"/>
                <w:sz w:val="24"/>
                <w:szCs w:val="24"/>
              </w:rPr>
            </w:pPr>
            <w:r w:rsidRPr="00BA7AA3">
              <w:rPr>
                <w:rFonts w:ascii="Times New Roman" w:hAnsi="Times New Roman"/>
                <w:sz w:val="24"/>
                <w:szCs w:val="24"/>
              </w:rPr>
              <w:t>Milli Eğitim Bakanlığı İlköğretim Kurumları Yönetmeliği</w:t>
            </w:r>
          </w:p>
        </w:tc>
      </w:tr>
      <w:tr w:rsidR="004C429E" w:rsidRPr="00BA7AA3" w:rsidTr="004C429E">
        <w:trPr>
          <w:trHeight w:val="127"/>
        </w:trPr>
        <w:tc>
          <w:tcPr>
            <w:tcW w:w="2940" w:type="dxa"/>
            <w:vMerge/>
            <w:shd w:val="clear" w:color="auto" w:fill="FFFFFF"/>
            <w:vAlign w:val="center"/>
          </w:tcPr>
          <w:p w:rsidR="004C429E" w:rsidRPr="00BA7AA3" w:rsidRDefault="004C429E" w:rsidP="004C429E">
            <w:pPr>
              <w:spacing w:before="120" w:after="120"/>
              <w:jc w:val="both"/>
              <w:rPr>
                <w:rFonts w:ascii="Times New Roman" w:hAnsi="Times New Roman"/>
                <w:b/>
                <w:sz w:val="24"/>
                <w:szCs w:val="24"/>
              </w:rPr>
            </w:pPr>
          </w:p>
        </w:tc>
        <w:tc>
          <w:tcPr>
            <w:tcW w:w="6558" w:type="dxa"/>
            <w:shd w:val="clear" w:color="auto" w:fill="FFFFFF"/>
          </w:tcPr>
          <w:p w:rsidR="004C429E" w:rsidRPr="00BA7AA3" w:rsidRDefault="004C429E" w:rsidP="004C429E">
            <w:pPr>
              <w:pStyle w:val="AralkYok"/>
              <w:spacing w:before="120" w:after="120" w:line="276" w:lineRule="auto"/>
              <w:jc w:val="both"/>
              <w:rPr>
                <w:rFonts w:ascii="Times New Roman" w:hAnsi="Times New Roman"/>
                <w:sz w:val="24"/>
                <w:szCs w:val="24"/>
              </w:rPr>
            </w:pPr>
            <w:r w:rsidRPr="00BA7AA3">
              <w:rPr>
                <w:rFonts w:ascii="Times New Roman" w:hAnsi="Times New Roman"/>
                <w:sz w:val="24"/>
                <w:szCs w:val="24"/>
              </w:rPr>
              <w:t xml:space="preserve">Milli Eğitim Bakanlığı Eğitim Öğretim Çalışmalarının Planlı Yürütülmesine İlişkin Yönerge </w:t>
            </w:r>
          </w:p>
        </w:tc>
      </w:tr>
      <w:tr w:rsidR="004C429E" w:rsidRPr="00BA7AA3" w:rsidTr="004C429E">
        <w:trPr>
          <w:trHeight w:val="127"/>
        </w:trPr>
        <w:tc>
          <w:tcPr>
            <w:tcW w:w="2940" w:type="dxa"/>
            <w:vMerge/>
            <w:shd w:val="clear" w:color="auto" w:fill="FFFFFF"/>
            <w:vAlign w:val="center"/>
          </w:tcPr>
          <w:p w:rsidR="004C429E" w:rsidRPr="00BA7AA3" w:rsidRDefault="004C429E" w:rsidP="004C429E">
            <w:pPr>
              <w:spacing w:before="120" w:after="120"/>
              <w:jc w:val="both"/>
              <w:rPr>
                <w:rFonts w:ascii="Times New Roman" w:hAnsi="Times New Roman"/>
                <w:b/>
                <w:sz w:val="24"/>
                <w:szCs w:val="24"/>
              </w:rPr>
            </w:pPr>
          </w:p>
        </w:tc>
        <w:tc>
          <w:tcPr>
            <w:tcW w:w="6558" w:type="dxa"/>
            <w:shd w:val="clear" w:color="auto" w:fill="FFFFFF"/>
          </w:tcPr>
          <w:p w:rsidR="004C429E" w:rsidRPr="00BA7AA3" w:rsidRDefault="004C429E" w:rsidP="004C429E">
            <w:pPr>
              <w:pStyle w:val="AralkYok"/>
              <w:spacing w:before="120" w:after="120" w:line="276" w:lineRule="auto"/>
              <w:jc w:val="both"/>
              <w:rPr>
                <w:rFonts w:ascii="Times New Roman" w:hAnsi="Times New Roman"/>
                <w:sz w:val="24"/>
                <w:szCs w:val="24"/>
              </w:rPr>
            </w:pPr>
            <w:r w:rsidRPr="00BA7AA3">
              <w:rPr>
                <w:rFonts w:ascii="Times New Roman" w:hAnsi="Times New Roman"/>
                <w:sz w:val="24"/>
                <w:szCs w:val="24"/>
              </w:rPr>
              <w:t>Milli Eğitim Bakanlığı Öğrenci Yetiştirme Kursları Yönergesi</w:t>
            </w:r>
          </w:p>
        </w:tc>
      </w:tr>
      <w:tr w:rsidR="004C429E" w:rsidRPr="00BA7AA3" w:rsidTr="004C429E">
        <w:trPr>
          <w:trHeight w:val="127"/>
        </w:trPr>
        <w:tc>
          <w:tcPr>
            <w:tcW w:w="2940" w:type="dxa"/>
            <w:vMerge/>
            <w:shd w:val="clear" w:color="auto" w:fill="FFFFFF"/>
            <w:vAlign w:val="center"/>
          </w:tcPr>
          <w:p w:rsidR="004C429E" w:rsidRPr="00BA7AA3" w:rsidRDefault="004C429E" w:rsidP="004C429E">
            <w:pPr>
              <w:spacing w:before="120" w:after="120"/>
              <w:jc w:val="both"/>
              <w:rPr>
                <w:rFonts w:ascii="Times New Roman" w:hAnsi="Times New Roman"/>
                <w:b/>
                <w:sz w:val="24"/>
                <w:szCs w:val="24"/>
              </w:rPr>
            </w:pPr>
          </w:p>
        </w:tc>
        <w:tc>
          <w:tcPr>
            <w:tcW w:w="6558" w:type="dxa"/>
            <w:shd w:val="clear" w:color="auto" w:fill="FFFFFF"/>
          </w:tcPr>
          <w:p w:rsidR="004C429E" w:rsidRPr="00BA7AA3" w:rsidRDefault="004C429E" w:rsidP="004C429E">
            <w:pPr>
              <w:pStyle w:val="AralkYok"/>
              <w:spacing w:before="120" w:after="120" w:line="276" w:lineRule="auto"/>
              <w:jc w:val="both"/>
              <w:rPr>
                <w:rFonts w:ascii="Times New Roman" w:hAnsi="Times New Roman"/>
                <w:sz w:val="24"/>
                <w:szCs w:val="24"/>
              </w:rPr>
            </w:pPr>
            <w:r w:rsidRPr="00BA7AA3">
              <w:rPr>
                <w:rFonts w:ascii="Times New Roman" w:hAnsi="Times New Roman"/>
                <w:sz w:val="24"/>
                <w:szCs w:val="24"/>
              </w:rPr>
              <w:t xml:space="preserve">Milli Eğitim Bakanlığı Ders Kitapları ve Eğitim Araçları Yönetmeliği </w:t>
            </w:r>
          </w:p>
        </w:tc>
      </w:tr>
      <w:tr w:rsidR="004C429E" w:rsidRPr="00BA7AA3" w:rsidTr="004C429E">
        <w:trPr>
          <w:trHeight w:val="296"/>
        </w:trPr>
        <w:tc>
          <w:tcPr>
            <w:tcW w:w="2940" w:type="dxa"/>
            <w:vMerge/>
            <w:shd w:val="clear" w:color="auto" w:fill="FFFFFF"/>
            <w:vAlign w:val="center"/>
          </w:tcPr>
          <w:p w:rsidR="004C429E" w:rsidRPr="00BA7AA3" w:rsidRDefault="004C429E" w:rsidP="004C429E">
            <w:pPr>
              <w:spacing w:before="120" w:after="120"/>
              <w:jc w:val="both"/>
              <w:rPr>
                <w:rFonts w:ascii="Times New Roman" w:hAnsi="Times New Roman"/>
                <w:b/>
                <w:sz w:val="24"/>
                <w:szCs w:val="24"/>
              </w:rPr>
            </w:pPr>
          </w:p>
        </w:tc>
        <w:tc>
          <w:tcPr>
            <w:tcW w:w="6558" w:type="dxa"/>
            <w:shd w:val="clear" w:color="auto" w:fill="FFFFFF"/>
            <w:vAlign w:val="center"/>
          </w:tcPr>
          <w:p w:rsidR="004C429E" w:rsidRPr="00BA7AA3" w:rsidRDefault="004C429E" w:rsidP="004C429E">
            <w:pPr>
              <w:pStyle w:val="AralkYok"/>
              <w:spacing w:before="120" w:after="120" w:line="276" w:lineRule="auto"/>
              <w:jc w:val="both"/>
              <w:rPr>
                <w:rFonts w:ascii="Times New Roman" w:hAnsi="Times New Roman"/>
                <w:sz w:val="24"/>
                <w:szCs w:val="24"/>
              </w:rPr>
            </w:pPr>
            <w:r w:rsidRPr="00BA7AA3">
              <w:rPr>
                <w:rFonts w:ascii="Times New Roman" w:hAnsi="Times New Roman"/>
                <w:sz w:val="24"/>
                <w:szCs w:val="24"/>
              </w:rPr>
              <w:t xml:space="preserve">Milli Eğitim Bakanlığı Öğrencilerin Ders Dışı Eğitim ve Öğretim Faaliyetleri Hakkında Yönetmelik </w:t>
            </w:r>
          </w:p>
        </w:tc>
      </w:tr>
      <w:tr w:rsidR="004C429E" w:rsidRPr="00BA7AA3" w:rsidTr="004C429E">
        <w:trPr>
          <w:trHeight w:val="127"/>
        </w:trPr>
        <w:tc>
          <w:tcPr>
            <w:tcW w:w="2940" w:type="dxa"/>
            <w:vMerge w:val="restart"/>
            <w:shd w:val="clear" w:color="auto" w:fill="FFFFFF"/>
            <w:vAlign w:val="center"/>
          </w:tcPr>
          <w:p w:rsidR="004C429E" w:rsidRPr="00BA7AA3" w:rsidRDefault="004C429E" w:rsidP="004C429E">
            <w:pPr>
              <w:spacing w:before="120" w:after="120"/>
              <w:jc w:val="both"/>
              <w:rPr>
                <w:rFonts w:ascii="Times New Roman" w:hAnsi="Times New Roman"/>
                <w:b/>
                <w:sz w:val="24"/>
                <w:szCs w:val="24"/>
              </w:rPr>
            </w:pPr>
            <w:r w:rsidRPr="00BA7AA3">
              <w:rPr>
                <w:rFonts w:ascii="Times New Roman" w:hAnsi="Times New Roman"/>
                <w:b/>
                <w:bCs/>
                <w:sz w:val="24"/>
                <w:szCs w:val="24"/>
              </w:rPr>
              <w:t>Personel İşleri</w:t>
            </w:r>
          </w:p>
        </w:tc>
        <w:tc>
          <w:tcPr>
            <w:tcW w:w="6558" w:type="dxa"/>
            <w:shd w:val="clear" w:color="auto" w:fill="FFFFFF"/>
          </w:tcPr>
          <w:p w:rsidR="004C429E" w:rsidRPr="00BA7AA3" w:rsidRDefault="004C429E" w:rsidP="004C429E">
            <w:pPr>
              <w:pStyle w:val="AralkYok"/>
              <w:spacing w:before="120" w:after="120" w:line="276" w:lineRule="auto"/>
              <w:jc w:val="both"/>
              <w:rPr>
                <w:rFonts w:ascii="Times New Roman" w:hAnsi="Times New Roman"/>
                <w:sz w:val="24"/>
                <w:szCs w:val="24"/>
              </w:rPr>
            </w:pPr>
            <w:r w:rsidRPr="00BA7AA3">
              <w:rPr>
                <w:rFonts w:ascii="Times New Roman" w:hAnsi="Times New Roman"/>
                <w:sz w:val="24"/>
                <w:szCs w:val="24"/>
              </w:rPr>
              <w:t>Milli Eğitim Bakanlığı Personel İzin Yönergesi</w:t>
            </w:r>
          </w:p>
        </w:tc>
      </w:tr>
      <w:tr w:rsidR="004C429E" w:rsidRPr="00BA7AA3" w:rsidTr="004C429E">
        <w:trPr>
          <w:trHeight w:val="127"/>
        </w:trPr>
        <w:tc>
          <w:tcPr>
            <w:tcW w:w="2940" w:type="dxa"/>
            <w:vMerge/>
            <w:shd w:val="clear" w:color="auto" w:fill="FFFFFF"/>
            <w:vAlign w:val="center"/>
          </w:tcPr>
          <w:p w:rsidR="004C429E" w:rsidRPr="00BA7AA3" w:rsidRDefault="004C429E" w:rsidP="004C429E">
            <w:pPr>
              <w:spacing w:before="120" w:after="120"/>
              <w:jc w:val="both"/>
              <w:rPr>
                <w:rFonts w:ascii="Times New Roman" w:hAnsi="Times New Roman"/>
                <w:b/>
                <w:bCs/>
                <w:sz w:val="24"/>
                <w:szCs w:val="24"/>
              </w:rPr>
            </w:pPr>
          </w:p>
        </w:tc>
        <w:tc>
          <w:tcPr>
            <w:tcW w:w="6558" w:type="dxa"/>
            <w:shd w:val="clear" w:color="auto" w:fill="FFFFFF"/>
          </w:tcPr>
          <w:p w:rsidR="004C429E" w:rsidRPr="00BA7AA3" w:rsidRDefault="004C429E" w:rsidP="004C429E">
            <w:pPr>
              <w:pStyle w:val="AralkYok"/>
              <w:spacing w:before="120" w:after="120" w:line="276" w:lineRule="auto"/>
              <w:jc w:val="both"/>
              <w:rPr>
                <w:rFonts w:ascii="Times New Roman" w:hAnsi="Times New Roman"/>
                <w:sz w:val="24"/>
                <w:szCs w:val="24"/>
              </w:rPr>
            </w:pPr>
            <w:r w:rsidRPr="00BA7AA3">
              <w:rPr>
                <w:rFonts w:ascii="Times New Roman" w:hAnsi="Times New Roman"/>
                <w:sz w:val="24"/>
                <w:szCs w:val="24"/>
              </w:rPr>
              <w:t>Devlet Memurları Tedavi ve Cenaze Giderleri Yönetmeliği</w:t>
            </w:r>
          </w:p>
        </w:tc>
      </w:tr>
      <w:tr w:rsidR="004C429E" w:rsidRPr="00BA7AA3" w:rsidTr="004C429E">
        <w:trPr>
          <w:trHeight w:val="210"/>
        </w:trPr>
        <w:tc>
          <w:tcPr>
            <w:tcW w:w="2940" w:type="dxa"/>
            <w:vMerge/>
            <w:shd w:val="clear" w:color="auto" w:fill="FFFFFF"/>
            <w:vAlign w:val="center"/>
          </w:tcPr>
          <w:p w:rsidR="004C429E" w:rsidRPr="00BA7AA3" w:rsidRDefault="004C429E" w:rsidP="004C429E">
            <w:pPr>
              <w:spacing w:before="120" w:after="120"/>
              <w:jc w:val="both"/>
              <w:rPr>
                <w:rFonts w:ascii="Times New Roman" w:hAnsi="Times New Roman"/>
                <w:b/>
                <w:sz w:val="24"/>
                <w:szCs w:val="24"/>
              </w:rPr>
            </w:pPr>
          </w:p>
        </w:tc>
        <w:tc>
          <w:tcPr>
            <w:tcW w:w="6558" w:type="dxa"/>
            <w:shd w:val="clear" w:color="auto" w:fill="FFFFFF"/>
            <w:vAlign w:val="center"/>
          </w:tcPr>
          <w:p w:rsidR="004C429E" w:rsidRPr="00BA7AA3" w:rsidRDefault="004C429E" w:rsidP="004C429E">
            <w:pPr>
              <w:pStyle w:val="AralkYok"/>
              <w:spacing w:before="120" w:after="120" w:line="276" w:lineRule="auto"/>
              <w:jc w:val="both"/>
              <w:rPr>
                <w:rFonts w:ascii="Times New Roman" w:hAnsi="Times New Roman"/>
                <w:sz w:val="24"/>
                <w:szCs w:val="24"/>
              </w:rPr>
            </w:pPr>
            <w:r w:rsidRPr="00BA7AA3">
              <w:rPr>
                <w:rFonts w:ascii="Times New Roman" w:hAnsi="Times New Roman"/>
                <w:sz w:val="24"/>
                <w:szCs w:val="24"/>
              </w:rPr>
              <w:t xml:space="preserve">Kamu Kurum ve Kuruluşlarında Çalışan Personelin Kılık Kıyafet Yönetmeliği </w:t>
            </w:r>
          </w:p>
        </w:tc>
      </w:tr>
      <w:tr w:rsidR="004C429E" w:rsidRPr="00BA7AA3" w:rsidTr="004C429E">
        <w:trPr>
          <w:trHeight w:val="296"/>
        </w:trPr>
        <w:tc>
          <w:tcPr>
            <w:tcW w:w="2940" w:type="dxa"/>
            <w:vMerge/>
            <w:shd w:val="clear" w:color="auto" w:fill="FFFFFF"/>
            <w:vAlign w:val="center"/>
          </w:tcPr>
          <w:p w:rsidR="004C429E" w:rsidRPr="00BA7AA3" w:rsidRDefault="004C429E" w:rsidP="004C429E">
            <w:pPr>
              <w:spacing w:before="120" w:after="120"/>
              <w:jc w:val="both"/>
              <w:rPr>
                <w:rFonts w:ascii="Times New Roman" w:hAnsi="Times New Roman"/>
                <w:b/>
                <w:sz w:val="24"/>
                <w:szCs w:val="24"/>
              </w:rPr>
            </w:pPr>
          </w:p>
        </w:tc>
        <w:tc>
          <w:tcPr>
            <w:tcW w:w="6558" w:type="dxa"/>
            <w:shd w:val="clear" w:color="auto" w:fill="FFFFFF"/>
            <w:vAlign w:val="center"/>
          </w:tcPr>
          <w:p w:rsidR="004C429E" w:rsidRPr="00BA7AA3" w:rsidRDefault="004C429E" w:rsidP="004C429E">
            <w:pPr>
              <w:pStyle w:val="AralkYok"/>
              <w:spacing w:before="120" w:after="120" w:line="276" w:lineRule="auto"/>
              <w:jc w:val="both"/>
              <w:rPr>
                <w:rFonts w:ascii="Times New Roman" w:hAnsi="Times New Roman"/>
                <w:sz w:val="24"/>
                <w:szCs w:val="24"/>
              </w:rPr>
            </w:pPr>
            <w:r w:rsidRPr="00BA7AA3">
              <w:rPr>
                <w:rFonts w:ascii="Times New Roman" w:hAnsi="Times New Roman"/>
                <w:sz w:val="24"/>
                <w:szCs w:val="24"/>
              </w:rPr>
              <w:t xml:space="preserve">Memurların Hastalık Raporlarını Verecek Hekim ve Sağlık Kurulları Hakkındaki Yönetmelik </w:t>
            </w:r>
          </w:p>
        </w:tc>
      </w:tr>
      <w:tr w:rsidR="004C429E" w:rsidRPr="00BA7AA3" w:rsidTr="004C429E">
        <w:trPr>
          <w:trHeight w:val="296"/>
        </w:trPr>
        <w:tc>
          <w:tcPr>
            <w:tcW w:w="2940" w:type="dxa"/>
            <w:vMerge/>
            <w:shd w:val="clear" w:color="auto" w:fill="FFFFFF"/>
            <w:vAlign w:val="center"/>
          </w:tcPr>
          <w:p w:rsidR="004C429E" w:rsidRPr="00BA7AA3" w:rsidRDefault="004C429E" w:rsidP="004C429E">
            <w:pPr>
              <w:spacing w:before="120" w:after="120"/>
              <w:jc w:val="both"/>
              <w:rPr>
                <w:rFonts w:ascii="Times New Roman" w:hAnsi="Times New Roman"/>
                <w:b/>
                <w:sz w:val="24"/>
                <w:szCs w:val="24"/>
              </w:rPr>
            </w:pPr>
          </w:p>
        </w:tc>
        <w:tc>
          <w:tcPr>
            <w:tcW w:w="6558" w:type="dxa"/>
            <w:shd w:val="clear" w:color="auto" w:fill="FFFFFF"/>
            <w:vAlign w:val="center"/>
          </w:tcPr>
          <w:p w:rsidR="004C429E" w:rsidRPr="00BA7AA3" w:rsidRDefault="004C429E" w:rsidP="004C429E">
            <w:pPr>
              <w:pStyle w:val="AralkYok"/>
              <w:spacing w:before="120" w:after="120" w:line="276" w:lineRule="auto"/>
              <w:jc w:val="both"/>
              <w:rPr>
                <w:rFonts w:ascii="Times New Roman" w:hAnsi="Times New Roman"/>
                <w:sz w:val="24"/>
                <w:szCs w:val="24"/>
              </w:rPr>
            </w:pPr>
            <w:r w:rsidRPr="00BA7AA3">
              <w:rPr>
                <w:rFonts w:ascii="Times New Roman" w:hAnsi="Times New Roman"/>
                <w:sz w:val="24"/>
                <w:szCs w:val="24"/>
              </w:rPr>
              <w:t xml:space="preserve">Milli Eğitim Bakanlığı Personeli Görevde Yükseltme ve Unvan Değişikliği Yönetmeliği </w:t>
            </w:r>
          </w:p>
        </w:tc>
      </w:tr>
      <w:tr w:rsidR="004C429E" w:rsidRPr="00BA7AA3" w:rsidTr="004C429E">
        <w:trPr>
          <w:trHeight w:val="127"/>
        </w:trPr>
        <w:tc>
          <w:tcPr>
            <w:tcW w:w="2940" w:type="dxa"/>
            <w:vMerge/>
            <w:shd w:val="clear" w:color="auto" w:fill="FFFFFF"/>
            <w:vAlign w:val="center"/>
          </w:tcPr>
          <w:p w:rsidR="004C429E" w:rsidRPr="00BA7AA3" w:rsidRDefault="004C429E" w:rsidP="004C429E">
            <w:pPr>
              <w:spacing w:before="120" w:after="120"/>
              <w:jc w:val="both"/>
              <w:rPr>
                <w:rFonts w:ascii="Times New Roman" w:hAnsi="Times New Roman"/>
                <w:b/>
                <w:sz w:val="24"/>
                <w:szCs w:val="24"/>
              </w:rPr>
            </w:pPr>
          </w:p>
        </w:tc>
        <w:tc>
          <w:tcPr>
            <w:tcW w:w="6558" w:type="dxa"/>
            <w:shd w:val="clear" w:color="auto" w:fill="FFFFFF"/>
          </w:tcPr>
          <w:p w:rsidR="004C429E" w:rsidRPr="00BA7AA3" w:rsidRDefault="004C429E" w:rsidP="004C429E">
            <w:pPr>
              <w:pStyle w:val="AralkYok"/>
              <w:spacing w:before="120" w:after="120" w:line="276" w:lineRule="auto"/>
              <w:jc w:val="both"/>
              <w:rPr>
                <w:rFonts w:ascii="Times New Roman" w:hAnsi="Times New Roman"/>
                <w:sz w:val="24"/>
                <w:szCs w:val="24"/>
              </w:rPr>
            </w:pPr>
            <w:r w:rsidRPr="00BA7AA3">
              <w:rPr>
                <w:rFonts w:ascii="Times New Roman" w:hAnsi="Times New Roman"/>
                <w:sz w:val="24"/>
                <w:szCs w:val="24"/>
              </w:rPr>
              <w:t xml:space="preserve">Öğretmenlik Kariyer Basamaklarında Yükseltme Yönetmeliği </w:t>
            </w:r>
          </w:p>
        </w:tc>
      </w:tr>
      <w:tr w:rsidR="004C429E" w:rsidRPr="00BA7AA3" w:rsidTr="004C429E">
        <w:trPr>
          <w:trHeight w:val="287"/>
        </w:trPr>
        <w:tc>
          <w:tcPr>
            <w:tcW w:w="2940" w:type="dxa"/>
            <w:vMerge w:val="restart"/>
            <w:shd w:val="clear" w:color="auto" w:fill="FFFFFF"/>
            <w:vAlign w:val="center"/>
          </w:tcPr>
          <w:p w:rsidR="004C429E" w:rsidRPr="00BA7AA3" w:rsidRDefault="004C429E" w:rsidP="004C429E">
            <w:pPr>
              <w:spacing w:before="120" w:after="120"/>
              <w:jc w:val="both"/>
              <w:rPr>
                <w:rFonts w:ascii="Times New Roman" w:hAnsi="Times New Roman"/>
                <w:b/>
                <w:bCs/>
                <w:sz w:val="24"/>
                <w:szCs w:val="24"/>
              </w:rPr>
            </w:pPr>
            <w:r w:rsidRPr="00BA7AA3">
              <w:rPr>
                <w:rFonts w:ascii="Times New Roman" w:hAnsi="Times New Roman"/>
                <w:b/>
                <w:bCs/>
                <w:sz w:val="24"/>
                <w:szCs w:val="24"/>
              </w:rPr>
              <w:t>Mühür, Yazışma, Arşiv</w:t>
            </w:r>
          </w:p>
        </w:tc>
        <w:tc>
          <w:tcPr>
            <w:tcW w:w="6558" w:type="dxa"/>
            <w:shd w:val="clear" w:color="auto" w:fill="FFFFFF"/>
            <w:vAlign w:val="center"/>
          </w:tcPr>
          <w:p w:rsidR="004C429E" w:rsidRPr="00BA7AA3" w:rsidRDefault="004C429E" w:rsidP="004C429E">
            <w:pPr>
              <w:pStyle w:val="AralkYok"/>
              <w:spacing w:before="120" w:after="120" w:line="276" w:lineRule="auto"/>
              <w:jc w:val="both"/>
              <w:rPr>
                <w:rFonts w:ascii="Times New Roman" w:hAnsi="Times New Roman"/>
                <w:sz w:val="24"/>
                <w:szCs w:val="24"/>
              </w:rPr>
            </w:pPr>
            <w:r w:rsidRPr="00BA7AA3">
              <w:rPr>
                <w:rFonts w:ascii="Times New Roman" w:hAnsi="Times New Roman"/>
                <w:sz w:val="24"/>
                <w:szCs w:val="24"/>
              </w:rPr>
              <w:t>Resmi Mühür Yönetmeliği</w:t>
            </w:r>
          </w:p>
        </w:tc>
      </w:tr>
      <w:tr w:rsidR="004C429E" w:rsidRPr="00BA7AA3" w:rsidTr="004C429E">
        <w:trPr>
          <w:trHeight w:val="178"/>
        </w:trPr>
        <w:tc>
          <w:tcPr>
            <w:tcW w:w="2940" w:type="dxa"/>
            <w:vMerge/>
            <w:shd w:val="clear" w:color="auto" w:fill="FFFFFF"/>
            <w:vAlign w:val="center"/>
          </w:tcPr>
          <w:p w:rsidR="004C429E" w:rsidRPr="00BA7AA3" w:rsidRDefault="004C429E" w:rsidP="004C429E">
            <w:pPr>
              <w:spacing w:before="120" w:after="120"/>
              <w:jc w:val="both"/>
              <w:rPr>
                <w:rFonts w:ascii="Times New Roman" w:hAnsi="Times New Roman"/>
                <w:b/>
                <w:bCs/>
                <w:sz w:val="24"/>
                <w:szCs w:val="24"/>
              </w:rPr>
            </w:pPr>
          </w:p>
        </w:tc>
        <w:tc>
          <w:tcPr>
            <w:tcW w:w="6558" w:type="dxa"/>
            <w:shd w:val="clear" w:color="auto" w:fill="FFFFFF"/>
            <w:vAlign w:val="center"/>
          </w:tcPr>
          <w:p w:rsidR="004C429E" w:rsidRPr="00BA7AA3" w:rsidRDefault="004C429E" w:rsidP="004C429E">
            <w:pPr>
              <w:pStyle w:val="AralkYok"/>
              <w:spacing w:before="120" w:after="120" w:line="276" w:lineRule="auto"/>
              <w:jc w:val="both"/>
              <w:rPr>
                <w:rFonts w:ascii="Times New Roman" w:hAnsi="Times New Roman"/>
                <w:sz w:val="24"/>
                <w:szCs w:val="24"/>
              </w:rPr>
            </w:pPr>
            <w:r w:rsidRPr="00BA7AA3">
              <w:rPr>
                <w:rFonts w:ascii="Times New Roman" w:hAnsi="Times New Roman"/>
                <w:sz w:val="24"/>
                <w:szCs w:val="24"/>
              </w:rPr>
              <w:t xml:space="preserve">Resmi Yazışmalarda Uygulanacak Usul ve Esaslar Hakkındaki Yönetmelik </w:t>
            </w:r>
          </w:p>
        </w:tc>
      </w:tr>
      <w:tr w:rsidR="004C429E" w:rsidRPr="00BA7AA3" w:rsidTr="004C429E">
        <w:trPr>
          <w:trHeight w:val="127"/>
        </w:trPr>
        <w:tc>
          <w:tcPr>
            <w:tcW w:w="2940" w:type="dxa"/>
            <w:vMerge/>
            <w:shd w:val="clear" w:color="auto" w:fill="FFFFFF"/>
            <w:vAlign w:val="center"/>
          </w:tcPr>
          <w:p w:rsidR="004C429E" w:rsidRPr="00BA7AA3" w:rsidRDefault="004C429E" w:rsidP="004C429E">
            <w:pPr>
              <w:spacing w:before="120" w:after="120"/>
              <w:jc w:val="both"/>
              <w:rPr>
                <w:rFonts w:ascii="Times New Roman" w:hAnsi="Times New Roman"/>
                <w:b/>
                <w:sz w:val="24"/>
                <w:szCs w:val="24"/>
              </w:rPr>
            </w:pPr>
          </w:p>
        </w:tc>
        <w:tc>
          <w:tcPr>
            <w:tcW w:w="6558" w:type="dxa"/>
            <w:shd w:val="clear" w:color="auto" w:fill="FFFFFF"/>
          </w:tcPr>
          <w:p w:rsidR="004C429E" w:rsidRPr="00BA7AA3" w:rsidRDefault="004C429E" w:rsidP="004C429E">
            <w:pPr>
              <w:pStyle w:val="AralkYok"/>
              <w:spacing w:before="120" w:after="120" w:line="276" w:lineRule="auto"/>
              <w:jc w:val="both"/>
              <w:rPr>
                <w:rFonts w:ascii="Times New Roman" w:hAnsi="Times New Roman"/>
                <w:sz w:val="24"/>
                <w:szCs w:val="24"/>
              </w:rPr>
            </w:pPr>
            <w:r w:rsidRPr="00BA7AA3">
              <w:rPr>
                <w:rFonts w:ascii="Times New Roman" w:hAnsi="Times New Roman"/>
                <w:sz w:val="24"/>
                <w:szCs w:val="24"/>
              </w:rPr>
              <w:t xml:space="preserve">Milli Eğitim Bakanlığı Evrak Yönergesi </w:t>
            </w:r>
          </w:p>
        </w:tc>
      </w:tr>
      <w:tr w:rsidR="004C429E" w:rsidRPr="00BA7AA3" w:rsidTr="004C429E">
        <w:trPr>
          <w:trHeight w:val="296"/>
        </w:trPr>
        <w:tc>
          <w:tcPr>
            <w:tcW w:w="2940" w:type="dxa"/>
            <w:vMerge/>
            <w:shd w:val="clear" w:color="auto" w:fill="FFFFFF"/>
            <w:vAlign w:val="center"/>
          </w:tcPr>
          <w:p w:rsidR="004C429E" w:rsidRPr="00BA7AA3" w:rsidRDefault="004C429E" w:rsidP="004C429E">
            <w:pPr>
              <w:spacing w:before="120" w:after="120"/>
              <w:jc w:val="both"/>
              <w:rPr>
                <w:rFonts w:ascii="Times New Roman" w:hAnsi="Times New Roman"/>
                <w:b/>
                <w:sz w:val="24"/>
                <w:szCs w:val="24"/>
              </w:rPr>
            </w:pPr>
          </w:p>
        </w:tc>
        <w:tc>
          <w:tcPr>
            <w:tcW w:w="6558" w:type="dxa"/>
            <w:shd w:val="clear" w:color="auto" w:fill="FFFFFF"/>
            <w:vAlign w:val="center"/>
          </w:tcPr>
          <w:p w:rsidR="004C429E" w:rsidRPr="00BA7AA3" w:rsidRDefault="004C429E" w:rsidP="004C429E">
            <w:pPr>
              <w:pStyle w:val="AralkYok"/>
              <w:spacing w:before="120" w:after="120" w:line="276" w:lineRule="auto"/>
              <w:jc w:val="both"/>
              <w:rPr>
                <w:rFonts w:ascii="Times New Roman" w:hAnsi="Times New Roman"/>
                <w:sz w:val="24"/>
                <w:szCs w:val="24"/>
              </w:rPr>
            </w:pPr>
            <w:r w:rsidRPr="00BA7AA3">
              <w:rPr>
                <w:rFonts w:ascii="Times New Roman" w:hAnsi="Times New Roman"/>
                <w:sz w:val="24"/>
                <w:szCs w:val="24"/>
              </w:rPr>
              <w:t>Milli Eğitim Bakanlığı Arşiv Hizmetleri Yönetmeliği</w:t>
            </w:r>
          </w:p>
        </w:tc>
      </w:tr>
      <w:tr w:rsidR="004C429E" w:rsidRPr="00BA7AA3" w:rsidTr="004C429E">
        <w:trPr>
          <w:trHeight w:val="127"/>
        </w:trPr>
        <w:tc>
          <w:tcPr>
            <w:tcW w:w="2940" w:type="dxa"/>
            <w:vMerge w:val="restart"/>
            <w:shd w:val="clear" w:color="auto" w:fill="FFFFFF"/>
            <w:vAlign w:val="center"/>
          </w:tcPr>
          <w:p w:rsidR="004C429E" w:rsidRDefault="004C429E" w:rsidP="004C429E">
            <w:pPr>
              <w:spacing w:before="120" w:after="120"/>
              <w:jc w:val="both"/>
              <w:rPr>
                <w:rFonts w:ascii="Times New Roman" w:hAnsi="Times New Roman"/>
                <w:b/>
                <w:bCs/>
                <w:sz w:val="24"/>
                <w:szCs w:val="24"/>
              </w:rPr>
            </w:pPr>
          </w:p>
          <w:p w:rsidR="004C429E" w:rsidRPr="00BA7AA3" w:rsidRDefault="004C429E" w:rsidP="004C429E">
            <w:pPr>
              <w:spacing w:before="120" w:after="120"/>
              <w:jc w:val="both"/>
              <w:rPr>
                <w:rFonts w:ascii="Times New Roman" w:hAnsi="Times New Roman"/>
                <w:b/>
                <w:sz w:val="24"/>
                <w:szCs w:val="24"/>
              </w:rPr>
            </w:pPr>
            <w:r w:rsidRPr="00BA7AA3">
              <w:rPr>
                <w:rFonts w:ascii="Times New Roman" w:hAnsi="Times New Roman"/>
                <w:b/>
                <w:bCs/>
                <w:sz w:val="24"/>
                <w:szCs w:val="24"/>
              </w:rPr>
              <w:t xml:space="preserve">Rehberlik ve Sosyal </w:t>
            </w:r>
            <w:r>
              <w:rPr>
                <w:rFonts w:ascii="Times New Roman" w:hAnsi="Times New Roman"/>
                <w:b/>
                <w:bCs/>
                <w:sz w:val="24"/>
                <w:szCs w:val="24"/>
              </w:rPr>
              <w:t xml:space="preserve">     </w:t>
            </w:r>
            <w:r w:rsidRPr="00BA7AA3">
              <w:rPr>
                <w:rFonts w:ascii="Times New Roman" w:hAnsi="Times New Roman"/>
                <w:b/>
                <w:bCs/>
                <w:sz w:val="24"/>
                <w:szCs w:val="24"/>
              </w:rPr>
              <w:t>Etkinlikler</w:t>
            </w:r>
          </w:p>
        </w:tc>
        <w:tc>
          <w:tcPr>
            <w:tcW w:w="6558" w:type="dxa"/>
            <w:shd w:val="clear" w:color="auto" w:fill="FFFFFF"/>
          </w:tcPr>
          <w:p w:rsidR="004C429E" w:rsidRDefault="004C429E" w:rsidP="004C429E">
            <w:pPr>
              <w:pStyle w:val="AralkYok"/>
              <w:spacing w:before="120" w:after="120" w:line="276" w:lineRule="auto"/>
              <w:jc w:val="both"/>
              <w:rPr>
                <w:rFonts w:ascii="Times New Roman" w:hAnsi="Times New Roman"/>
                <w:sz w:val="24"/>
                <w:szCs w:val="24"/>
              </w:rPr>
            </w:pPr>
          </w:p>
          <w:p w:rsidR="004C429E" w:rsidRPr="00BA7AA3" w:rsidRDefault="004C429E" w:rsidP="004C429E">
            <w:pPr>
              <w:pStyle w:val="AralkYok"/>
              <w:spacing w:before="120" w:after="120" w:line="276" w:lineRule="auto"/>
              <w:jc w:val="both"/>
              <w:rPr>
                <w:rFonts w:ascii="Times New Roman" w:hAnsi="Times New Roman"/>
                <w:sz w:val="24"/>
                <w:szCs w:val="24"/>
              </w:rPr>
            </w:pPr>
            <w:r w:rsidRPr="00BA7AA3">
              <w:rPr>
                <w:rFonts w:ascii="Times New Roman" w:hAnsi="Times New Roman"/>
                <w:sz w:val="24"/>
                <w:szCs w:val="24"/>
              </w:rPr>
              <w:t>Milli Eğitim Bakanlığı Rehberlik ve Psikolojik Danışma Hizmetleri Yönet.</w:t>
            </w:r>
          </w:p>
        </w:tc>
      </w:tr>
      <w:tr w:rsidR="004C429E" w:rsidRPr="00BA7AA3" w:rsidTr="004C429E">
        <w:trPr>
          <w:trHeight w:val="127"/>
        </w:trPr>
        <w:tc>
          <w:tcPr>
            <w:tcW w:w="2940" w:type="dxa"/>
            <w:vMerge/>
            <w:shd w:val="clear" w:color="auto" w:fill="FFFFFF"/>
            <w:vAlign w:val="center"/>
          </w:tcPr>
          <w:p w:rsidR="004C429E" w:rsidRPr="00BA7AA3" w:rsidRDefault="004C429E" w:rsidP="004C429E">
            <w:pPr>
              <w:spacing w:before="120" w:after="120"/>
              <w:jc w:val="both"/>
              <w:rPr>
                <w:rFonts w:ascii="Times New Roman" w:hAnsi="Times New Roman"/>
                <w:b/>
                <w:bCs/>
                <w:sz w:val="24"/>
                <w:szCs w:val="24"/>
              </w:rPr>
            </w:pPr>
          </w:p>
        </w:tc>
        <w:tc>
          <w:tcPr>
            <w:tcW w:w="6558" w:type="dxa"/>
            <w:shd w:val="clear" w:color="auto" w:fill="FFFFFF"/>
          </w:tcPr>
          <w:p w:rsidR="004C429E" w:rsidRPr="00BA7AA3" w:rsidRDefault="004C429E" w:rsidP="004C429E">
            <w:pPr>
              <w:pStyle w:val="AralkYok"/>
              <w:spacing w:before="120" w:after="120" w:line="276" w:lineRule="auto"/>
              <w:jc w:val="both"/>
              <w:rPr>
                <w:rFonts w:ascii="Times New Roman" w:hAnsi="Times New Roman"/>
                <w:sz w:val="24"/>
                <w:szCs w:val="24"/>
              </w:rPr>
            </w:pPr>
            <w:r w:rsidRPr="00BA7AA3">
              <w:rPr>
                <w:rFonts w:ascii="Times New Roman" w:hAnsi="Times New Roman"/>
                <w:sz w:val="24"/>
                <w:szCs w:val="24"/>
              </w:rPr>
              <w:t>Okul Spor Kulüpleri Yönetmeliği</w:t>
            </w:r>
          </w:p>
        </w:tc>
      </w:tr>
      <w:tr w:rsidR="004C429E" w:rsidRPr="00BA7AA3" w:rsidTr="004C429E">
        <w:trPr>
          <w:trHeight w:val="296"/>
        </w:trPr>
        <w:tc>
          <w:tcPr>
            <w:tcW w:w="2940" w:type="dxa"/>
            <w:vMerge/>
            <w:shd w:val="clear" w:color="auto" w:fill="FFFFFF"/>
            <w:vAlign w:val="center"/>
          </w:tcPr>
          <w:p w:rsidR="004C429E" w:rsidRPr="00BA7AA3" w:rsidRDefault="004C429E" w:rsidP="004C429E">
            <w:pPr>
              <w:spacing w:before="120" w:after="120"/>
              <w:jc w:val="both"/>
              <w:rPr>
                <w:rFonts w:ascii="Times New Roman" w:hAnsi="Times New Roman"/>
                <w:b/>
                <w:sz w:val="24"/>
                <w:szCs w:val="24"/>
              </w:rPr>
            </w:pPr>
          </w:p>
        </w:tc>
        <w:tc>
          <w:tcPr>
            <w:tcW w:w="6558" w:type="dxa"/>
            <w:shd w:val="clear" w:color="auto" w:fill="FFFFFF"/>
            <w:vAlign w:val="center"/>
          </w:tcPr>
          <w:p w:rsidR="004C429E" w:rsidRPr="00BA7AA3" w:rsidRDefault="004C429E" w:rsidP="004C429E">
            <w:pPr>
              <w:pStyle w:val="AralkYok"/>
              <w:spacing w:before="120" w:after="120" w:line="276" w:lineRule="auto"/>
              <w:jc w:val="both"/>
              <w:rPr>
                <w:rFonts w:ascii="Times New Roman" w:hAnsi="Times New Roman"/>
                <w:sz w:val="24"/>
                <w:szCs w:val="24"/>
              </w:rPr>
            </w:pPr>
            <w:r w:rsidRPr="00BA7AA3">
              <w:rPr>
                <w:rFonts w:ascii="Times New Roman" w:hAnsi="Times New Roman"/>
                <w:sz w:val="24"/>
                <w:szCs w:val="24"/>
              </w:rPr>
              <w:t xml:space="preserve">Milli Eğitim Bakanlığı İlköğretim ve Ortaöğretim Sosyal Etkinlikler Yönetmeliği </w:t>
            </w:r>
          </w:p>
        </w:tc>
      </w:tr>
      <w:tr w:rsidR="004C429E" w:rsidRPr="00BA7AA3" w:rsidTr="004C429E">
        <w:trPr>
          <w:trHeight w:val="296"/>
        </w:trPr>
        <w:tc>
          <w:tcPr>
            <w:tcW w:w="2940" w:type="dxa"/>
            <w:vMerge w:val="restart"/>
            <w:shd w:val="clear" w:color="auto" w:fill="FFFFFF"/>
            <w:vAlign w:val="center"/>
          </w:tcPr>
          <w:p w:rsidR="004C429E" w:rsidRPr="00BA7AA3" w:rsidRDefault="004C429E" w:rsidP="004C429E">
            <w:pPr>
              <w:spacing w:before="120" w:after="120"/>
              <w:jc w:val="both"/>
              <w:rPr>
                <w:rFonts w:ascii="Times New Roman" w:hAnsi="Times New Roman"/>
                <w:b/>
                <w:sz w:val="24"/>
                <w:szCs w:val="24"/>
              </w:rPr>
            </w:pPr>
            <w:r w:rsidRPr="00BA7AA3">
              <w:rPr>
                <w:rFonts w:ascii="Times New Roman" w:hAnsi="Times New Roman"/>
                <w:b/>
                <w:bCs/>
                <w:sz w:val="24"/>
                <w:szCs w:val="24"/>
              </w:rPr>
              <w:t>Öğrenci İşleri</w:t>
            </w:r>
          </w:p>
        </w:tc>
        <w:tc>
          <w:tcPr>
            <w:tcW w:w="6558" w:type="dxa"/>
            <w:shd w:val="clear" w:color="auto" w:fill="FFFFFF"/>
            <w:vAlign w:val="center"/>
          </w:tcPr>
          <w:p w:rsidR="004C429E" w:rsidRPr="00BA7AA3" w:rsidRDefault="004C429E" w:rsidP="004C429E">
            <w:pPr>
              <w:pStyle w:val="AralkYok"/>
              <w:spacing w:before="120" w:after="120" w:line="276" w:lineRule="auto"/>
              <w:jc w:val="both"/>
              <w:rPr>
                <w:rFonts w:ascii="Times New Roman" w:hAnsi="Times New Roman"/>
                <w:sz w:val="24"/>
                <w:szCs w:val="24"/>
              </w:rPr>
            </w:pPr>
            <w:r w:rsidRPr="00BA7AA3">
              <w:rPr>
                <w:rFonts w:ascii="Times New Roman" w:hAnsi="Times New Roman"/>
                <w:sz w:val="24"/>
                <w:szCs w:val="24"/>
              </w:rPr>
              <w:t>Milli Eğitim Bakanlığı İlköğretim Kurumları Yönetmeliği</w:t>
            </w:r>
          </w:p>
        </w:tc>
      </w:tr>
      <w:tr w:rsidR="004C429E" w:rsidRPr="00BA7AA3" w:rsidTr="004C429E">
        <w:trPr>
          <w:trHeight w:val="198"/>
        </w:trPr>
        <w:tc>
          <w:tcPr>
            <w:tcW w:w="2940" w:type="dxa"/>
            <w:vMerge/>
            <w:shd w:val="clear" w:color="auto" w:fill="FFFFFF"/>
            <w:vAlign w:val="center"/>
          </w:tcPr>
          <w:p w:rsidR="004C429E" w:rsidRPr="00BA7AA3" w:rsidRDefault="004C429E" w:rsidP="004C429E">
            <w:pPr>
              <w:spacing w:before="120" w:after="120"/>
              <w:jc w:val="both"/>
              <w:rPr>
                <w:rFonts w:ascii="Times New Roman" w:hAnsi="Times New Roman"/>
                <w:b/>
                <w:sz w:val="24"/>
                <w:szCs w:val="24"/>
              </w:rPr>
            </w:pPr>
          </w:p>
        </w:tc>
        <w:tc>
          <w:tcPr>
            <w:tcW w:w="6558" w:type="dxa"/>
            <w:shd w:val="clear" w:color="auto" w:fill="FFFFFF"/>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t>Milli Eğitim Bakanlığı Demokrasi Eğitimi ve Okul Meclisleri Yönergesi</w:t>
            </w:r>
          </w:p>
        </w:tc>
      </w:tr>
      <w:tr w:rsidR="004C429E" w:rsidRPr="00BA7AA3" w:rsidTr="004C429E">
        <w:trPr>
          <w:trHeight w:val="60"/>
        </w:trPr>
        <w:tc>
          <w:tcPr>
            <w:tcW w:w="2940" w:type="dxa"/>
            <w:vMerge/>
            <w:shd w:val="clear" w:color="auto" w:fill="FFFFFF"/>
            <w:vAlign w:val="center"/>
          </w:tcPr>
          <w:p w:rsidR="004C429E" w:rsidRPr="00BA7AA3" w:rsidRDefault="004C429E" w:rsidP="004C429E">
            <w:pPr>
              <w:spacing w:before="120" w:after="120"/>
              <w:jc w:val="both"/>
              <w:rPr>
                <w:rFonts w:ascii="Times New Roman" w:hAnsi="Times New Roman"/>
                <w:b/>
                <w:sz w:val="24"/>
                <w:szCs w:val="24"/>
              </w:rPr>
            </w:pPr>
          </w:p>
        </w:tc>
        <w:tc>
          <w:tcPr>
            <w:tcW w:w="6558" w:type="dxa"/>
            <w:shd w:val="clear" w:color="auto" w:fill="FFFFFF"/>
            <w:vAlign w:val="center"/>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t>Okul Servis Araçları Hizmet Yönetmeliği</w:t>
            </w:r>
          </w:p>
        </w:tc>
      </w:tr>
      <w:tr w:rsidR="004C429E" w:rsidRPr="00BA7AA3" w:rsidTr="004C429E">
        <w:trPr>
          <w:trHeight w:val="127"/>
        </w:trPr>
        <w:tc>
          <w:tcPr>
            <w:tcW w:w="2940" w:type="dxa"/>
            <w:vMerge w:val="restart"/>
            <w:shd w:val="clear" w:color="auto" w:fill="FFFFFF"/>
            <w:vAlign w:val="center"/>
          </w:tcPr>
          <w:p w:rsidR="004C429E" w:rsidRPr="00BA7AA3" w:rsidRDefault="004C429E" w:rsidP="004C429E">
            <w:pPr>
              <w:spacing w:before="120" w:after="120"/>
              <w:jc w:val="both"/>
              <w:rPr>
                <w:rFonts w:ascii="Times New Roman" w:hAnsi="Times New Roman"/>
                <w:b/>
                <w:sz w:val="24"/>
                <w:szCs w:val="24"/>
              </w:rPr>
            </w:pPr>
            <w:r w:rsidRPr="00BA7AA3">
              <w:rPr>
                <w:rFonts w:ascii="Times New Roman" w:hAnsi="Times New Roman"/>
                <w:b/>
                <w:sz w:val="24"/>
                <w:szCs w:val="24"/>
              </w:rPr>
              <w:t>İsim ve Tanıtım</w:t>
            </w:r>
          </w:p>
        </w:tc>
        <w:tc>
          <w:tcPr>
            <w:tcW w:w="6558" w:type="dxa"/>
            <w:shd w:val="clear" w:color="auto" w:fill="FFFFFF"/>
          </w:tcPr>
          <w:p w:rsidR="004C429E" w:rsidRPr="00BA7AA3" w:rsidRDefault="004C429E" w:rsidP="004C429E">
            <w:pPr>
              <w:pStyle w:val="AralkYok"/>
              <w:spacing w:before="120" w:after="120" w:line="276" w:lineRule="auto"/>
              <w:jc w:val="both"/>
              <w:rPr>
                <w:rFonts w:ascii="Times New Roman" w:hAnsi="Times New Roman"/>
                <w:sz w:val="24"/>
                <w:szCs w:val="24"/>
              </w:rPr>
            </w:pPr>
            <w:r w:rsidRPr="00BA7AA3">
              <w:rPr>
                <w:rFonts w:ascii="Times New Roman" w:hAnsi="Times New Roman"/>
                <w:sz w:val="24"/>
                <w:szCs w:val="24"/>
              </w:rPr>
              <w:t>Milli Eğitim Bakanlığı Kurum Tanıtım Yönetmeliği</w:t>
            </w:r>
          </w:p>
        </w:tc>
      </w:tr>
      <w:tr w:rsidR="004C429E" w:rsidRPr="00BA7AA3" w:rsidTr="004C429E">
        <w:trPr>
          <w:trHeight w:val="371"/>
        </w:trPr>
        <w:tc>
          <w:tcPr>
            <w:tcW w:w="2940" w:type="dxa"/>
            <w:vMerge/>
            <w:shd w:val="clear" w:color="auto" w:fill="FFFFFF"/>
            <w:vAlign w:val="center"/>
          </w:tcPr>
          <w:p w:rsidR="004C429E" w:rsidRPr="00BA7AA3" w:rsidRDefault="004C429E" w:rsidP="004C429E">
            <w:pPr>
              <w:spacing w:before="120" w:after="120"/>
              <w:jc w:val="both"/>
              <w:rPr>
                <w:rFonts w:ascii="Times New Roman" w:hAnsi="Times New Roman"/>
                <w:b/>
                <w:sz w:val="24"/>
                <w:szCs w:val="24"/>
              </w:rPr>
            </w:pPr>
          </w:p>
        </w:tc>
        <w:tc>
          <w:tcPr>
            <w:tcW w:w="6558" w:type="dxa"/>
            <w:shd w:val="clear" w:color="auto" w:fill="FFFFFF"/>
            <w:vAlign w:val="center"/>
          </w:tcPr>
          <w:p w:rsidR="004C429E" w:rsidRPr="00BA7AA3" w:rsidRDefault="004C429E" w:rsidP="004C429E">
            <w:pPr>
              <w:pStyle w:val="AralkYok"/>
              <w:spacing w:before="120" w:after="120" w:line="276" w:lineRule="auto"/>
              <w:jc w:val="both"/>
              <w:rPr>
                <w:rFonts w:ascii="Times New Roman" w:hAnsi="Times New Roman"/>
                <w:sz w:val="24"/>
                <w:szCs w:val="24"/>
              </w:rPr>
            </w:pPr>
            <w:r w:rsidRPr="00BA7AA3">
              <w:rPr>
                <w:rFonts w:ascii="Times New Roman" w:hAnsi="Times New Roman"/>
                <w:sz w:val="24"/>
                <w:szCs w:val="24"/>
              </w:rPr>
              <w:t xml:space="preserve">Milli Eğitim Bakanlığına Bağlı Kurumlara Ait Açma, Kapatma ve Ad Verme Yönetmeliği </w:t>
            </w:r>
          </w:p>
        </w:tc>
      </w:tr>
      <w:tr w:rsidR="004C429E" w:rsidRPr="00BA7AA3" w:rsidTr="004C429E">
        <w:trPr>
          <w:trHeight w:val="193"/>
        </w:trPr>
        <w:tc>
          <w:tcPr>
            <w:tcW w:w="2940" w:type="dxa"/>
            <w:vMerge w:val="restart"/>
            <w:shd w:val="clear" w:color="auto" w:fill="FFFFFF"/>
            <w:vAlign w:val="center"/>
          </w:tcPr>
          <w:p w:rsidR="004C429E" w:rsidRPr="00BA7AA3" w:rsidRDefault="004C429E" w:rsidP="004C429E">
            <w:pPr>
              <w:spacing w:before="120" w:after="120"/>
              <w:jc w:val="both"/>
              <w:rPr>
                <w:rFonts w:ascii="Times New Roman" w:hAnsi="Times New Roman"/>
                <w:b/>
                <w:sz w:val="24"/>
                <w:szCs w:val="24"/>
              </w:rPr>
            </w:pPr>
            <w:r w:rsidRPr="00BA7AA3">
              <w:rPr>
                <w:rFonts w:ascii="Times New Roman" w:hAnsi="Times New Roman"/>
                <w:b/>
                <w:bCs/>
                <w:sz w:val="24"/>
                <w:szCs w:val="24"/>
              </w:rPr>
              <w:t>Sivil Savunma</w:t>
            </w:r>
          </w:p>
        </w:tc>
        <w:tc>
          <w:tcPr>
            <w:tcW w:w="6558" w:type="dxa"/>
            <w:shd w:val="clear" w:color="auto" w:fill="FFFFFF"/>
            <w:vAlign w:val="center"/>
          </w:tcPr>
          <w:p w:rsidR="004C429E" w:rsidRPr="00BA7AA3" w:rsidRDefault="004C429E" w:rsidP="004C429E">
            <w:pPr>
              <w:pStyle w:val="AralkYok"/>
              <w:spacing w:before="120" w:after="120" w:line="276" w:lineRule="auto"/>
              <w:jc w:val="both"/>
              <w:rPr>
                <w:rFonts w:ascii="Times New Roman" w:hAnsi="Times New Roman"/>
                <w:sz w:val="24"/>
                <w:szCs w:val="24"/>
              </w:rPr>
            </w:pPr>
            <w:r w:rsidRPr="00BA7AA3">
              <w:rPr>
                <w:rFonts w:ascii="Times New Roman" w:hAnsi="Times New Roman"/>
                <w:sz w:val="24"/>
                <w:szCs w:val="24"/>
              </w:rPr>
              <w:t xml:space="preserve">Sabotajlara Karşı Koruma Yönetmeliği </w:t>
            </w:r>
          </w:p>
        </w:tc>
      </w:tr>
      <w:tr w:rsidR="004C429E" w:rsidRPr="00BA7AA3" w:rsidTr="004C429E">
        <w:trPr>
          <w:trHeight w:val="60"/>
        </w:trPr>
        <w:tc>
          <w:tcPr>
            <w:tcW w:w="2940" w:type="dxa"/>
            <w:vMerge/>
            <w:shd w:val="clear" w:color="auto" w:fill="FFFFFF"/>
            <w:vAlign w:val="center"/>
          </w:tcPr>
          <w:p w:rsidR="004C429E" w:rsidRPr="00BA7AA3" w:rsidRDefault="004C429E" w:rsidP="004C429E">
            <w:pPr>
              <w:spacing w:before="120" w:after="120"/>
              <w:jc w:val="both"/>
              <w:rPr>
                <w:rFonts w:ascii="Times New Roman" w:hAnsi="Times New Roman"/>
                <w:b/>
                <w:color w:val="FFFFFF"/>
                <w:sz w:val="24"/>
                <w:szCs w:val="24"/>
              </w:rPr>
            </w:pPr>
          </w:p>
        </w:tc>
        <w:tc>
          <w:tcPr>
            <w:tcW w:w="6558" w:type="dxa"/>
            <w:shd w:val="clear" w:color="auto" w:fill="FFFFFF"/>
          </w:tcPr>
          <w:p w:rsidR="004C429E" w:rsidRPr="00BA7AA3" w:rsidRDefault="004C429E" w:rsidP="004C429E">
            <w:pPr>
              <w:pStyle w:val="AralkYok"/>
              <w:spacing w:before="120" w:after="120" w:line="276" w:lineRule="auto"/>
              <w:jc w:val="both"/>
              <w:rPr>
                <w:rFonts w:ascii="Times New Roman" w:hAnsi="Times New Roman"/>
                <w:sz w:val="24"/>
                <w:szCs w:val="24"/>
              </w:rPr>
            </w:pPr>
            <w:r w:rsidRPr="00BA7AA3">
              <w:rPr>
                <w:rFonts w:ascii="Times New Roman" w:hAnsi="Times New Roman"/>
                <w:sz w:val="24"/>
                <w:szCs w:val="24"/>
              </w:rPr>
              <w:t xml:space="preserve">Binaların Yangından Korunması Hakkındaki Yönetmelik </w:t>
            </w:r>
          </w:p>
        </w:tc>
      </w:tr>
      <w:tr w:rsidR="004C429E" w:rsidRPr="00BA7AA3" w:rsidTr="004C429E">
        <w:trPr>
          <w:trHeight w:val="101"/>
        </w:trPr>
        <w:tc>
          <w:tcPr>
            <w:tcW w:w="2940" w:type="dxa"/>
            <w:vMerge/>
            <w:shd w:val="clear" w:color="auto" w:fill="FFFFFF"/>
            <w:vAlign w:val="center"/>
          </w:tcPr>
          <w:p w:rsidR="004C429E" w:rsidRPr="00BA7AA3" w:rsidRDefault="004C429E" w:rsidP="004C429E">
            <w:pPr>
              <w:spacing w:before="120" w:after="120"/>
              <w:jc w:val="both"/>
              <w:rPr>
                <w:rFonts w:ascii="Times New Roman" w:hAnsi="Times New Roman"/>
                <w:b/>
                <w:color w:val="FFFFFF"/>
                <w:sz w:val="24"/>
                <w:szCs w:val="24"/>
              </w:rPr>
            </w:pPr>
          </w:p>
        </w:tc>
        <w:tc>
          <w:tcPr>
            <w:tcW w:w="6558" w:type="dxa"/>
            <w:shd w:val="clear" w:color="auto" w:fill="FFFFFF"/>
            <w:vAlign w:val="center"/>
          </w:tcPr>
          <w:p w:rsidR="004C429E" w:rsidRPr="00BA7AA3" w:rsidRDefault="004C429E" w:rsidP="004C429E">
            <w:pPr>
              <w:pStyle w:val="AralkYok"/>
              <w:spacing w:before="120" w:after="120" w:line="276" w:lineRule="auto"/>
              <w:jc w:val="both"/>
              <w:rPr>
                <w:rFonts w:ascii="Times New Roman" w:hAnsi="Times New Roman"/>
                <w:sz w:val="24"/>
                <w:szCs w:val="24"/>
              </w:rPr>
            </w:pPr>
            <w:r w:rsidRPr="00BA7AA3">
              <w:rPr>
                <w:rFonts w:ascii="Times New Roman" w:hAnsi="Times New Roman"/>
                <w:sz w:val="24"/>
                <w:szCs w:val="24"/>
              </w:rPr>
              <w:t xml:space="preserve">Daire ve Müesseseler İçin Sivil Savunma İşleri Kılavuzu </w:t>
            </w:r>
          </w:p>
        </w:tc>
      </w:tr>
    </w:tbl>
    <w:p w:rsidR="00D43CF8" w:rsidRDefault="00D43CF8" w:rsidP="006712D1">
      <w:pPr>
        <w:pStyle w:val="Balk3"/>
        <w:spacing w:before="120" w:after="120"/>
        <w:jc w:val="both"/>
        <w:rPr>
          <w:rStyle w:val="GlVurgulama"/>
          <w:rFonts w:ascii="Times New Roman" w:hAnsi="Times New Roman"/>
          <w:b/>
          <w:i w:val="0"/>
          <w:color w:val="auto"/>
          <w:sz w:val="24"/>
          <w:szCs w:val="24"/>
        </w:rPr>
      </w:pPr>
    </w:p>
    <w:p w:rsidR="0033099A" w:rsidRDefault="0033099A" w:rsidP="004C429E">
      <w:pPr>
        <w:pStyle w:val="Balk3"/>
        <w:spacing w:before="120" w:after="120"/>
        <w:ind w:firstLine="680"/>
        <w:jc w:val="both"/>
        <w:rPr>
          <w:rStyle w:val="GlVurgulama"/>
          <w:rFonts w:ascii="Times New Roman" w:hAnsi="Times New Roman"/>
          <w:b/>
          <w:i w:val="0"/>
          <w:color w:val="auto"/>
          <w:sz w:val="24"/>
          <w:szCs w:val="24"/>
        </w:rPr>
      </w:pPr>
    </w:p>
    <w:p w:rsidR="0033099A" w:rsidRDefault="0033099A" w:rsidP="004C429E">
      <w:pPr>
        <w:pStyle w:val="Balk3"/>
        <w:spacing w:before="120" w:after="120"/>
        <w:ind w:firstLine="680"/>
        <w:jc w:val="both"/>
        <w:rPr>
          <w:rStyle w:val="GlVurgulama"/>
          <w:rFonts w:ascii="Times New Roman" w:hAnsi="Times New Roman"/>
          <w:b/>
          <w:i w:val="0"/>
          <w:color w:val="auto"/>
          <w:sz w:val="24"/>
          <w:szCs w:val="24"/>
        </w:rPr>
      </w:pPr>
    </w:p>
    <w:p w:rsidR="0033099A" w:rsidRDefault="0033099A" w:rsidP="004C429E">
      <w:pPr>
        <w:pStyle w:val="Balk3"/>
        <w:spacing w:before="120" w:after="120"/>
        <w:ind w:firstLine="680"/>
        <w:jc w:val="both"/>
        <w:rPr>
          <w:rStyle w:val="GlVurgulama"/>
          <w:rFonts w:ascii="Times New Roman" w:hAnsi="Times New Roman"/>
          <w:b/>
          <w:i w:val="0"/>
          <w:color w:val="auto"/>
          <w:sz w:val="24"/>
          <w:szCs w:val="24"/>
        </w:rPr>
      </w:pPr>
    </w:p>
    <w:p w:rsidR="0033099A" w:rsidRDefault="0033099A" w:rsidP="004C429E">
      <w:pPr>
        <w:pStyle w:val="Balk3"/>
        <w:spacing w:before="120" w:after="120"/>
        <w:ind w:firstLine="680"/>
        <w:jc w:val="both"/>
        <w:rPr>
          <w:rStyle w:val="GlVurgulama"/>
          <w:rFonts w:ascii="Times New Roman" w:hAnsi="Times New Roman"/>
          <w:b/>
          <w:i w:val="0"/>
          <w:color w:val="auto"/>
          <w:sz w:val="24"/>
          <w:szCs w:val="24"/>
        </w:rPr>
      </w:pPr>
    </w:p>
    <w:p w:rsidR="0033099A" w:rsidRDefault="0033099A" w:rsidP="004C429E">
      <w:pPr>
        <w:pStyle w:val="Balk3"/>
        <w:spacing w:before="120" w:after="120"/>
        <w:ind w:firstLine="680"/>
        <w:jc w:val="both"/>
        <w:rPr>
          <w:rStyle w:val="GlVurgulama"/>
          <w:rFonts w:ascii="Times New Roman" w:hAnsi="Times New Roman"/>
          <w:b/>
          <w:i w:val="0"/>
          <w:color w:val="auto"/>
          <w:sz w:val="24"/>
          <w:szCs w:val="24"/>
        </w:rPr>
      </w:pPr>
    </w:p>
    <w:p w:rsidR="0033099A" w:rsidRDefault="0033099A" w:rsidP="0033099A">
      <w:pPr>
        <w:pStyle w:val="Balk3"/>
        <w:tabs>
          <w:tab w:val="left" w:pos="2604"/>
        </w:tabs>
        <w:spacing w:before="120" w:after="120"/>
        <w:jc w:val="both"/>
        <w:rPr>
          <w:rStyle w:val="GlVurgulama"/>
          <w:rFonts w:ascii="Times New Roman" w:hAnsi="Times New Roman"/>
          <w:b/>
          <w:i w:val="0"/>
          <w:color w:val="auto"/>
          <w:sz w:val="24"/>
          <w:szCs w:val="24"/>
        </w:rPr>
      </w:pPr>
    </w:p>
    <w:p w:rsidR="0033099A" w:rsidRPr="0033099A" w:rsidRDefault="0033099A" w:rsidP="0033099A"/>
    <w:p w:rsidR="004C429E" w:rsidRPr="00BA7AA3" w:rsidRDefault="004C429E" w:rsidP="004C429E">
      <w:pPr>
        <w:pStyle w:val="Balk3"/>
        <w:spacing w:before="120" w:after="120"/>
        <w:ind w:firstLine="680"/>
        <w:jc w:val="both"/>
        <w:rPr>
          <w:rFonts w:ascii="Times New Roman" w:hAnsi="Times New Roman"/>
          <w:color w:val="auto"/>
          <w:sz w:val="24"/>
          <w:szCs w:val="24"/>
        </w:rPr>
      </w:pPr>
      <w:r w:rsidRPr="00BA7AA3">
        <w:rPr>
          <w:rStyle w:val="GlVurgulama"/>
          <w:rFonts w:ascii="Times New Roman" w:hAnsi="Times New Roman"/>
          <w:b/>
          <w:i w:val="0"/>
          <w:color w:val="auto"/>
          <w:sz w:val="24"/>
          <w:szCs w:val="24"/>
        </w:rPr>
        <w:t>2.1.3.</w:t>
      </w:r>
      <w:r w:rsidRPr="00BA7AA3">
        <w:rPr>
          <w:rFonts w:ascii="Times New Roman" w:hAnsi="Times New Roman"/>
          <w:color w:val="auto"/>
          <w:sz w:val="24"/>
          <w:szCs w:val="24"/>
        </w:rPr>
        <w:t xml:space="preserve"> FAALİYET ALANLARI İLE HİZMETLERİN BELİRLENMESİ</w:t>
      </w:r>
    </w:p>
    <w:p w:rsidR="004C429E" w:rsidRPr="00BA7AA3" w:rsidRDefault="004C429E" w:rsidP="004C429E">
      <w:pPr>
        <w:pStyle w:val="Balk3"/>
        <w:spacing w:before="120" w:after="120"/>
        <w:ind w:firstLine="680"/>
        <w:jc w:val="both"/>
        <w:rPr>
          <w:rFonts w:ascii="Times New Roman" w:hAnsi="Times New Roman"/>
          <w:b w:val="0"/>
          <w:color w:val="auto"/>
          <w:sz w:val="24"/>
          <w:szCs w:val="24"/>
        </w:rPr>
      </w:pPr>
      <w:r w:rsidRPr="00BA7AA3">
        <w:rPr>
          <w:rFonts w:ascii="Times New Roman" w:hAnsi="Times New Roman"/>
          <w:b w:val="0"/>
          <w:color w:val="auto"/>
          <w:sz w:val="24"/>
          <w:szCs w:val="24"/>
        </w:rPr>
        <w:t>Okulumuzun faaliyet alanları ve bu alanlarda üretmiş olduğu hizmetler aşağıdaki gibi belirlenmiştir;</w:t>
      </w:r>
    </w:p>
    <w:p w:rsidR="004C429E" w:rsidRPr="006F6A1D" w:rsidRDefault="004C429E" w:rsidP="004C429E">
      <w:pPr>
        <w:pStyle w:val="Balk3"/>
        <w:spacing w:line="360" w:lineRule="auto"/>
        <w:ind w:firstLine="680"/>
        <w:rPr>
          <w:rFonts w:ascii="Times New Roman" w:hAnsi="Times New Roman"/>
          <w:b w:val="0"/>
          <w:color w:val="auto"/>
          <w:sz w:val="24"/>
          <w:szCs w:val="24"/>
        </w:rPr>
      </w:pPr>
      <w:r>
        <w:rPr>
          <w:rFonts w:ascii="Times New Roman" w:hAnsi="Times New Roman"/>
          <w:b w:val="0"/>
          <w:color w:val="auto"/>
          <w:sz w:val="24"/>
          <w:szCs w:val="24"/>
        </w:rPr>
        <w:t>Mekece  Ortaokulu</w:t>
      </w:r>
      <w:r w:rsidRPr="006F6A1D">
        <w:rPr>
          <w:rFonts w:ascii="Times New Roman" w:hAnsi="Times New Roman"/>
          <w:b w:val="0"/>
          <w:color w:val="auto"/>
          <w:sz w:val="24"/>
          <w:szCs w:val="24"/>
        </w:rPr>
        <w:t xml:space="preserve"> Müdürlüğünün faaliyet alanları ve sunmuş olduğu hizmetler aşağıdaki başlıklarda toplanmıştır.</w:t>
      </w:r>
    </w:p>
    <w:tbl>
      <w:tblPr>
        <w:tblW w:w="9587" w:type="dxa"/>
        <w:jc w:val="center"/>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653"/>
        <w:gridCol w:w="4934"/>
      </w:tblGrid>
      <w:tr w:rsidR="004C429E" w:rsidRPr="006F6A1D" w:rsidTr="004C429E">
        <w:trPr>
          <w:trHeight w:val="330"/>
          <w:jc w:val="center"/>
        </w:trPr>
        <w:tc>
          <w:tcPr>
            <w:tcW w:w="4653" w:type="dxa"/>
            <w:shd w:val="clear" w:color="auto" w:fill="auto"/>
          </w:tcPr>
          <w:p w:rsidR="004C429E" w:rsidRPr="006F6A1D" w:rsidRDefault="004C429E" w:rsidP="004C429E">
            <w:pPr>
              <w:spacing w:after="0" w:line="240" w:lineRule="auto"/>
              <w:jc w:val="both"/>
              <w:rPr>
                <w:rFonts w:ascii="Times New Roman" w:hAnsi="Times New Roman"/>
                <w:b/>
                <w:bCs/>
                <w:sz w:val="24"/>
                <w:szCs w:val="24"/>
              </w:rPr>
            </w:pPr>
            <w:r w:rsidRPr="006F6A1D">
              <w:rPr>
                <w:rFonts w:ascii="Times New Roman" w:hAnsi="Times New Roman"/>
                <w:b/>
                <w:bCs/>
                <w:sz w:val="24"/>
                <w:szCs w:val="24"/>
              </w:rPr>
              <w:t xml:space="preserve">FAALİYET ALANI: EĞİTİM </w:t>
            </w:r>
          </w:p>
        </w:tc>
        <w:tc>
          <w:tcPr>
            <w:tcW w:w="4934" w:type="dxa"/>
            <w:shd w:val="clear" w:color="auto" w:fill="auto"/>
          </w:tcPr>
          <w:p w:rsidR="004C429E" w:rsidRPr="006F6A1D" w:rsidRDefault="004C429E" w:rsidP="004C429E">
            <w:pPr>
              <w:spacing w:after="0" w:line="240" w:lineRule="auto"/>
              <w:jc w:val="both"/>
              <w:rPr>
                <w:rFonts w:ascii="Times New Roman" w:hAnsi="Times New Roman"/>
                <w:b/>
                <w:bCs/>
                <w:sz w:val="24"/>
                <w:szCs w:val="24"/>
              </w:rPr>
            </w:pPr>
            <w:r w:rsidRPr="006F6A1D">
              <w:rPr>
                <w:rFonts w:ascii="Times New Roman" w:hAnsi="Times New Roman"/>
                <w:b/>
                <w:bCs/>
                <w:sz w:val="24"/>
                <w:szCs w:val="24"/>
              </w:rPr>
              <w:t>FAALİYET ALANI: YÖNETİM İŞLERİ</w:t>
            </w:r>
          </w:p>
        </w:tc>
      </w:tr>
      <w:tr w:rsidR="004C429E" w:rsidRPr="006F6A1D" w:rsidTr="004C429E">
        <w:trPr>
          <w:trHeight w:val="630"/>
          <w:jc w:val="center"/>
        </w:trPr>
        <w:tc>
          <w:tcPr>
            <w:tcW w:w="4653" w:type="dxa"/>
            <w:shd w:val="clear" w:color="auto" w:fill="auto"/>
          </w:tcPr>
          <w:p w:rsidR="004C429E" w:rsidRPr="006F6A1D" w:rsidRDefault="004C429E" w:rsidP="004C429E">
            <w:pPr>
              <w:spacing w:after="0" w:line="240" w:lineRule="auto"/>
              <w:jc w:val="both"/>
              <w:rPr>
                <w:rFonts w:ascii="Times New Roman" w:hAnsi="Times New Roman"/>
                <w:b/>
                <w:bCs/>
                <w:sz w:val="24"/>
                <w:szCs w:val="24"/>
              </w:rPr>
            </w:pPr>
            <w:r w:rsidRPr="006F6A1D">
              <w:rPr>
                <w:rFonts w:ascii="Times New Roman" w:hAnsi="Times New Roman"/>
                <w:b/>
                <w:bCs/>
                <w:sz w:val="24"/>
                <w:szCs w:val="24"/>
              </w:rPr>
              <w:t>Hizmet-1: Rehberlik Hizmetleri</w:t>
            </w:r>
          </w:p>
          <w:p w:rsidR="004C429E" w:rsidRPr="006F6A1D" w:rsidRDefault="004C429E" w:rsidP="004C429E">
            <w:pPr>
              <w:numPr>
                <w:ilvl w:val="0"/>
                <w:numId w:val="31"/>
              </w:numPr>
              <w:spacing w:after="0" w:line="240" w:lineRule="auto"/>
              <w:jc w:val="both"/>
              <w:rPr>
                <w:rFonts w:ascii="Times New Roman" w:hAnsi="Times New Roman"/>
                <w:bCs/>
                <w:sz w:val="24"/>
                <w:szCs w:val="24"/>
              </w:rPr>
            </w:pPr>
            <w:r w:rsidRPr="006F6A1D">
              <w:rPr>
                <w:rFonts w:ascii="Times New Roman" w:hAnsi="Times New Roman"/>
                <w:bCs/>
                <w:sz w:val="24"/>
                <w:szCs w:val="24"/>
              </w:rPr>
              <w:t>Psikolojik Danışma</w:t>
            </w:r>
          </w:p>
          <w:p w:rsidR="004C429E" w:rsidRPr="006F6A1D" w:rsidRDefault="004C429E" w:rsidP="004C429E">
            <w:pPr>
              <w:numPr>
                <w:ilvl w:val="0"/>
                <w:numId w:val="31"/>
              </w:numPr>
              <w:spacing w:after="0" w:line="240" w:lineRule="auto"/>
              <w:jc w:val="both"/>
              <w:rPr>
                <w:rFonts w:ascii="Times New Roman" w:hAnsi="Times New Roman"/>
                <w:bCs/>
                <w:sz w:val="24"/>
                <w:szCs w:val="24"/>
              </w:rPr>
            </w:pPr>
            <w:r w:rsidRPr="006F6A1D">
              <w:rPr>
                <w:rFonts w:ascii="Times New Roman" w:hAnsi="Times New Roman"/>
                <w:bCs/>
                <w:sz w:val="24"/>
                <w:szCs w:val="24"/>
              </w:rPr>
              <w:t xml:space="preserve">Sınıf İçi Rehberlik Hizmetleri </w:t>
            </w:r>
          </w:p>
          <w:p w:rsidR="004C429E" w:rsidRPr="006F6A1D" w:rsidRDefault="004C429E" w:rsidP="004C429E">
            <w:pPr>
              <w:numPr>
                <w:ilvl w:val="0"/>
                <w:numId w:val="31"/>
              </w:numPr>
              <w:spacing w:after="0" w:line="240" w:lineRule="auto"/>
              <w:jc w:val="both"/>
              <w:rPr>
                <w:rFonts w:ascii="Times New Roman" w:hAnsi="Times New Roman"/>
                <w:bCs/>
                <w:sz w:val="24"/>
                <w:szCs w:val="24"/>
              </w:rPr>
            </w:pPr>
            <w:r w:rsidRPr="006F6A1D">
              <w:rPr>
                <w:rFonts w:ascii="Times New Roman" w:hAnsi="Times New Roman"/>
                <w:bCs/>
                <w:sz w:val="24"/>
                <w:szCs w:val="24"/>
              </w:rPr>
              <w:t>Meslek Tanıtımı ve Yönlendirme</w:t>
            </w:r>
          </w:p>
        </w:tc>
        <w:tc>
          <w:tcPr>
            <w:tcW w:w="4934" w:type="dxa"/>
            <w:shd w:val="clear" w:color="auto" w:fill="auto"/>
          </w:tcPr>
          <w:p w:rsidR="004C429E" w:rsidRPr="006F6A1D" w:rsidRDefault="004C429E" w:rsidP="004C429E">
            <w:pPr>
              <w:spacing w:after="0" w:line="240" w:lineRule="auto"/>
              <w:jc w:val="both"/>
              <w:rPr>
                <w:rFonts w:ascii="Times New Roman" w:hAnsi="Times New Roman"/>
                <w:b/>
                <w:bCs/>
                <w:sz w:val="24"/>
                <w:szCs w:val="24"/>
              </w:rPr>
            </w:pPr>
            <w:r w:rsidRPr="006F6A1D">
              <w:rPr>
                <w:rFonts w:ascii="Times New Roman" w:hAnsi="Times New Roman"/>
                <w:b/>
                <w:bCs/>
                <w:sz w:val="24"/>
                <w:szCs w:val="24"/>
              </w:rPr>
              <w:t>Hizmet-1: Öğrenci işleri hizmeti</w:t>
            </w:r>
          </w:p>
          <w:p w:rsidR="004C429E" w:rsidRPr="006F6A1D" w:rsidRDefault="004C429E" w:rsidP="004C429E">
            <w:pPr>
              <w:numPr>
                <w:ilvl w:val="0"/>
                <w:numId w:val="34"/>
              </w:numPr>
              <w:spacing w:after="0" w:line="240" w:lineRule="auto"/>
              <w:jc w:val="both"/>
              <w:rPr>
                <w:rFonts w:ascii="Times New Roman" w:hAnsi="Times New Roman"/>
                <w:bCs/>
                <w:sz w:val="24"/>
                <w:szCs w:val="24"/>
              </w:rPr>
            </w:pPr>
            <w:r w:rsidRPr="006F6A1D">
              <w:rPr>
                <w:rFonts w:ascii="Times New Roman" w:hAnsi="Times New Roman"/>
                <w:bCs/>
                <w:sz w:val="24"/>
                <w:szCs w:val="24"/>
              </w:rPr>
              <w:t xml:space="preserve">Kayıt-Nakil işleri     </w:t>
            </w:r>
          </w:p>
          <w:p w:rsidR="004C429E" w:rsidRPr="006F6A1D" w:rsidRDefault="004C429E" w:rsidP="004C429E">
            <w:pPr>
              <w:numPr>
                <w:ilvl w:val="0"/>
                <w:numId w:val="34"/>
              </w:numPr>
              <w:spacing w:after="0" w:line="240" w:lineRule="auto"/>
              <w:jc w:val="both"/>
              <w:rPr>
                <w:rFonts w:ascii="Times New Roman" w:hAnsi="Times New Roman"/>
                <w:bCs/>
                <w:sz w:val="24"/>
                <w:szCs w:val="24"/>
              </w:rPr>
            </w:pPr>
            <w:r w:rsidRPr="006F6A1D">
              <w:rPr>
                <w:rFonts w:ascii="Times New Roman" w:hAnsi="Times New Roman"/>
                <w:bCs/>
                <w:sz w:val="24"/>
                <w:szCs w:val="24"/>
              </w:rPr>
              <w:t xml:space="preserve">Devam-devamsızlık     </w:t>
            </w:r>
          </w:p>
          <w:p w:rsidR="004C429E" w:rsidRPr="006F6A1D" w:rsidRDefault="004C429E" w:rsidP="004C429E">
            <w:pPr>
              <w:numPr>
                <w:ilvl w:val="0"/>
                <w:numId w:val="34"/>
              </w:numPr>
              <w:spacing w:after="0" w:line="240" w:lineRule="auto"/>
              <w:jc w:val="both"/>
              <w:rPr>
                <w:rFonts w:ascii="Times New Roman" w:hAnsi="Times New Roman"/>
                <w:bCs/>
                <w:sz w:val="24"/>
                <w:szCs w:val="24"/>
              </w:rPr>
            </w:pPr>
            <w:r w:rsidRPr="006F6A1D">
              <w:rPr>
                <w:rFonts w:ascii="Times New Roman" w:hAnsi="Times New Roman"/>
                <w:bCs/>
                <w:sz w:val="24"/>
                <w:szCs w:val="24"/>
              </w:rPr>
              <w:t xml:space="preserve">Sınıf geçme </w:t>
            </w:r>
          </w:p>
        </w:tc>
      </w:tr>
      <w:tr w:rsidR="004C429E" w:rsidRPr="006F6A1D" w:rsidTr="004C429E">
        <w:trPr>
          <w:trHeight w:val="585"/>
          <w:jc w:val="center"/>
        </w:trPr>
        <w:tc>
          <w:tcPr>
            <w:tcW w:w="4653" w:type="dxa"/>
            <w:shd w:val="clear" w:color="auto" w:fill="auto"/>
          </w:tcPr>
          <w:p w:rsidR="004C429E" w:rsidRPr="006F6A1D" w:rsidRDefault="004C429E" w:rsidP="004C429E">
            <w:pPr>
              <w:spacing w:after="0" w:line="240" w:lineRule="auto"/>
              <w:jc w:val="both"/>
              <w:rPr>
                <w:rFonts w:ascii="Times New Roman" w:hAnsi="Times New Roman"/>
                <w:b/>
                <w:bCs/>
                <w:sz w:val="24"/>
                <w:szCs w:val="24"/>
              </w:rPr>
            </w:pPr>
            <w:r w:rsidRPr="006F6A1D">
              <w:rPr>
                <w:rFonts w:ascii="Times New Roman" w:hAnsi="Times New Roman"/>
                <w:b/>
                <w:bCs/>
                <w:sz w:val="24"/>
                <w:szCs w:val="24"/>
              </w:rPr>
              <w:t xml:space="preserve">Hizmet-2: Sosyal-Kültürel Etkinlikler </w:t>
            </w:r>
          </w:p>
          <w:p w:rsidR="004C429E" w:rsidRPr="006F6A1D" w:rsidRDefault="004C429E" w:rsidP="004C429E">
            <w:pPr>
              <w:numPr>
                <w:ilvl w:val="0"/>
                <w:numId w:val="32"/>
              </w:numPr>
              <w:spacing w:after="0" w:line="240" w:lineRule="auto"/>
              <w:jc w:val="both"/>
              <w:rPr>
                <w:rFonts w:ascii="Times New Roman" w:hAnsi="Times New Roman"/>
                <w:bCs/>
                <w:sz w:val="24"/>
                <w:szCs w:val="24"/>
              </w:rPr>
            </w:pPr>
            <w:r w:rsidRPr="006F6A1D">
              <w:rPr>
                <w:rFonts w:ascii="Times New Roman" w:hAnsi="Times New Roman"/>
                <w:bCs/>
                <w:sz w:val="24"/>
                <w:szCs w:val="24"/>
              </w:rPr>
              <w:t xml:space="preserve">Halk oyunları    </w:t>
            </w:r>
          </w:p>
          <w:p w:rsidR="004C429E" w:rsidRPr="006F6A1D" w:rsidRDefault="004C429E" w:rsidP="004C429E">
            <w:pPr>
              <w:numPr>
                <w:ilvl w:val="0"/>
                <w:numId w:val="32"/>
              </w:numPr>
              <w:spacing w:after="0" w:line="240" w:lineRule="auto"/>
              <w:jc w:val="both"/>
              <w:rPr>
                <w:rFonts w:ascii="Times New Roman" w:hAnsi="Times New Roman"/>
                <w:bCs/>
                <w:sz w:val="24"/>
                <w:szCs w:val="24"/>
              </w:rPr>
            </w:pPr>
            <w:r w:rsidRPr="006F6A1D">
              <w:rPr>
                <w:rFonts w:ascii="Times New Roman" w:hAnsi="Times New Roman"/>
                <w:bCs/>
                <w:sz w:val="24"/>
                <w:szCs w:val="24"/>
              </w:rPr>
              <w:t xml:space="preserve">Koro      </w:t>
            </w:r>
          </w:p>
          <w:p w:rsidR="004C429E" w:rsidRPr="006F6A1D" w:rsidRDefault="004C429E" w:rsidP="004C429E">
            <w:pPr>
              <w:numPr>
                <w:ilvl w:val="0"/>
                <w:numId w:val="32"/>
              </w:numPr>
              <w:spacing w:after="0" w:line="240" w:lineRule="auto"/>
              <w:jc w:val="both"/>
              <w:rPr>
                <w:rFonts w:ascii="Times New Roman" w:hAnsi="Times New Roman"/>
                <w:bCs/>
                <w:sz w:val="24"/>
                <w:szCs w:val="24"/>
              </w:rPr>
            </w:pPr>
            <w:r w:rsidRPr="006F6A1D">
              <w:rPr>
                <w:rFonts w:ascii="Times New Roman" w:hAnsi="Times New Roman"/>
                <w:bCs/>
                <w:sz w:val="24"/>
                <w:szCs w:val="24"/>
              </w:rPr>
              <w:t xml:space="preserve">Satranç </w:t>
            </w:r>
          </w:p>
          <w:p w:rsidR="004C429E" w:rsidRPr="006F6A1D" w:rsidRDefault="004C429E" w:rsidP="004C429E">
            <w:pPr>
              <w:numPr>
                <w:ilvl w:val="0"/>
                <w:numId w:val="32"/>
              </w:numPr>
              <w:spacing w:after="0" w:line="240" w:lineRule="auto"/>
              <w:jc w:val="both"/>
              <w:rPr>
                <w:rFonts w:ascii="Times New Roman" w:hAnsi="Times New Roman"/>
                <w:bCs/>
                <w:sz w:val="24"/>
                <w:szCs w:val="24"/>
              </w:rPr>
            </w:pPr>
            <w:r w:rsidRPr="006F6A1D">
              <w:rPr>
                <w:rFonts w:ascii="Times New Roman" w:hAnsi="Times New Roman"/>
                <w:bCs/>
                <w:sz w:val="24"/>
                <w:szCs w:val="24"/>
              </w:rPr>
              <w:t>Yarışmalar</w:t>
            </w:r>
          </w:p>
          <w:p w:rsidR="004C429E" w:rsidRPr="006F6A1D" w:rsidRDefault="004C429E" w:rsidP="004C429E">
            <w:pPr>
              <w:numPr>
                <w:ilvl w:val="0"/>
                <w:numId w:val="32"/>
              </w:numPr>
              <w:spacing w:after="0" w:line="240" w:lineRule="auto"/>
              <w:jc w:val="both"/>
              <w:rPr>
                <w:rFonts w:ascii="Times New Roman" w:hAnsi="Times New Roman"/>
                <w:bCs/>
                <w:sz w:val="24"/>
                <w:szCs w:val="24"/>
              </w:rPr>
            </w:pPr>
            <w:r w:rsidRPr="006F6A1D">
              <w:rPr>
                <w:rFonts w:ascii="Times New Roman" w:hAnsi="Times New Roman"/>
                <w:bCs/>
                <w:sz w:val="24"/>
                <w:szCs w:val="24"/>
              </w:rPr>
              <w:t>Kültürel Geziler</w:t>
            </w:r>
          </w:p>
          <w:p w:rsidR="004C429E" w:rsidRPr="006F6A1D" w:rsidRDefault="004C429E" w:rsidP="004C429E">
            <w:pPr>
              <w:numPr>
                <w:ilvl w:val="0"/>
                <w:numId w:val="32"/>
              </w:numPr>
              <w:spacing w:after="0" w:line="240" w:lineRule="auto"/>
              <w:jc w:val="both"/>
              <w:rPr>
                <w:rFonts w:ascii="Times New Roman" w:hAnsi="Times New Roman"/>
                <w:bCs/>
                <w:sz w:val="24"/>
                <w:szCs w:val="24"/>
              </w:rPr>
            </w:pPr>
            <w:r w:rsidRPr="006F6A1D">
              <w:rPr>
                <w:rFonts w:ascii="Times New Roman" w:hAnsi="Times New Roman"/>
                <w:bCs/>
                <w:sz w:val="24"/>
                <w:szCs w:val="24"/>
              </w:rPr>
              <w:t>Sergiler</w:t>
            </w:r>
          </w:p>
          <w:p w:rsidR="004C429E" w:rsidRPr="006F6A1D" w:rsidRDefault="004C429E" w:rsidP="004C429E">
            <w:pPr>
              <w:numPr>
                <w:ilvl w:val="0"/>
                <w:numId w:val="32"/>
              </w:numPr>
              <w:spacing w:after="0" w:line="240" w:lineRule="auto"/>
              <w:jc w:val="both"/>
              <w:rPr>
                <w:rFonts w:ascii="Times New Roman" w:hAnsi="Times New Roman"/>
                <w:bCs/>
                <w:sz w:val="24"/>
                <w:szCs w:val="24"/>
              </w:rPr>
            </w:pPr>
            <w:r w:rsidRPr="006F6A1D">
              <w:rPr>
                <w:rFonts w:ascii="Times New Roman" w:hAnsi="Times New Roman"/>
                <w:bCs/>
                <w:sz w:val="24"/>
                <w:szCs w:val="24"/>
              </w:rPr>
              <w:t>Tiyatro</w:t>
            </w:r>
          </w:p>
          <w:p w:rsidR="004C429E" w:rsidRPr="006F6A1D" w:rsidRDefault="004C429E" w:rsidP="004C429E">
            <w:pPr>
              <w:numPr>
                <w:ilvl w:val="0"/>
                <w:numId w:val="32"/>
              </w:numPr>
              <w:spacing w:after="0" w:line="240" w:lineRule="auto"/>
              <w:jc w:val="both"/>
              <w:rPr>
                <w:rFonts w:ascii="Times New Roman" w:hAnsi="Times New Roman"/>
                <w:bCs/>
                <w:sz w:val="24"/>
                <w:szCs w:val="24"/>
              </w:rPr>
            </w:pPr>
            <w:r w:rsidRPr="006F6A1D">
              <w:rPr>
                <w:rFonts w:ascii="Times New Roman" w:hAnsi="Times New Roman"/>
                <w:bCs/>
                <w:sz w:val="24"/>
                <w:szCs w:val="24"/>
              </w:rPr>
              <w:t>Kermes ve Şenlikler</w:t>
            </w:r>
          </w:p>
          <w:p w:rsidR="004C429E" w:rsidRPr="006F6A1D" w:rsidRDefault="004C429E" w:rsidP="004C429E">
            <w:pPr>
              <w:numPr>
                <w:ilvl w:val="0"/>
                <w:numId w:val="32"/>
              </w:numPr>
              <w:spacing w:after="0" w:line="240" w:lineRule="auto"/>
              <w:jc w:val="both"/>
              <w:rPr>
                <w:rFonts w:ascii="Times New Roman" w:hAnsi="Times New Roman"/>
                <w:bCs/>
                <w:sz w:val="24"/>
                <w:szCs w:val="24"/>
              </w:rPr>
            </w:pPr>
            <w:r w:rsidRPr="006F6A1D">
              <w:rPr>
                <w:rFonts w:ascii="Times New Roman" w:hAnsi="Times New Roman"/>
                <w:bCs/>
                <w:sz w:val="24"/>
                <w:szCs w:val="24"/>
              </w:rPr>
              <w:t>Piknikler</w:t>
            </w:r>
          </w:p>
          <w:p w:rsidR="004C429E" w:rsidRPr="006F6A1D" w:rsidRDefault="004C429E" w:rsidP="004C429E">
            <w:pPr>
              <w:numPr>
                <w:ilvl w:val="0"/>
                <w:numId w:val="32"/>
              </w:numPr>
              <w:spacing w:after="0" w:line="240" w:lineRule="auto"/>
              <w:jc w:val="both"/>
              <w:rPr>
                <w:rFonts w:ascii="Times New Roman" w:hAnsi="Times New Roman"/>
                <w:bCs/>
                <w:sz w:val="24"/>
                <w:szCs w:val="24"/>
              </w:rPr>
            </w:pPr>
            <w:r w:rsidRPr="006F6A1D">
              <w:rPr>
                <w:rFonts w:ascii="Times New Roman" w:hAnsi="Times New Roman"/>
                <w:bCs/>
                <w:sz w:val="24"/>
                <w:szCs w:val="24"/>
              </w:rPr>
              <w:t>Yazarlarla Buluşma Etkinlikleri</w:t>
            </w:r>
          </w:p>
          <w:p w:rsidR="004C429E" w:rsidRPr="006F6A1D" w:rsidRDefault="004C429E" w:rsidP="004C429E">
            <w:pPr>
              <w:numPr>
                <w:ilvl w:val="0"/>
                <w:numId w:val="32"/>
              </w:numPr>
              <w:spacing w:after="0" w:line="240" w:lineRule="auto"/>
              <w:jc w:val="both"/>
              <w:rPr>
                <w:rFonts w:ascii="Times New Roman" w:hAnsi="Times New Roman"/>
                <w:bCs/>
                <w:sz w:val="24"/>
                <w:szCs w:val="24"/>
              </w:rPr>
            </w:pPr>
            <w:r w:rsidRPr="006F6A1D">
              <w:rPr>
                <w:rFonts w:ascii="Times New Roman" w:hAnsi="Times New Roman"/>
                <w:bCs/>
                <w:sz w:val="24"/>
                <w:szCs w:val="24"/>
              </w:rPr>
              <w:t>Sosyal Kulüp ve Toplum Hizmeti Çalışmaları</w:t>
            </w:r>
          </w:p>
        </w:tc>
        <w:tc>
          <w:tcPr>
            <w:tcW w:w="4934" w:type="dxa"/>
            <w:shd w:val="clear" w:color="auto" w:fill="auto"/>
          </w:tcPr>
          <w:p w:rsidR="004C429E" w:rsidRPr="006F6A1D" w:rsidRDefault="004C429E" w:rsidP="004C429E">
            <w:pPr>
              <w:spacing w:after="0" w:line="240" w:lineRule="auto"/>
              <w:jc w:val="both"/>
              <w:rPr>
                <w:rFonts w:ascii="Times New Roman" w:hAnsi="Times New Roman"/>
                <w:b/>
                <w:bCs/>
                <w:sz w:val="24"/>
                <w:szCs w:val="24"/>
              </w:rPr>
            </w:pPr>
            <w:r w:rsidRPr="006F6A1D">
              <w:rPr>
                <w:rFonts w:ascii="Times New Roman" w:hAnsi="Times New Roman"/>
                <w:b/>
                <w:bCs/>
                <w:sz w:val="24"/>
                <w:szCs w:val="24"/>
              </w:rPr>
              <w:t>Hizmet-2: Öğretmen işleri hizmeti</w:t>
            </w:r>
          </w:p>
          <w:p w:rsidR="004C429E" w:rsidRPr="006F6A1D" w:rsidRDefault="004C429E" w:rsidP="004C429E">
            <w:pPr>
              <w:numPr>
                <w:ilvl w:val="0"/>
                <w:numId w:val="35"/>
              </w:numPr>
              <w:spacing w:after="0" w:line="240" w:lineRule="auto"/>
              <w:jc w:val="both"/>
              <w:rPr>
                <w:rFonts w:ascii="Times New Roman" w:hAnsi="Times New Roman"/>
                <w:bCs/>
                <w:sz w:val="24"/>
                <w:szCs w:val="24"/>
              </w:rPr>
            </w:pPr>
            <w:r w:rsidRPr="006F6A1D">
              <w:rPr>
                <w:rFonts w:ascii="Times New Roman" w:hAnsi="Times New Roman"/>
                <w:bCs/>
                <w:sz w:val="24"/>
                <w:szCs w:val="24"/>
              </w:rPr>
              <w:t xml:space="preserve">Derece terfi    </w:t>
            </w:r>
          </w:p>
          <w:p w:rsidR="004C429E" w:rsidRPr="006F6A1D" w:rsidRDefault="004C429E" w:rsidP="004C429E">
            <w:pPr>
              <w:numPr>
                <w:ilvl w:val="0"/>
                <w:numId w:val="35"/>
              </w:numPr>
              <w:spacing w:after="0" w:line="240" w:lineRule="auto"/>
              <w:jc w:val="both"/>
              <w:rPr>
                <w:rFonts w:ascii="Times New Roman" w:hAnsi="Times New Roman"/>
                <w:bCs/>
                <w:sz w:val="24"/>
                <w:szCs w:val="24"/>
              </w:rPr>
            </w:pPr>
            <w:r w:rsidRPr="006F6A1D">
              <w:rPr>
                <w:rFonts w:ascii="Times New Roman" w:hAnsi="Times New Roman"/>
                <w:bCs/>
                <w:sz w:val="24"/>
                <w:szCs w:val="24"/>
              </w:rPr>
              <w:t xml:space="preserve">Hizmet içi eğitim     </w:t>
            </w:r>
          </w:p>
          <w:p w:rsidR="004C429E" w:rsidRPr="006F6A1D" w:rsidRDefault="004C429E" w:rsidP="004C429E">
            <w:pPr>
              <w:numPr>
                <w:ilvl w:val="0"/>
                <w:numId w:val="35"/>
              </w:numPr>
              <w:spacing w:after="0" w:line="240" w:lineRule="auto"/>
              <w:jc w:val="both"/>
              <w:rPr>
                <w:rFonts w:ascii="Times New Roman" w:hAnsi="Times New Roman"/>
                <w:bCs/>
                <w:sz w:val="24"/>
                <w:szCs w:val="24"/>
              </w:rPr>
            </w:pPr>
            <w:r w:rsidRPr="006F6A1D">
              <w:rPr>
                <w:rFonts w:ascii="Times New Roman" w:hAnsi="Times New Roman"/>
                <w:bCs/>
                <w:sz w:val="24"/>
                <w:szCs w:val="24"/>
              </w:rPr>
              <w:t>Özlük hakları</w:t>
            </w:r>
          </w:p>
          <w:p w:rsidR="004C429E" w:rsidRDefault="004C429E" w:rsidP="004C429E">
            <w:pPr>
              <w:numPr>
                <w:ilvl w:val="0"/>
                <w:numId w:val="35"/>
              </w:numPr>
              <w:spacing w:after="0" w:line="240" w:lineRule="auto"/>
              <w:jc w:val="both"/>
              <w:rPr>
                <w:rFonts w:ascii="Times New Roman" w:hAnsi="Times New Roman"/>
                <w:bCs/>
                <w:sz w:val="24"/>
                <w:szCs w:val="24"/>
              </w:rPr>
            </w:pPr>
            <w:r w:rsidRPr="006F6A1D">
              <w:rPr>
                <w:rFonts w:ascii="Times New Roman" w:hAnsi="Times New Roman"/>
                <w:bCs/>
                <w:sz w:val="24"/>
                <w:szCs w:val="24"/>
              </w:rPr>
              <w:t>Sendikal Hizmetler</w:t>
            </w:r>
          </w:p>
          <w:p w:rsidR="004C429E" w:rsidRPr="006F6A1D" w:rsidRDefault="004C429E" w:rsidP="004C429E">
            <w:pPr>
              <w:spacing w:after="0" w:line="240" w:lineRule="auto"/>
              <w:jc w:val="both"/>
              <w:rPr>
                <w:rFonts w:ascii="Times New Roman" w:hAnsi="Times New Roman"/>
                <w:b/>
                <w:bCs/>
                <w:sz w:val="24"/>
                <w:szCs w:val="24"/>
              </w:rPr>
            </w:pPr>
            <w:r w:rsidRPr="006F6A1D">
              <w:rPr>
                <w:rFonts w:ascii="Times New Roman" w:hAnsi="Times New Roman"/>
                <w:b/>
                <w:bCs/>
                <w:sz w:val="24"/>
                <w:szCs w:val="24"/>
              </w:rPr>
              <w:t>Hizmet-3: Mali İşlemler</w:t>
            </w:r>
          </w:p>
          <w:p w:rsidR="004C429E" w:rsidRPr="006F6A1D" w:rsidRDefault="004C429E" w:rsidP="004C429E">
            <w:pPr>
              <w:numPr>
                <w:ilvl w:val="0"/>
                <w:numId w:val="33"/>
              </w:numPr>
              <w:spacing w:after="0" w:line="240" w:lineRule="auto"/>
              <w:jc w:val="both"/>
              <w:rPr>
                <w:rFonts w:ascii="Times New Roman" w:hAnsi="Times New Roman"/>
                <w:bCs/>
                <w:sz w:val="24"/>
                <w:szCs w:val="24"/>
              </w:rPr>
            </w:pPr>
            <w:r w:rsidRPr="006F6A1D">
              <w:rPr>
                <w:rFonts w:ascii="Times New Roman" w:hAnsi="Times New Roman"/>
                <w:sz w:val="24"/>
                <w:szCs w:val="24"/>
              </w:rPr>
              <w:t>Okul Aile Birliği işleri</w:t>
            </w:r>
          </w:p>
          <w:p w:rsidR="004C429E" w:rsidRPr="006F6A1D" w:rsidRDefault="004C429E" w:rsidP="004C429E">
            <w:pPr>
              <w:numPr>
                <w:ilvl w:val="0"/>
                <w:numId w:val="33"/>
              </w:numPr>
              <w:spacing w:after="0" w:line="240" w:lineRule="auto"/>
              <w:jc w:val="both"/>
              <w:rPr>
                <w:rFonts w:ascii="Times New Roman" w:hAnsi="Times New Roman"/>
                <w:bCs/>
                <w:sz w:val="24"/>
                <w:szCs w:val="24"/>
              </w:rPr>
            </w:pPr>
            <w:r w:rsidRPr="006F6A1D">
              <w:rPr>
                <w:rFonts w:ascii="Times New Roman" w:hAnsi="Times New Roman"/>
                <w:sz w:val="24"/>
                <w:szCs w:val="24"/>
              </w:rPr>
              <w:t>Bütçe işlemleri</w:t>
            </w:r>
          </w:p>
          <w:p w:rsidR="004C429E" w:rsidRPr="006F6A1D" w:rsidRDefault="004C429E" w:rsidP="004C429E">
            <w:pPr>
              <w:numPr>
                <w:ilvl w:val="0"/>
                <w:numId w:val="33"/>
              </w:numPr>
              <w:spacing w:after="0" w:line="240" w:lineRule="auto"/>
              <w:jc w:val="both"/>
              <w:rPr>
                <w:rFonts w:ascii="Times New Roman" w:hAnsi="Times New Roman"/>
                <w:bCs/>
                <w:sz w:val="24"/>
                <w:szCs w:val="24"/>
              </w:rPr>
            </w:pPr>
            <w:r w:rsidRPr="006F6A1D">
              <w:rPr>
                <w:rFonts w:ascii="Times New Roman" w:hAnsi="Times New Roman"/>
                <w:sz w:val="24"/>
                <w:szCs w:val="24"/>
              </w:rPr>
              <w:t>Bakım-onarın işlemleri</w:t>
            </w:r>
          </w:p>
          <w:p w:rsidR="004C429E" w:rsidRPr="006F6A1D" w:rsidRDefault="004C429E" w:rsidP="004C429E">
            <w:pPr>
              <w:numPr>
                <w:ilvl w:val="0"/>
                <w:numId w:val="35"/>
              </w:numPr>
              <w:spacing w:after="0" w:line="240" w:lineRule="auto"/>
              <w:jc w:val="both"/>
              <w:rPr>
                <w:rFonts w:ascii="Times New Roman" w:hAnsi="Times New Roman"/>
                <w:bCs/>
                <w:sz w:val="24"/>
                <w:szCs w:val="24"/>
              </w:rPr>
            </w:pPr>
            <w:r w:rsidRPr="006F6A1D">
              <w:rPr>
                <w:rFonts w:ascii="Times New Roman" w:hAnsi="Times New Roman"/>
                <w:sz w:val="24"/>
                <w:szCs w:val="24"/>
              </w:rPr>
              <w:t>Taşınır Mal işlemleri</w:t>
            </w:r>
          </w:p>
        </w:tc>
      </w:tr>
      <w:tr w:rsidR="004C429E" w:rsidRPr="006F6A1D" w:rsidTr="004C429E">
        <w:trPr>
          <w:trHeight w:val="1280"/>
          <w:jc w:val="center"/>
        </w:trPr>
        <w:tc>
          <w:tcPr>
            <w:tcW w:w="4653" w:type="dxa"/>
            <w:shd w:val="clear" w:color="auto" w:fill="auto"/>
          </w:tcPr>
          <w:p w:rsidR="004C429E" w:rsidRPr="006F6A1D" w:rsidRDefault="004C429E" w:rsidP="004C429E">
            <w:pPr>
              <w:spacing w:after="0" w:line="240" w:lineRule="auto"/>
              <w:jc w:val="both"/>
              <w:rPr>
                <w:rFonts w:ascii="Times New Roman" w:hAnsi="Times New Roman"/>
                <w:b/>
                <w:bCs/>
                <w:sz w:val="24"/>
                <w:szCs w:val="24"/>
              </w:rPr>
            </w:pPr>
            <w:r w:rsidRPr="006F6A1D">
              <w:rPr>
                <w:rFonts w:ascii="Times New Roman" w:hAnsi="Times New Roman"/>
                <w:b/>
                <w:bCs/>
                <w:sz w:val="24"/>
                <w:szCs w:val="24"/>
              </w:rPr>
              <w:t>Hizmet-3: Spor Etkinlikleri</w:t>
            </w:r>
          </w:p>
          <w:p w:rsidR="004C429E" w:rsidRPr="006F6A1D" w:rsidRDefault="004C429E" w:rsidP="004C429E">
            <w:pPr>
              <w:numPr>
                <w:ilvl w:val="0"/>
                <w:numId w:val="33"/>
              </w:numPr>
              <w:spacing w:after="0" w:line="240" w:lineRule="auto"/>
              <w:jc w:val="both"/>
              <w:rPr>
                <w:rFonts w:ascii="Times New Roman" w:hAnsi="Times New Roman"/>
                <w:bCs/>
                <w:sz w:val="24"/>
                <w:szCs w:val="24"/>
              </w:rPr>
            </w:pPr>
            <w:r w:rsidRPr="006F6A1D">
              <w:rPr>
                <w:rFonts w:ascii="Times New Roman" w:hAnsi="Times New Roman"/>
                <w:bCs/>
                <w:sz w:val="24"/>
                <w:szCs w:val="24"/>
              </w:rPr>
              <w:t xml:space="preserve">Futbol,    </w:t>
            </w:r>
          </w:p>
          <w:p w:rsidR="004C429E" w:rsidRPr="006F6A1D" w:rsidRDefault="004C429E" w:rsidP="004C429E">
            <w:pPr>
              <w:numPr>
                <w:ilvl w:val="0"/>
                <w:numId w:val="33"/>
              </w:numPr>
              <w:spacing w:after="0" w:line="240" w:lineRule="auto"/>
              <w:jc w:val="both"/>
              <w:rPr>
                <w:rFonts w:ascii="Times New Roman" w:hAnsi="Times New Roman"/>
                <w:bCs/>
                <w:sz w:val="24"/>
                <w:szCs w:val="24"/>
              </w:rPr>
            </w:pPr>
            <w:r w:rsidRPr="006F6A1D">
              <w:rPr>
                <w:rFonts w:ascii="Times New Roman" w:hAnsi="Times New Roman"/>
                <w:bCs/>
                <w:sz w:val="24"/>
                <w:szCs w:val="24"/>
              </w:rPr>
              <w:t xml:space="preserve">Voleybol   </w:t>
            </w:r>
          </w:p>
          <w:p w:rsidR="004C429E" w:rsidRPr="006F6A1D" w:rsidRDefault="004C429E" w:rsidP="004C429E">
            <w:pPr>
              <w:numPr>
                <w:ilvl w:val="0"/>
                <w:numId w:val="33"/>
              </w:numPr>
              <w:spacing w:after="0" w:line="240" w:lineRule="auto"/>
              <w:jc w:val="both"/>
              <w:rPr>
                <w:rFonts w:ascii="Times New Roman" w:hAnsi="Times New Roman"/>
                <w:bCs/>
                <w:sz w:val="24"/>
                <w:szCs w:val="24"/>
              </w:rPr>
            </w:pPr>
            <w:r w:rsidRPr="006F6A1D">
              <w:rPr>
                <w:rFonts w:ascii="Times New Roman" w:hAnsi="Times New Roman"/>
                <w:bCs/>
                <w:sz w:val="24"/>
                <w:szCs w:val="24"/>
              </w:rPr>
              <w:t xml:space="preserve">Basketbol  </w:t>
            </w:r>
          </w:p>
          <w:p w:rsidR="004C429E" w:rsidRPr="006F6A1D" w:rsidRDefault="004C429E" w:rsidP="004C429E">
            <w:pPr>
              <w:numPr>
                <w:ilvl w:val="0"/>
                <w:numId w:val="33"/>
              </w:numPr>
              <w:spacing w:after="0" w:line="240" w:lineRule="auto"/>
              <w:jc w:val="both"/>
              <w:rPr>
                <w:rFonts w:ascii="Times New Roman" w:hAnsi="Times New Roman"/>
                <w:bCs/>
                <w:sz w:val="24"/>
                <w:szCs w:val="24"/>
              </w:rPr>
            </w:pPr>
            <w:r w:rsidRPr="006F6A1D">
              <w:rPr>
                <w:rFonts w:ascii="Times New Roman" w:hAnsi="Times New Roman"/>
                <w:bCs/>
                <w:sz w:val="24"/>
                <w:szCs w:val="24"/>
              </w:rPr>
              <w:t>Badminton</w:t>
            </w:r>
          </w:p>
          <w:p w:rsidR="004C429E" w:rsidRPr="006F6A1D" w:rsidRDefault="004C429E" w:rsidP="004C429E">
            <w:pPr>
              <w:spacing w:after="0" w:line="240" w:lineRule="auto"/>
              <w:ind w:left="720"/>
              <w:jc w:val="both"/>
              <w:rPr>
                <w:rFonts w:ascii="Times New Roman" w:hAnsi="Times New Roman"/>
                <w:bCs/>
                <w:sz w:val="24"/>
                <w:szCs w:val="24"/>
              </w:rPr>
            </w:pPr>
          </w:p>
        </w:tc>
        <w:tc>
          <w:tcPr>
            <w:tcW w:w="4934" w:type="dxa"/>
            <w:tcBorders>
              <w:bottom w:val="nil"/>
            </w:tcBorders>
            <w:shd w:val="clear" w:color="auto" w:fill="auto"/>
          </w:tcPr>
          <w:p w:rsidR="004C429E" w:rsidRPr="006F6A1D" w:rsidRDefault="004C429E" w:rsidP="004C429E">
            <w:pPr>
              <w:spacing w:after="0" w:line="240" w:lineRule="auto"/>
              <w:jc w:val="both"/>
              <w:rPr>
                <w:rFonts w:ascii="Times New Roman" w:hAnsi="Times New Roman"/>
                <w:b/>
                <w:bCs/>
                <w:sz w:val="24"/>
                <w:szCs w:val="24"/>
              </w:rPr>
            </w:pPr>
            <w:r>
              <w:rPr>
                <w:rFonts w:ascii="Times New Roman" w:hAnsi="Times New Roman"/>
                <w:b/>
                <w:bCs/>
                <w:sz w:val="24"/>
                <w:szCs w:val="24"/>
              </w:rPr>
              <w:t>Hizmet-4: Taşımalı Eğitim Çalışmaları</w:t>
            </w:r>
          </w:p>
          <w:p w:rsidR="004C429E" w:rsidRPr="006F6A1D" w:rsidRDefault="004C429E" w:rsidP="004C429E">
            <w:pPr>
              <w:numPr>
                <w:ilvl w:val="0"/>
                <w:numId w:val="33"/>
              </w:numPr>
              <w:spacing w:after="0" w:line="240" w:lineRule="auto"/>
              <w:jc w:val="both"/>
              <w:rPr>
                <w:rFonts w:ascii="Times New Roman" w:hAnsi="Times New Roman"/>
                <w:bCs/>
                <w:sz w:val="24"/>
                <w:szCs w:val="24"/>
              </w:rPr>
            </w:pPr>
            <w:r>
              <w:rPr>
                <w:rFonts w:ascii="Times New Roman" w:hAnsi="Times New Roman"/>
                <w:sz w:val="24"/>
                <w:szCs w:val="24"/>
              </w:rPr>
              <w:t>Taşımalı eğitim planlama çalışmaları</w:t>
            </w:r>
          </w:p>
          <w:p w:rsidR="004C429E" w:rsidRPr="006F6A1D" w:rsidRDefault="004C429E" w:rsidP="004C429E">
            <w:pPr>
              <w:numPr>
                <w:ilvl w:val="0"/>
                <w:numId w:val="33"/>
              </w:numPr>
              <w:spacing w:after="0" w:line="240" w:lineRule="auto"/>
              <w:jc w:val="both"/>
              <w:rPr>
                <w:rFonts w:ascii="Times New Roman" w:hAnsi="Times New Roman"/>
                <w:bCs/>
                <w:sz w:val="24"/>
                <w:szCs w:val="24"/>
              </w:rPr>
            </w:pPr>
            <w:r>
              <w:rPr>
                <w:rFonts w:ascii="Times New Roman" w:hAnsi="Times New Roman"/>
                <w:sz w:val="24"/>
                <w:szCs w:val="24"/>
              </w:rPr>
              <w:t>Taşıma yapan araç şoförlerinin denetlenmesi</w:t>
            </w:r>
          </w:p>
          <w:p w:rsidR="004C429E" w:rsidRPr="006F6A1D" w:rsidRDefault="004C429E" w:rsidP="004C429E">
            <w:pPr>
              <w:numPr>
                <w:ilvl w:val="0"/>
                <w:numId w:val="33"/>
              </w:numPr>
              <w:spacing w:after="0" w:line="240" w:lineRule="auto"/>
              <w:jc w:val="both"/>
              <w:rPr>
                <w:rFonts w:ascii="Times New Roman" w:hAnsi="Times New Roman"/>
                <w:bCs/>
                <w:sz w:val="24"/>
                <w:szCs w:val="24"/>
              </w:rPr>
            </w:pPr>
            <w:r>
              <w:rPr>
                <w:rFonts w:ascii="Times New Roman" w:hAnsi="Times New Roman"/>
                <w:sz w:val="24"/>
                <w:szCs w:val="24"/>
              </w:rPr>
              <w:t>E-okul üzerinde taşıma ve yemek takibi</w:t>
            </w:r>
          </w:p>
          <w:p w:rsidR="004C429E" w:rsidRPr="006F6A1D" w:rsidRDefault="004C429E" w:rsidP="004C429E">
            <w:pPr>
              <w:numPr>
                <w:ilvl w:val="0"/>
                <w:numId w:val="33"/>
              </w:numPr>
              <w:spacing w:after="0" w:line="240" w:lineRule="auto"/>
              <w:jc w:val="both"/>
              <w:rPr>
                <w:rFonts w:ascii="Times New Roman" w:hAnsi="Times New Roman"/>
                <w:bCs/>
                <w:sz w:val="24"/>
                <w:szCs w:val="24"/>
              </w:rPr>
            </w:pPr>
            <w:r>
              <w:rPr>
                <w:rFonts w:ascii="Times New Roman" w:hAnsi="Times New Roman"/>
                <w:sz w:val="24"/>
                <w:szCs w:val="24"/>
              </w:rPr>
              <w:t>E-okul sistemine öğrenci bilgilerinin girilmesi</w:t>
            </w:r>
          </w:p>
        </w:tc>
      </w:tr>
      <w:tr w:rsidR="004C429E" w:rsidRPr="006F6A1D" w:rsidTr="004C429E">
        <w:trPr>
          <w:trHeight w:val="330"/>
          <w:jc w:val="center"/>
        </w:trPr>
        <w:tc>
          <w:tcPr>
            <w:tcW w:w="4653" w:type="dxa"/>
            <w:shd w:val="clear" w:color="auto" w:fill="auto"/>
          </w:tcPr>
          <w:p w:rsidR="004C429E" w:rsidRPr="006F6A1D" w:rsidRDefault="004C429E" w:rsidP="004C429E">
            <w:pPr>
              <w:spacing w:after="0" w:line="240" w:lineRule="auto"/>
              <w:ind w:left="720"/>
              <w:jc w:val="both"/>
              <w:rPr>
                <w:rFonts w:ascii="Times New Roman" w:hAnsi="Times New Roman"/>
                <w:bCs/>
                <w:sz w:val="24"/>
                <w:szCs w:val="24"/>
              </w:rPr>
            </w:pPr>
          </w:p>
        </w:tc>
        <w:tc>
          <w:tcPr>
            <w:tcW w:w="4934" w:type="dxa"/>
            <w:tcBorders>
              <w:top w:val="nil"/>
            </w:tcBorders>
            <w:shd w:val="clear" w:color="auto" w:fill="auto"/>
          </w:tcPr>
          <w:p w:rsidR="004C429E" w:rsidRPr="006F6A1D" w:rsidRDefault="004C429E" w:rsidP="004C429E">
            <w:pPr>
              <w:spacing w:after="0" w:line="240" w:lineRule="auto"/>
              <w:ind w:left="720"/>
              <w:jc w:val="both"/>
              <w:rPr>
                <w:rFonts w:ascii="Times New Roman" w:hAnsi="Times New Roman"/>
                <w:b/>
                <w:bCs/>
                <w:sz w:val="24"/>
                <w:szCs w:val="24"/>
              </w:rPr>
            </w:pPr>
          </w:p>
        </w:tc>
      </w:tr>
      <w:tr w:rsidR="004C429E" w:rsidRPr="006F6A1D" w:rsidTr="004C429E">
        <w:trPr>
          <w:trHeight w:val="330"/>
          <w:jc w:val="center"/>
        </w:trPr>
        <w:tc>
          <w:tcPr>
            <w:tcW w:w="4653" w:type="dxa"/>
            <w:shd w:val="clear" w:color="auto" w:fill="auto"/>
          </w:tcPr>
          <w:p w:rsidR="004C429E" w:rsidRPr="006F6A1D" w:rsidRDefault="004C429E" w:rsidP="004C429E">
            <w:pPr>
              <w:spacing w:after="0" w:line="240" w:lineRule="auto"/>
              <w:jc w:val="both"/>
              <w:rPr>
                <w:rFonts w:ascii="Times New Roman" w:hAnsi="Times New Roman"/>
                <w:b/>
                <w:bCs/>
                <w:sz w:val="24"/>
                <w:szCs w:val="24"/>
              </w:rPr>
            </w:pPr>
            <w:r w:rsidRPr="006F6A1D">
              <w:rPr>
                <w:rFonts w:ascii="Times New Roman" w:hAnsi="Times New Roman"/>
                <w:b/>
                <w:bCs/>
                <w:sz w:val="24"/>
                <w:szCs w:val="24"/>
              </w:rPr>
              <w:t>FAALİYET ALANI: ÖĞRETİM</w:t>
            </w:r>
          </w:p>
        </w:tc>
        <w:tc>
          <w:tcPr>
            <w:tcW w:w="4934" w:type="dxa"/>
            <w:shd w:val="clear" w:color="auto" w:fill="auto"/>
          </w:tcPr>
          <w:p w:rsidR="004C429E" w:rsidRPr="006F6A1D" w:rsidRDefault="004C429E" w:rsidP="004C429E">
            <w:pPr>
              <w:spacing w:after="0" w:line="240" w:lineRule="auto"/>
              <w:jc w:val="both"/>
              <w:rPr>
                <w:rFonts w:ascii="Times New Roman" w:hAnsi="Times New Roman"/>
                <w:b/>
                <w:bCs/>
                <w:sz w:val="24"/>
                <w:szCs w:val="24"/>
              </w:rPr>
            </w:pPr>
            <w:r w:rsidRPr="006F6A1D">
              <w:rPr>
                <w:rFonts w:ascii="Times New Roman" w:hAnsi="Times New Roman"/>
                <w:b/>
                <w:bCs/>
                <w:sz w:val="24"/>
                <w:szCs w:val="24"/>
              </w:rPr>
              <w:t>FAALİYET ALANI: YETİŞKİN EĞİTİMİ VE VELİLERLE İLİŞKİLER</w:t>
            </w:r>
          </w:p>
        </w:tc>
      </w:tr>
      <w:tr w:rsidR="004C429E" w:rsidRPr="006F6A1D" w:rsidTr="004C429E">
        <w:trPr>
          <w:trHeight w:val="330"/>
          <w:jc w:val="center"/>
        </w:trPr>
        <w:tc>
          <w:tcPr>
            <w:tcW w:w="4653" w:type="dxa"/>
            <w:shd w:val="clear" w:color="auto" w:fill="auto"/>
          </w:tcPr>
          <w:p w:rsidR="004C429E" w:rsidRPr="006F6A1D" w:rsidRDefault="004C429E" w:rsidP="004C429E">
            <w:pPr>
              <w:spacing w:after="0" w:line="240" w:lineRule="auto"/>
              <w:jc w:val="both"/>
              <w:rPr>
                <w:rFonts w:ascii="Times New Roman" w:hAnsi="Times New Roman"/>
                <w:b/>
                <w:bCs/>
                <w:sz w:val="24"/>
                <w:szCs w:val="24"/>
              </w:rPr>
            </w:pPr>
            <w:r w:rsidRPr="006F6A1D">
              <w:rPr>
                <w:rFonts w:ascii="Times New Roman" w:hAnsi="Times New Roman"/>
                <w:b/>
                <w:bCs/>
                <w:sz w:val="24"/>
                <w:szCs w:val="24"/>
              </w:rPr>
              <w:lastRenderedPageBreak/>
              <w:t>Hizmet-1: Öğretimin Planlanması</w:t>
            </w:r>
          </w:p>
          <w:p w:rsidR="004C429E" w:rsidRPr="006F6A1D" w:rsidRDefault="004C429E" w:rsidP="004C429E">
            <w:pPr>
              <w:numPr>
                <w:ilvl w:val="0"/>
                <w:numId w:val="33"/>
              </w:numPr>
              <w:spacing w:after="0" w:line="240" w:lineRule="auto"/>
              <w:jc w:val="both"/>
              <w:rPr>
                <w:rFonts w:ascii="Times New Roman" w:hAnsi="Times New Roman"/>
                <w:b/>
                <w:bCs/>
                <w:sz w:val="24"/>
                <w:szCs w:val="24"/>
              </w:rPr>
            </w:pPr>
            <w:r w:rsidRPr="006F6A1D">
              <w:rPr>
                <w:rFonts w:ascii="Times New Roman" w:hAnsi="Times New Roman"/>
                <w:sz w:val="24"/>
                <w:szCs w:val="24"/>
              </w:rPr>
              <w:t>Planlar</w:t>
            </w:r>
          </w:p>
          <w:p w:rsidR="004C429E" w:rsidRPr="006F6A1D" w:rsidRDefault="004C429E" w:rsidP="004C429E">
            <w:pPr>
              <w:numPr>
                <w:ilvl w:val="0"/>
                <w:numId w:val="33"/>
              </w:numPr>
              <w:spacing w:after="0" w:line="240" w:lineRule="auto"/>
              <w:jc w:val="both"/>
              <w:rPr>
                <w:rFonts w:ascii="Times New Roman" w:hAnsi="Times New Roman"/>
                <w:b/>
                <w:bCs/>
                <w:sz w:val="24"/>
                <w:szCs w:val="24"/>
              </w:rPr>
            </w:pPr>
            <w:r w:rsidRPr="006F6A1D">
              <w:rPr>
                <w:rFonts w:ascii="Times New Roman" w:hAnsi="Times New Roman"/>
                <w:sz w:val="24"/>
                <w:szCs w:val="24"/>
              </w:rPr>
              <w:t>Öğretmenler Kurulu</w:t>
            </w:r>
          </w:p>
          <w:p w:rsidR="004C429E" w:rsidRPr="006F6A1D" w:rsidRDefault="004C429E" w:rsidP="004C429E">
            <w:pPr>
              <w:numPr>
                <w:ilvl w:val="0"/>
                <w:numId w:val="33"/>
              </w:numPr>
              <w:spacing w:after="0" w:line="240" w:lineRule="auto"/>
              <w:jc w:val="both"/>
              <w:rPr>
                <w:rFonts w:ascii="Times New Roman" w:hAnsi="Times New Roman"/>
                <w:b/>
                <w:bCs/>
                <w:sz w:val="24"/>
                <w:szCs w:val="24"/>
              </w:rPr>
            </w:pPr>
            <w:r w:rsidRPr="006F6A1D">
              <w:rPr>
                <w:rFonts w:ascii="Times New Roman" w:hAnsi="Times New Roman"/>
                <w:sz w:val="24"/>
                <w:szCs w:val="24"/>
              </w:rPr>
              <w:t>Zümre toplantıları</w:t>
            </w:r>
          </w:p>
        </w:tc>
        <w:tc>
          <w:tcPr>
            <w:tcW w:w="4934" w:type="dxa"/>
            <w:shd w:val="clear" w:color="auto" w:fill="auto"/>
          </w:tcPr>
          <w:p w:rsidR="004C429E" w:rsidRPr="006F6A1D" w:rsidRDefault="004C429E" w:rsidP="004C429E">
            <w:pPr>
              <w:spacing w:after="0" w:line="240" w:lineRule="auto"/>
              <w:jc w:val="both"/>
              <w:rPr>
                <w:rFonts w:ascii="Times New Roman" w:hAnsi="Times New Roman"/>
                <w:b/>
                <w:bCs/>
                <w:sz w:val="24"/>
                <w:szCs w:val="24"/>
              </w:rPr>
            </w:pPr>
            <w:r w:rsidRPr="006F6A1D">
              <w:rPr>
                <w:rFonts w:ascii="Times New Roman" w:hAnsi="Times New Roman"/>
                <w:b/>
                <w:bCs/>
                <w:sz w:val="24"/>
                <w:szCs w:val="24"/>
              </w:rPr>
              <w:t>Hizmet-1: Sağlık Hizmetleri</w:t>
            </w:r>
          </w:p>
          <w:p w:rsidR="004C429E" w:rsidRPr="006F6A1D" w:rsidRDefault="004C429E" w:rsidP="004C429E">
            <w:pPr>
              <w:numPr>
                <w:ilvl w:val="0"/>
                <w:numId w:val="33"/>
              </w:numPr>
              <w:spacing w:after="0" w:line="240" w:lineRule="auto"/>
              <w:jc w:val="both"/>
              <w:rPr>
                <w:rFonts w:ascii="Times New Roman" w:hAnsi="Times New Roman"/>
                <w:bCs/>
                <w:sz w:val="24"/>
                <w:szCs w:val="24"/>
              </w:rPr>
            </w:pPr>
            <w:r w:rsidRPr="006F6A1D">
              <w:rPr>
                <w:rFonts w:ascii="Times New Roman" w:hAnsi="Times New Roman"/>
                <w:sz w:val="24"/>
                <w:szCs w:val="24"/>
              </w:rPr>
              <w:t>Ağız ve Diş Sağlığı Semineri</w:t>
            </w:r>
          </w:p>
          <w:p w:rsidR="004C429E" w:rsidRPr="006F6A1D" w:rsidRDefault="004C429E" w:rsidP="004C429E">
            <w:pPr>
              <w:numPr>
                <w:ilvl w:val="0"/>
                <w:numId w:val="33"/>
              </w:numPr>
              <w:spacing w:after="0" w:line="240" w:lineRule="auto"/>
              <w:jc w:val="both"/>
              <w:rPr>
                <w:rFonts w:ascii="Times New Roman" w:hAnsi="Times New Roman"/>
                <w:b/>
                <w:bCs/>
                <w:sz w:val="24"/>
                <w:szCs w:val="24"/>
              </w:rPr>
            </w:pPr>
            <w:r w:rsidRPr="006F6A1D">
              <w:rPr>
                <w:rFonts w:ascii="Times New Roman" w:hAnsi="Times New Roman"/>
                <w:sz w:val="24"/>
                <w:szCs w:val="24"/>
              </w:rPr>
              <w:t>Çocuk Hastalıkları Semineri</w:t>
            </w:r>
          </w:p>
        </w:tc>
      </w:tr>
      <w:tr w:rsidR="004C429E" w:rsidRPr="006F6A1D" w:rsidTr="004C429E">
        <w:trPr>
          <w:trHeight w:val="585"/>
          <w:jc w:val="center"/>
        </w:trPr>
        <w:tc>
          <w:tcPr>
            <w:tcW w:w="4653" w:type="dxa"/>
            <w:shd w:val="clear" w:color="auto" w:fill="auto"/>
          </w:tcPr>
          <w:p w:rsidR="004C429E" w:rsidRPr="006F6A1D" w:rsidRDefault="004C429E" w:rsidP="004C429E">
            <w:pPr>
              <w:spacing w:after="0" w:line="240" w:lineRule="auto"/>
              <w:jc w:val="both"/>
              <w:rPr>
                <w:rFonts w:ascii="Times New Roman" w:hAnsi="Times New Roman"/>
                <w:b/>
                <w:bCs/>
                <w:sz w:val="24"/>
                <w:szCs w:val="24"/>
              </w:rPr>
            </w:pPr>
            <w:r w:rsidRPr="006F6A1D">
              <w:rPr>
                <w:rFonts w:ascii="Times New Roman" w:hAnsi="Times New Roman"/>
                <w:b/>
                <w:bCs/>
                <w:sz w:val="24"/>
                <w:szCs w:val="24"/>
              </w:rPr>
              <w:t>Hizmet-2: Öğretimin Uygulanması</w:t>
            </w:r>
          </w:p>
          <w:p w:rsidR="004C429E" w:rsidRPr="006F6A1D" w:rsidRDefault="004C429E" w:rsidP="004C429E">
            <w:pPr>
              <w:numPr>
                <w:ilvl w:val="0"/>
                <w:numId w:val="36"/>
              </w:numPr>
              <w:spacing w:after="0" w:line="240" w:lineRule="auto"/>
              <w:jc w:val="both"/>
              <w:rPr>
                <w:rFonts w:ascii="Times New Roman" w:hAnsi="Times New Roman"/>
                <w:bCs/>
                <w:sz w:val="24"/>
                <w:szCs w:val="24"/>
              </w:rPr>
            </w:pPr>
            <w:r w:rsidRPr="006F6A1D">
              <w:rPr>
                <w:rFonts w:ascii="Times New Roman" w:hAnsi="Times New Roman"/>
                <w:sz w:val="24"/>
                <w:szCs w:val="24"/>
              </w:rPr>
              <w:t>Sınıf içi uygulamalar</w:t>
            </w:r>
            <w:r w:rsidRPr="006F6A1D">
              <w:rPr>
                <w:rFonts w:ascii="Times New Roman" w:hAnsi="Times New Roman"/>
                <w:bCs/>
                <w:sz w:val="24"/>
                <w:szCs w:val="24"/>
              </w:rPr>
              <w:t xml:space="preserve">   </w:t>
            </w:r>
          </w:p>
          <w:p w:rsidR="004C429E" w:rsidRPr="006F6A1D" w:rsidRDefault="004C429E" w:rsidP="004C429E">
            <w:pPr>
              <w:numPr>
                <w:ilvl w:val="0"/>
                <w:numId w:val="36"/>
              </w:numPr>
              <w:spacing w:after="0" w:line="240" w:lineRule="auto"/>
              <w:jc w:val="both"/>
              <w:rPr>
                <w:rFonts w:ascii="Times New Roman" w:hAnsi="Times New Roman"/>
                <w:bCs/>
                <w:sz w:val="24"/>
                <w:szCs w:val="24"/>
              </w:rPr>
            </w:pPr>
            <w:r w:rsidRPr="006F6A1D">
              <w:rPr>
                <w:rFonts w:ascii="Times New Roman" w:hAnsi="Times New Roman"/>
                <w:sz w:val="24"/>
                <w:szCs w:val="24"/>
              </w:rPr>
              <w:t>Gezi ve inceleme</w:t>
            </w:r>
            <w:r w:rsidRPr="006F6A1D">
              <w:rPr>
                <w:rFonts w:ascii="Times New Roman" w:hAnsi="Times New Roman"/>
                <w:bCs/>
                <w:sz w:val="24"/>
                <w:szCs w:val="24"/>
              </w:rPr>
              <w:t xml:space="preserve"> </w:t>
            </w:r>
          </w:p>
          <w:p w:rsidR="004C429E" w:rsidRPr="006F6A1D" w:rsidRDefault="004C429E" w:rsidP="004C429E">
            <w:pPr>
              <w:numPr>
                <w:ilvl w:val="0"/>
                <w:numId w:val="36"/>
              </w:numPr>
              <w:spacing w:after="0" w:line="240" w:lineRule="auto"/>
              <w:jc w:val="both"/>
              <w:rPr>
                <w:rFonts w:ascii="Times New Roman" w:hAnsi="Times New Roman"/>
                <w:bCs/>
                <w:sz w:val="24"/>
                <w:szCs w:val="24"/>
              </w:rPr>
            </w:pPr>
            <w:r w:rsidRPr="006F6A1D">
              <w:rPr>
                <w:rFonts w:ascii="Times New Roman" w:hAnsi="Times New Roman"/>
                <w:sz w:val="24"/>
                <w:szCs w:val="24"/>
              </w:rPr>
              <w:t>Ödevler ve proje</w:t>
            </w:r>
            <w:r w:rsidRPr="006F6A1D">
              <w:rPr>
                <w:rFonts w:ascii="Times New Roman" w:hAnsi="Times New Roman"/>
                <w:bCs/>
                <w:sz w:val="24"/>
                <w:szCs w:val="24"/>
              </w:rPr>
              <w:t xml:space="preserve"> </w:t>
            </w:r>
            <w:r w:rsidRPr="006F6A1D">
              <w:rPr>
                <w:rFonts w:ascii="Times New Roman" w:hAnsi="Times New Roman"/>
                <w:sz w:val="24"/>
                <w:szCs w:val="24"/>
              </w:rPr>
              <w:t>görevleri</w:t>
            </w:r>
          </w:p>
        </w:tc>
        <w:tc>
          <w:tcPr>
            <w:tcW w:w="4934" w:type="dxa"/>
            <w:shd w:val="clear" w:color="auto" w:fill="auto"/>
          </w:tcPr>
          <w:p w:rsidR="004C429E" w:rsidRPr="006F6A1D" w:rsidRDefault="004C429E" w:rsidP="004C429E">
            <w:pPr>
              <w:spacing w:after="0" w:line="240" w:lineRule="auto"/>
              <w:jc w:val="both"/>
              <w:rPr>
                <w:rFonts w:ascii="Times New Roman" w:hAnsi="Times New Roman"/>
                <w:b/>
                <w:bCs/>
                <w:sz w:val="24"/>
                <w:szCs w:val="24"/>
              </w:rPr>
            </w:pPr>
            <w:r w:rsidRPr="006F6A1D">
              <w:rPr>
                <w:rFonts w:ascii="Times New Roman" w:hAnsi="Times New Roman"/>
                <w:b/>
                <w:bCs/>
                <w:sz w:val="24"/>
                <w:szCs w:val="24"/>
              </w:rPr>
              <w:t>Hizmet-2: Velilerle İlgili Hizmetler</w:t>
            </w:r>
          </w:p>
          <w:p w:rsidR="004C429E" w:rsidRPr="006F6A1D" w:rsidRDefault="004C429E" w:rsidP="004C429E">
            <w:pPr>
              <w:numPr>
                <w:ilvl w:val="0"/>
                <w:numId w:val="33"/>
              </w:numPr>
              <w:spacing w:after="0" w:line="240" w:lineRule="auto"/>
              <w:jc w:val="both"/>
              <w:rPr>
                <w:rFonts w:ascii="Times New Roman" w:hAnsi="Times New Roman"/>
                <w:bCs/>
                <w:sz w:val="24"/>
                <w:szCs w:val="24"/>
              </w:rPr>
            </w:pPr>
            <w:r w:rsidRPr="006F6A1D">
              <w:rPr>
                <w:rFonts w:ascii="Times New Roman" w:hAnsi="Times New Roman"/>
                <w:sz w:val="24"/>
                <w:szCs w:val="24"/>
              </w:rPr>
              <w:t>Veli toplantıları</w:t>
            </w:r>
          </w:p>
          <w:p w:rsidR="004C429E" w:rsidRPr="006F6A1D" w:rsidRDefault="004C429E" w:rsidP="004C429E">
            <w:pPr>
              <w:numPr>
                <w:ilvl w:val="0"/>
                <w:numId w:val="33"/>
              </w:numPr>
              <w:spacing w:after="0" w:line="240" w:lineRule="auto"/>
              <w:jc w:val="both"/>
              <w:rPr>
                <w:rFonts w:ascii="Times New Roman" w:hAnsi="Times New Roman"/>
                <w:bCs/>
                <w:sz w:val="24"/>
                <w:szCs w:val="24"/>
              </w:rPr>
            </w:pPr>
            <w:r w:rsidRPr="006F6A1D">
              <w:rPr>
                <w:rFonts w:ascii="Times New Roman" w:hAnsi="Times New Roman"/>
                <w:sz w:val="24"/>
                <w:szCs w:val="24"/>
              </w:rPr>
              <w:t>Veli iletişim hizmetleri</w:t>
            </w:r>
          </w:p>
          <w:p w:rsidR="004C429E" w:rsidRPr="006F6A1D" w:rsidRDefault="004C429E" w:rsidP="004C429E">
            <w:pPr>
              <w:numPr>
                <w:ilvl w:val="0"/>
                <w:numId w:val="33"/>
              </w:numPr>
              <w:spacing w:after="0" w:line="240" w:lineRule="auto"/>
              <w:jc w:val="both"/>
              <w:rPr>
                <w:rFonts w:ascii="Times New Roman" w:hAnsi="Times New Roman"/>
                <w:bCs/>
                <w:sz w:val="24"/>
                <w:szCs w:val="24"/>
              </w:rPr>
            </w:pPr>
            <w:r w:rsidRPr="006F6A1D">
              <w:rPr>
                <w:rFonts w:ascii="Times New Roman" w:hAnsi="Times New Roman"/>
                <w:sz w:val="24"/>
                <w:szCs w:val="24"/>
              </w:rPr>
              <w:t>Okul-Aile Birliği faaliyetleri</w:t>
            </w:r>
          </w:p>
          <w:p w:rsidR="004C429E" w:rsidRPr="006F6A1D" w:rsidRDefault="004C429E" w:rsidP="004C429E">
            <w:pPr>
              <w:spacing w:after="0" w:line="240" w:lineRule="auto"/>
              <w:ind w:left="720"/>
              <w:jc w:val="both"/>
              <w:rPr>
                <w:rFonts w:ascii="Times New Roman" w:hAnsi="Times New Roman"/>
                <w:bCs/>
                <w:sz w:val="24"/>
                <w:szCs w:val="24"/>
              </w:rPr>
            </w:pPr>
          </w:p>
          <w:p w:rsidR="004C429E" w:rsidRPr="006F6A1D" w:rsidRDefault="004C429E" w:rsidP="004C429E">
            <w:pPr>
              <w:spacing w:after="0" w:line="240" w:lineRule="auto"/>
              <w:ind w:left="720"/>
              <w:jc w:val="both"/>
              <w:rPr>
                <w:rFonts w:ascii="Times New Roman" w:hAnsi="Times New Roman"/>
                <w:bCs/>
                <w:sz w:val="24"/>
                <w:szCs w:val="24"/>
              </w:rPr>
            </w:pPr>
          </w:p>
        </w:tc>
      </w:tr>
      <w:tr w:rsidR="004C429E" w:rsidRPr="006F6A1D" w:rsidTr="004C429E">
        <w:trPr>
          <w:trHeight w:val="585"/>
          <w:jc w:val="center"/>
        </w:trPr>
        <w:tc>
          <w:tcPr>
            <w:tcW w:w="4653" w:type="dxa"/>
            <w:shd w:val="clear" w:color="auto" w:fill="auto"/>
          </w:tcPr>
          <w:p w:rsidR="004C429E" w:rsidRPr="006F6A1D" w:rsidRDefault="004C429E" w:rsidP="004C429E">
            <w:pPr>
              <w:spacing w:after="0" w:line="240" w:lineRule="auto"/>
              <w:jc w:val="both"/>
              <w:rPr>
                <w:rFonts w:ascii="Times New Roman" w:hAnsi="Times New Roman"/>
                <w:b/>
                <w:bCs/>
                <w:sz w:val="24"/>
                <w:szCs w:val="24"/>
              </w:rPr>
            </w:pPr>
            <w:r w:rsidRPr="006F6A1D">
              <w:rPr>
                <w:rFonts w:ascii="Times New Roman" w:hAnsi="Times New Roman"/>
                <w:b/>
                <w:bCs/>
                <w:sz w:val="24"/>
                <w:szCs w:val="24"/>
              </w:rPr>
              <w:t xml:space="preserve">Hizmet-3: </w:t>
            </w:r>
            <w:r w:rsidRPr="006F6A1D">
              <w:rPr>
                <w:rFonts w:ascii="Times New Roman" w:hAnsi="Times New Roman"/>
                <w:b/>
                <w:sz w:val="24"/>
                <w:szCs w:val="24"/>
              </w:rPr>
              <w:t>Öğretimin Değerlendirilmesi</w:t>
            </w:r>
          </w:p>
          <w:p w:rsidR="004C429E" w:rsidRPr="006F6A1D" w:rsidRDefault="004C429E" w:rsidP="004C429E">
            <w:pPr>
              <w:numPr>
                <w:ilvl w:val="0"/>
                <w:numId w:val="37"/>
              </w:numPr>
              <w:spacing w:after="0" w:line="240" w:lineRule="auto"/>
              <w:jc w:val="both"/>
              <w:rPr>
                <w:rFonts w:ascii="Times New Roman" w:hAnsi="Times New Roman"/>
                <w:bCs/>
                <w:sz w:val="24"/>
                <w:szCs w:val="24"/>
              </w:rPr>
            </w:pPr>
            <w:r w:rsidRPr="006F6A1D">
              <w:rPr>
                <w:rFonts w:ascii="Times New Roman" w:hAnsi="Times New Roman"/>
                <w:sz w:val="24"/>
                <w:szCs w:val="24"/>
              </w:rPr>
              <w:t>Dönem içi değerlendirmeler</w:t>
            </w:r>
          </w:p>
        </w:tc>
        <w:tc>
          <w:tcPr>
            <w:tcW w:w="4934" w:type="dxa"/>
            <w:shd w:val="clear" w:color="auto" w:fill="auto"/>
          </w:tcPr>
          <w:p w:rsidR="004C429E" w:rsidRPr="006F6A1D" w:rsidRDefault="004C429E" w:rsidP="004C429E">
            <w:pPr>
              <w:spacing w:after="0" w:line="240" w:lineRule="auto"/>
              <w:ind w:left="360"/>
              <w:jc w:val="both"/>
              <w:rPr>
                <w:rFonts w:ascii="Times New Roman" w:hAnsi="Times New Roman"/>
                <w:bCs/>
                <w:sz w:val="24"/>
                <w:szCs w:val="24"/>
              </w:rPr>
            </w:pPr>
            <w:r w:rsidRPr="006F6A1D">
              <w:rPr>
                <w:rFonts w:ascii="Times New Roman" w:hAnsi="Times New Roman"/>
                <w:bCs/>
                <w:sz w:val="24"/>
                <w:szCs w:val="24"/>
              </w:rPr>
              <w:t xml:space="preserve">                    </w:t>
            </w:r>
          </w:p>
        </w:tc>
      </w:tr>
    </w:tbl>
    <w:p w:rsidR="00D43CF8" w:rsidRDefault="00D43CF8" w:rsidP="004C429E">
      <w:pPr>
        <w:spacing w:before="120" w:after="120"/>
        <w:ind w:firstLine="708"/>
        <w:jc w:val="both"/>
        <w:rPr>
          <w:rFonts w:ascii="Times New Roman" w:hAnsi="Times New Roman"/>
          <w:b/>
          <w:sz w:val="24"/>
          <w:szCs w:val="24"/>
        </w:rPr>
      </w:pPr>
    </w:p>
    <w:p w:rsidR="004C429E" w:rsidRPr="00BA7AA3" w:rsidRDefault="004C429E" w:rsidP="004C429E">
      <w:pPr>
        <w:spacing w:before="120" w:after="120"/>
        <w:ind w:firstLine="708"/>
        <w:jc w:val="both"/>
        <w:rPr>
          <w:rFonts w:ascii="Times New Roman" w:hAnsi="Times New Roman"/>
          <w:b/>
          <w:sz w:val="24"/>
          <w:szCs w:val="24"/>
        </w:rPr>
      </w:pPr>
      <w:r w:rsidRPr="00BA7AA3">
        <w:rPr>
          <w:rFonts w:ascii="Times New Roman" w:hAnsi="Times New Roman"/>
          <w:b/>
          <w:sz w:val="24"/>
          <w:szCs w:val="24"/>
        </w:rPr>
        <w:t>2.1.4. PAYDAŞ ANALİZİ</w:t>
      </w:r>
    </w:p>
    <w:p w:rsidR="004C429E" w:rsidRPr="00BA7AA3" w:rsidRDefault="004C429E" w:rsidP="004C429E">
      <w:pPr>
        <w:autoSpaceDE w:val="0"/>
        <w:autoSpaceDN w:val="0"/>
        <w:adjustRightInd w:val="0"/>
        <w:spacing w:before="120" w:after="120"/>
        <w:ind w:firstLine="708"/>
        <w:jc w:val="both"/>
        <w:rPr>
          <w:rFonts w:ascii="Times New Roman" w:hAnsi="Times New Roman"/>
          <w:sz w:val="24"/>
          <w:szCs w:val="24"/>
        </w:rPr>
      </w:pPr>
      <w:r w:rsidRPr="00BA7AA3">
        <w:rPr>
          <w:rFonts w:ascii="Times New Roman" w:hAnsi="Times New Roman"/>
          <w:sz w:val="24"/>
          <w:szCs w:val="24"/>
        </w:rPr>
        <w:t xml:space="preserve">Stratejik planlamanın temel unsurlarından biri olan katılımcılığın sağlanabilmesi için müdürlüğümüzün etkileşim içinde bulunduğu tarafların görüşleri dikkate alınarak stratejik planın sahiplenilmesine çalışılmıştır. </w:t>
      </w:r>
    </w:p>
    <w:p w:rsidR="004C429E" w:rsidRPr="00BA7AA3" w:rsidRDefault="004C429E" w:rsidP="004C429E">
      <w:pPr>
        <w:spacing w:before="120" w:after="120"/>
        <w:ind w:firstLine="709"/>
        <w:jc w:val="both"/>
        <w:rPr>
          <w:rFonts w:ascii="Times New Roman" w:hAnsi="Times New Roman"/>
          <w:sz w:val="24"/>
          <w:szCs w:val="24"/>
        </w:rPr>
      </w:pPr>
      <w:r>
        <w:rPr>
          <w:rFonts w:ascii="Times New Roman" w:hAnsi="Times New Roman"/>
          <w:sz w:val="24"/>
          <w:szCs w:val="24"/>
        </w:rPr>
        <w:t xml:space="preserve">Mekece Orta Okulu Müdürlüğü, </w:t>
      </w:r>
      <w:r w:rsidRPr="00BA7AA3">
        <w:rPr>
          <w:rFonts w:ascii="Times New Roman" w:hAnsi="Times New Roman"/>
          <w:sz w:val="24"/>
          <w:szCs w:val="24"/>
        </w:rPr>
        <w:t>faaliyetleriyle ilgili hizmetlere ilişkin memnuniyetlerin saptanması konularında başta iç paydaşlar olmak üzere veliler, hayırseverler, sivil toplum kuruluşları, yerel yönetim ve yöneticilerinden oluşan dış paydaşların büyük bölümünün stratejik planlama sürecine katılımını sağlamıştır. Bunu gerçekleştirmeye yönelik olarak Stratejik Planlama Ekibi kurumumuzun paydaşlarla ilişkilerinin seviyesi ve önceliklerin tespit edilmesine çalışılmıştır. Paydaş toplantılarından sonra iç ve dış paydaşlara yönelik paydaş anketleri düzenlenmiştir. Paydaşların önerileri değerlendirilerek, yasaların ve maddi imkânların el verdiği ölçüde stratejik planlamaya dâhil edilmiştir.</w:t>
      </w:r>
    </w:p>
    <w:p w:rsidR="004C429E" w:rsidRPr="00BA7AA3" w:rsidRDefault="004C429E" w:rsidP="004C429E">
      <w:pPr>
        <w:widowControl w:val="0"/>
        <w:autoSpaceDE w:val="0"/>
        <w:autoSpaceDN w:val="0"/>
        <w:adjustRightInd w:val="0"/>
        <w:spacing w:before="120" w:after="120"/>
        <w:jc w:val="both"/>
        <w:rPr>
          <w:rFonts w:ascii="Times New Roman" w:hAnsi="Times New Roman"/>
          <w:color w:val="000000"/>
          <w:sz w:val="24"/>
          <w:szCs w:val="24"/>
        </w:rPr>
      </w:pPr>
    </w:p>
    <w:p w:rsidR="004C429E" w:rsidRPr="00BA7AA3" w:rsidRDefault="004C429E" w:rsidP="004C429E">
      <w:pPr>
        <w:pStyle w:val="Balk4"/>
        <w:spacing w:before="120" w:after="120"/>
        <w:ind w:firstLine="708"/>
        <w:jc w:val="both"/>
        <w:rPr>
          <w:rFonts w:ascii="Times New Roman" w:hAnsi="Times New Roman"/>
          <w:i w:val="0"/>
          <w:color w:val="000000"/>
          <w:sz w:val="24"/>
          <w:szCs w:val="24"/>
        </w:rPr>
      </w:pPr>
      <w:bookmarkStart w:id="31" w:name="_Toc417980617"/>
      <w:r w:rsidRPr="00BA7AA3">
        <w:rPr>
          <w:rFonts w:ascii="Times New Roman" w:hAnsi="Times New Roman"/>
          <w:i w:val="0"/>
          <w:color w:val="000000"/>
          <w:sz w:val="24"/>
          <w:szCs w:val="24"/>
        </w:rPr>
        <w:t>2.1.4.1 Paydaşların Tespiti</w:t>
      </w:r>
      <w:bookmarkEnd w:id="31"/>
    </w:p>
    <w:p w:rsidR="004C429E" w:rsidRPr="00BA7AA3" w:rsidRDefault="004C429E" w:rsidP="004C429E">
      <w:pPr>
        <w:spacing w:before="120" w:after="120"/>
        <w:jc w:val="both"/>
        <w:rPr>
          <w:rFonts w:ascii="Times New Roman" w:hAnsi="Times New Roman"/>
          <w:sz w:val="24"/>
          <w:szCs w:val="24"/>
        </w:rPr>
      </w:pPr>
    </w:p>
    <w:p w:rsidR="004C429E" w:rsidRPr="00BA7AA3" w:rsidRDefault="004C429E" w:rsidP="004C429E">
      <w:pPr>
        <w:spacing w:before="120" w:after="120"/>
        <w:ind w:firstLine="708"/>
        <w:jc w:val="both"/>
        <w:rPr>
          <w:rFonts w:ascii="Times New Roman" w:hAnsi="Times New Roman"/>
          <w:sz w:val="24"/>
          <w:szCs w:val="24"/>
        </w:rPr>
      </w:pPr>
      <w:bookmarkStart w:id="32" w:name="_Toc390335318"/>
      <w:bookmarkStart w:id="33" w:name="_Toc417980618"/>
      <w:r w:rsidRPr="00BA7AA3">
        <w:rPr>
          <w:rFonts w:ascii="Times New Roman" w:hAnsi="Times New Roman"/>
          <w:sz w:val="24"/>
          <w:szCs w:val="24"/>
        </w:rPr>
        <w:t xml:space="preserve">İç paydaş tespitinde kuruluştan etkilenen veya kuruluşu etkileyen kuruluş içindeki kişi-gurup ve ilgili/bağlı kuruluş ve kişiler dikkate alınmıştır. Kurumun ürettiği hizmetleri kullanan kişi ve kurumlar –hedef kitle-dikkate alınmıştır. </w:t>
      </w:r>
    </w:p>
    <w:p w:rsidR="004C429E" w:rsidRPr="00BA7AA3" w:rsidRDefault="004C429E" w:rsidP="004C429E">
      <w:pPr>
        <w:pStyle w:val="Balk5"/>
        <w:spacing w:before="120" w:after="120"/>
        <w:ind w:firstLine="680"/>
        <w:jc w:val="both"/>
        <w:rPr>
          <w:rFonts w:ascii="Times New Roman" w:hAnsi="Times New Roman"/>
          <w:b/>
          <w:color w:val="000000"/>
          <w:sz w:val="24"/>
          <w:szCs w:val="24"/>
        </w:rPr>
      </w:pPr>
      <w:r w:rsidRPr="00BA7AA3">
        <w:rPr>
          <w:rFonts w:ascii="Times New Roman" w:hAnsi="Times New Roman"/>
          <w:b/>
          <w:color w:val="000000"/>
          <w:sz w:val="24"/>
          <w:szCs w:val="24"/>
        </w:rPr>
        <w:t>2.1.4.1.1. İç Paydaşlar</w:t>
      </w:r>
      <w:bookmarkEnd w:id="32"/>
      <w:bookmarkEnd w:id="33"/>
    </w:p>
    <w:p w:rsidR="004C429E" w:rsidRPr="002A66A6" w:rsidRDefault="004C429E" w:rsidP="004C429E">
      <w:pPr>
        <w:spacing w:before="120" w:after="120"/>
        <w:ind w:firstLine="680"/>
        <w:jc w:val="both"/>
        <w:rPr>
          <w:rFonts w:ascii="Times New Roman" w:hAnsi="Times New Roman"/>
          <w:color w:val="000000"/>
          <w:sz w:val="24"/>
          <w:szCs w:val="24"/>
        </w:rPr>
      </w:pPr>
      <w:r w:rsidRPr="00BA7AA3">
        <w:rPr>
          <w:rFonts w:ascii="Times New Roman" w:hAnsi="Times New Roman"/>
          <w:color w:val="000000"/>
          <w:sz w:val="24"/>
          <w:szCs w:val="24"/>
        </w:rPr>
        <w:t xml:space="preserve">İç paydaş listesi </w:t>
      </w:r>
      <w:r w:rsidRPr="002A66A6">
        <w:rPr>
          <w:rFonts w:ascii="Times New Roman" w:hAnsi="Times New Roman"/>
          <w:color w:val="000000"/>
          <w:sz w:val="24"/>
          <w:szCs w:val="24"/>
        </w:rPr>
        <w:t>EK 1’de verilmiştir.</w:t>
      </w:r>
    </w:p>
    <w:p w:rsidR="004C429E" w:rsidRPr="002A66A6" w:rsidRDefault="004C429E" w:rsidP="004C429E">
      <w:pPr>
        <w:pStyle w:val="Balk5"/>
        <w:spacing w:before="120" w:after="120"/>
        <w:ind w:firstLine="680"/>
        <w:jc w:val="both"/>
        <w:rPr>
          <w:rFonts w:ascii="Times New Roman" w:hAnsi="Times New Roman"/>
          <w:b/>
          <w:color w:val="000000"/>
          <w:sz w:val="24"/>
          <w:szCs w:val="24"/>
        </w:rPr>
      </w:pPr>
      <w:bookmarkStart w:id="34" w:name="_Toc390335319"/>
      <w:bookmarkStart w:id="35" w:name="_Toc417980619"/>
      <w:r w:rsidRPr="002A66A6">
        <w:rPr>
          <w:rFonts w:ascii="Times New Roman" w:hAnsi="Times New Roman"/>
          <w:b/>
          <w:color w:val="000000"/>
          <w:sz w:val="24"/>
          <w:szCs w:val="24"/>
        </w:rPr>
        <w:t>2.1.4.1.2. Dış Paydaşlar</w:t>
      </w:r>
      <w:bookmarkEnd w:id="34"/>
      <w:bookmarkEnd w:id="35"/>
    </w:p>
    <w:p w:rsidR="004C429E" w:rsidRPr="00BA7AA3" w:rsidRDefault="004C429E" w:rsidP="004C429E">
      <w:pPr>
        <w:spacing w:before="120" w:after="120"/>
        <w:ind w:firstLine="680"/>
        <w:jc w:val="both"/>
        <w:rPr>
          <w:rFonts w:ascii="Times New Roman" w:hAnsi="Times New Roman"/>
          <w:color w:val="000000"/>
          <w:sz w:val="24"/>
          <w:szCs w:val="24"/>
        </w:rPr>
      </w:pPr>
      <w:r w:rsidRPr="002A66A6">
        <w:rPr>
          <w:rFonts w:ascii="Times New Roman" w:hAnsi="Times New Roman"/>
          <w:color w:val="000000"/>
          <w:sz w:val="24"/>
          <w:szCs w:val="24"/>
        </w:rPr>
        <w:t>Dış paydaş listesi EK 2’de verilmiştir</w:t>
      </w:r>
      <w:r w:rsidRPr="00BA7AA3">
        <w:rPr>
          <w:rFonts w:ascii="Times New Roman" w:hAnsi="Times New Roman"/>
          <w:color w:val="000000"/>
          <w:sz w:val="24"/>
          <w:szCs w:val="24"/>
        </w:rPr>
        <w:t>.</w:t>
      </w:r>
    </w:p>
    <w:p w:rsidR="004C429E" w:rsidRPr="00BA7AA3" w:rsidRDefault="004C429E" w:rsidP="004C429E">
      <w:pPr>
        <w:pStyle w:val="Balk4"/>
        <w:spacing w:before="120" w:after="120"/>
        <w:ind w:firstLine="680"/>
        <w:jc w:val="both"/>
        <w:rPr>
          <w:rFonts w:ascii="Times New Roman" w:hAnsi="Times New Roman"/>
          <w:sz w:val="24"/>
          <w:szCs w:val="24"/>
        </w:rPr>
      </w:pPr>
      <w:bookmarkStart w:id="36" w:name="_Toc417980620"/>
      <w:r w:rsidRPr="00BA7AA3">
        <w:rPr>
          <w:rFonts w:ascii="Times New Roman" w:hAnsi="Times New Roman"/>
          <w:i w:val="0"/>
          <w:color w:val="000000"/>
          <w:sz w:val="24"/>
          <w:szCs w:val="24"/>
        </w:rPr>
        <w:t>2.1.4.2. Paydaş Görüşleri</w:t>
      </w:r>
      <w:bookmarkEnd w:id="36"/>
    </w:p>
    <w:p w:rsidR="004C429E" w:rsidRPr="00BA7AA3" w:rsidRDefault="004C429E" w:rsidP="004C429E">
      <w:pPr>
        <w:spacing w:before="120" w:after="120"/>
        <w:ind w:firstLine="680"/>
        <w:jc w:val="both"/>
        <w:rPr>
          <w:rFonts w:ascii="Times New Roman" w:hAnsi="Times New Roman"/>
          <w:sz w:val="24"/>
          <w:szCs w:val="24"/>
        </w:rPr>
      </w:pPr>
      <w:r w:rsidRPr="00BA7AA3">
        <w:rPr>
          <w:rFonts w:ascii="Times New Roman" w:hAnsi="Times New Roman"/>
          <w:sz w:val="24"/>
          <w:szCs w:val="24"/>
        </w:rPr>
        <w:t>Okulumuz bünyesin de çalışan yedi</w:t>
      </w:r>
      <w:r>
        <w:rPr>
          <w:rFonts w:ascii="Times New Roman" w:hAnsi="Times New Roman"/>
          <w:sz w:val="24"/>
          <w:szCs w:val="24"/>
        </w:rPr>
        <w:t xml:space="preserve"> </w:t>
      </w:r>
      <w:r w:rsidRPr="00BA7AA3">
        <w:rPr>
          <w:rFonts w:ascii="Times New Roman" w:hAnsi="Times New Roman"/>
          <w:sz w:val="24"/>
          <w:szCs w:val="24"/>
        </w:rPr>
        <w:t>personel içerisinden rastgele seçilen dört personele iç paydaş memnuniyet anketleri uygulanarak görüşleri alınmıştır.</w:t>
      </w:r>
    </w:p>
    <w:p w:rsidR="004C429E" w:rsidRPr="00BA7AA3" w:rsidRDefault="004C429E" w:rsidP="004C429E">
      <w:pPr>
        <w:spacing w:before="120" w:after="120"/>
        <w:jc w:val="both"/>
        <w:rPr>
          <w:rFonts w:ascii="Times New Roman" w:hAnsi="Times New Roman"/>
          <w:b/>
          <w:i/>
          <w:sz w:val="24"/>
          <w:szCs w:val="24"/>
        </w:rPr>
      </w:pPr>
      <w:r w:rsidRPr="00BA7AA3">
        <w:rPr>
          <w:rFonts w:ascii="Times New Roman" w:hAnsi="Times New Roman"/>
          <w:sz w:val="24"/>
          <w:szCs w:val="24"/>
        </w:rPr>
        <w:lastRenderedPageBreak/>
        <w:tab/>
        <w:t xml:space="preserve">Okulumuz dış paydaşlarından etki – önem derecesi en yüksek olan kurumlar ziyaret edilerek dış paydaş anketi ile görüşleri alınmıştır. </w:t>
      </w:r>
    </w:p>
    <w:p w:rsidR="004C429E" w:rsidRPr="00BA7AA3" w:rsidRDefault="004C429E" w:rsidP="004C429E">
      <w:pPr>
        <w:pStyle w:val="AltKonuBal"/>
        <w:spacing w:before="120" w:after="120"/>
        <w:ind w:firstLine="851"/>
        <w:jc w:val="both"/>
        <w:rPr>
          <w:rFonts w:ascii="Times New Roman" w:hAnsi="Times New Roman"/>
          <w:b/>
          <w:i w:val="0"/>
          <w:color w:val="auto"/>
        </w:rPr>
      </w:pPr>
    </w:p>
    <w:p w:rsidR="004C429E" w:rsidRPr="008C5B8D" w:rsidRDefault="004C429E" w:rsidP="004C429E">
      <w:pPr>
        <w:pStyle w:val="AltKonuBal"/>
        <w:spacing w:before="120" w:after="120"/>
        <w:ind w:firstLine="851"/>
        <w:jc w:val="both"/>
        <w:rPr>
          <w:rFonts w:ascii="Times New Roman" w:hAnsi="Times New Roman"/>
          <w:b/>
          <w:i w:val="0"/>
          <w:color w:val="auto"/>
        </w:rPr>
      </w:pPr>
      <w:r w:rsidRPr="00BA7AA3">
        <w:rPr>
          <w:rFonts w:ascii="Times New Roman" w:hAnsi="Times New Roman"/>
          <w:b/>
          <w:i w:val="0"/>
          <w:color w:val="auto"/>
        </w:rPr>
        <w:t>Dış Paydaşlarımı</w:t>
      </w:r>
      <w:r>
        <w:rPr>
          <w:rFonts w:ascii="Times New Roman" w:hAnsi="Times New Roman"/>
          <w:b/>
          <w:i w:val="0"/>
          <w:color w:val="auto"/>
        </w:rPr>
        <w:t>z, Mekece Ortaokulu</w:t>
      </w:r>
      <w:r w:rsidRPr="00BA7AA3">
        <w:rPr>
          <w:rFonts w:ascii="Times New Roman" w:hAnsi="Times New Roman"/>
          <w:b/>
          <w:i w:val="0"/>
          <w:color w:val="auto"/>
        </w:rPr>
        <w:t xml:space="preserve"> Müdürlüğünden Neler Bekliyor</w:t>
      </w:r>
    </w:p>
    <w:p w:rsidR="004C429E" w:rsidRPr="00BA7AA3" w:rsidRDefault="004C429E" w:rsidP="004C429E">
      <w:pPr>
        <w:pStyle w:val="Default"/>
        <w:spacing w:before="120" w:after="120" w:line="276" w:lineRule="auto"/>
        <w:ind w:left="993"/>
        <w:jc w:val="both"/>
      </w:pPr>
      <w:r>
        <w:t xml:space="preserve"> 1-</w:t>
      </w:r>
      <w:r w:rsidRPr="00BA7AA3">
        <w:t>Nitelikli eğitim; sosyal, araştırmacı ve başarılı bireyler yetiştirilmesi.</w:t>
      </w:r>
    </w:p>
    <w:p w:rsidR="004C429E" w:rsidRPr="008C5B8D" w:rsidRDefault="004C429E" w:rsidP="004C429E">
      <w:pPr>
        <w:spacing w:before="120" w:after="120"/>
        <w:ind w:left="993"/>
        <w:jc w:val="both"/>
        <w:rPr>
          <w:rFonts w:ascii="Times New Roman" w:hAnsi="Times New Roman"/>
          <w:color w:val="000000"/>
          <w:sz w:val="24"/>
          <w:szCs w:val="24"/>
        </w:rPr>
      </w:pPr>
      <w:r>
        <w:rPr>
          <w:rFonts w:ascii="Times New Roman" w:hAnsi="Times New Roman"/>
          <w:color w:val="000000"/>
          <w:sz w:val="24"/>
          <w:szCs w:val="24"/>
        </w:rPr>
        <w:t xml:space="preserve"> 2-</w:t>
      </w:r>
      <w:r w:rsidRPr="008C5B8D">
        <w:rPr>
          <w:rFonts w:ascii="Times New Roman" w:hAnsi="Times New Roman"/>
          <w:color w:val="000000"/>
          <w:sz w:val="24"/>
          <w:szCs w:val="24"/>
        </w:rPr>
        <w:t>Merkezi sınavlarda öğrencilerin mevcut başarı düzeyinin artırılması.</w:t>
      </w:r>
    </w:p>
    <w:p w:rsidR="004C429E" w:rsidRPr="008C5B8D" w:rsidRDefault="004C429E" w:rsidP="004C429E">
      <w:pPr>
        <w:spacing w:before="120" w:after="120"/>
        <w:ind w:left="993"/>
        <w:jc w:val="both"/>
        <w:rPr>
          <w:rFonts w:ascii="Times New Roman" w:hAnsi="Times New Roman"/>
          <w:color w:val="000000"/>
          <w:sz w:val="24"/>
          <w:szCs w:val="24"/>
        </w:rPr>
      </w:pPr>
      <w:r>
        <w:rPr>
          <w:rFonts w:ascii="Times New Roman" w:hAnsi="Times New Roman"/>
          <w:color w:val="000000"/>
          <w:sz w:val="24"/>
          <w:szCs w:val="24"/>
        </w:rPr>
        <w:t xml:space="preserve"> 3-</w:t>
      </w:r>
      <w:r w:rsidRPr="008C5B8D">
        <w:rPr>
          <w:rFonts w:ascii="Times New Roman" w:hAnsi="Times New Roman"/>
          <w:color w:val="000000"/>
          <w:sz w:val="24"/>
          <w:szCs w:val="24"/>
        </w:rPr>
        <w:t>Eğitim</w:t>
      </w:r>
      <w:r>
        <w:rPr>
          <w:rFonts w:ascii="Times New Roman" w:hAnsi="Times New Roman"/>
          <w:color w:val="000000"/>
          <w:sz w:val="24"/>
          <w:szCs w:val="24"/>
        </w:rPr>
        <w:t xml:space="preserve"> </w:t>
      </w:r>
      <w:r w:rsidRPr="008C5B8D">
        <w:rPr>
          <w:rFonts w:ascii="Times New Roman" w:hAnsi="Times New Roman"/>
          <w:color w:val="000000"/>
          <w:sz w:val="24"/>
          <w:szCs w:val="24"/>
        </w:rPr>
        <w:t>teknolojilerinin eğitimde aktif bir şekilde  kullanılması.</w:t>
      </w:r>
    </w:p>
    <w:p w:rsidR="004C429E" w:rsidRPr="008C5B8D" w:rsidRDefault="004C429E" w:rsidP="004C429E">
      <w:pPr>
        <w:spacing w:before="120" w:after="120"/>
        <w:ind w:left="993"/>
        <w:jc w:val="both"/>
        <w:rPr>
          <w:rFonts w:ascii="Times New Roman" w:hAnsi="Times New Roman"/>
          <w:color w:val="000000"/>
          <w:sz w:val="24"/>
          <w:szCs w:val="24"/>
        </w:rPr>
      </w:pPr>
      <w:r>
        <w:rPr>
          <w:rFonts w:ascii="Times New Roman" w:hAnsi="Times New Roman"/>
          <w:color w:val="000000"/>
          <w:sz w:val="24"/>
          <w:szCs w:val="24"/>
        </w:rPr>
        <w:t xml:space="preserve"> 4-</w:t>
      </w:r>
      <w:r w:rsidRPr="008C5B8D">
        <w:rPr>
          <w:rFonts w:ascii="Times New Roman" w:hAnsi="Times New Roman"/>
          <w:color w:val="000000"/>
          <w:sz w:val="24"/>
          <w:szCs w:val="24"/>
        </w:rPr>
        <w:t>Yapılan etkinlik ve faaliyetlere özellikle öğrenci velilerinin katılımını artırılması.</w:t>
      </w:r>
    </w:p>
    <w:p w:rsidR="004C429E" w:rsidRPr="008C5B8D" w:rsidRDefault="004C429E" w:rsidP="004C429E">
      <w:pPr>
        <w:spacing w:before="120" w:after="120"/>
        <w:ind w:left="993"/>
        <w:jc w:val="both"/>
        <w:rPr>
          <w:rFonts w:ascii="Times New Roman" w:hAnsi="Times New Roman"/>
          <w:color w:val="000000"/>
          <w:sz w:val="24"/>
          <w:szCs w:val="24"/>
        </w:rPr>
      </w:pPr>
      <w:r>
        <w:rPr>
          <w:rFonts w:ascii="Times New Roman" w:hAnsi="Times New Roman"/>
          <w:color w:val="000000"/>
          <w:sz w:val="24"/>
          <w:szCs w:val="24"/>
        </w:rPr>
        <w:t xml:space="preserve"> 5-</w:t>
      </w:r>
      <w:r w:rsidRPr="008C5B8D">
        <w:rPr>
          <w:rFonts w:ascii="Times New Roman" w:hAnsi="Times New Roman"/>
          <w:color w:val="000000"/>
          <w:sz w:val="24"/>
          <w:szCs w:val="24"/>
        </w:rPr>
        <w:t>Rehberlik hizmetlerinin artırılması.</w:t>
      </w:r>
    </w:p>
    <w:p w:rsidR="004C429E" w:rsidRPr="008C5B8D" w:rsidRDefault="004C429E" w:rsidP="004C429E">
      <w:pPr>
        <w:spacing w:before="120" w:after="120"/>
        <w:ind w:left="993"/>
        <w:jc w:val="both"/>
        <w:rPr>
          <w:rFonts w:ascii="Times New Roman" w:hAnsi="Times New Roman"/>
          <w:color w:val="000000"/>
          <w:sz w:val="24"/>
          <w:szCs w:val="24"/>
        </w:rPr>
      </w:pPr>
      <w:r>
        <w:rPr>
          <w:rFonts w:ascii="Times New Roman" w:hAnsi="Times New Roman"/>
          <w:color w:val="000000"/>
          <w:sz w:val="24"/>
          <w:szCs w:val="24"/>
        </w:rPr>
        <w:t xml:space="preserve"> 6-</w:t>
      </w:r>
      <w:r w:rsidRPr="008C5B8D">
        <w:rPr>
          <w:rFonts w:ascii="Times New Roman" w:hAnsi="Times New Roman"/>
          <w:color w:val="000000"/>
          <w:sz w:val="24"/>
          <w:szCs w:val="24"/>
        </w:rPr>
        <w:t>Davranış ve değerler eğitimine önem verilmesi.</w:t>
      </w:r>
    </w:p>
    <w:p w:rsidR="00D43CF8" w:rsidRPr="006712D1" w:rsidRDefault="004C429E" w:rsidP="006712D1">
      <w:pPr>
        <w:spacing w:before="120" w:after="120"/>
        <w:jc w:val="both"/>
        <w:rPr>
          <w:rFonts w:ascii="Times New Roman" w:hAnsi="Times New Roman"/>
          <w:color w:val="000000"/>
          <w:sz w:val="24"/>
          <w:szCs w:val="24"/>
        </w:rPr>
      </w:pPr>
      <w:r>
        <w:rPr>
          <w:rFonts w:ascii="Times New Roman" w:hAnsi="Times New Roman"/>
          <w:color w:val="000000"/>
          <w:sz w:val="24"/>
          <w:szCs w:val="24"/>
        </w:rPr>
        <w:t xml:space="preserve">                7- Mesleki eğitime yönlendirilme</w:t>
      </w:r>
      <w:r w:rsidRPr="008C5B8D">
        <w:rPr>
          <w:rFonts w:ascii="Times New Roman" w:hAnsi="Times New Roman"/>
          <w:color w:val="000000"/>
          <w:sz w:val="24"/>
          <w:szCs w:val="24"/>
        </w:rPr>
        <w:t xml:space="preserve"> ve okul sektör işbirliğinin artırılması.</w:t>
      </w:r>
      <w:bookmarkStart w:id="37" w:name="_Toc390335320"/>
      <w:bookmarkStart w:id="38" w:name="_Toc417980621"/>
    </w:p>
    <w:p w:rsidR="004C429E" w:rsidRPr="00BA7AA3" w:rsidRDefault="004C429E" w:rsidP="004C429E">
      <w:pPr>
        <w:pStyle w:val="Balk4"/>
        <w:spacing w:before="120" w:after="120"/>
        <w:ind w:firstLine="708"/>
        <w:jc w:val="both"/>
        <w:rPr>
          <w:rFonts w:ascii="Times New Roman" w:hAnsi="Times New Roman"/>
          <w:i w:val="0"/>
          <w:color w:val="000000"/>
          <w:sz w:val="24"/>
          <w:szCs w:val="24"/>
        </w:rPr>
      </w:pPr>
      <w:r w:rsidRPr="00BA7AA3">
        <w:rPr>
          <w:rFonts w:ascii="Times New Roman" w:hAnsi="Times New Roman"/>
          <w:i w:val="0"/>
          <w:color w:val="000000"/>
          <w:sz w:val="24"/>
          <w:szCs w:val="24"/>
        </w:rPr>
        <w:t>2.1.4.3. Paydaş Görüşlerinin Alınması ve Değerlendirilmesi</w:t>
      </w:r>
      <w:bookmarkEnd w:id="37"/>
      <w:bookmarkEnd w:id="38"/>
    </w:p>
    <w:p w:rsidR="004C429E" w:rsidRPr="00BA7AA3" w:rsidRDefault="004C429E" w:rsidP="004C429E">
      <w:pPr>
        <w:autoSpaceDE w:val="0"/>
        <w:autoSpaceDN w:val="0"/>
        <w:adjustRightInd w:val="0"/>
        <w:spacing w:before="120" w:after="120"/>
        <w:ind w:firstLine="708"/>
        <w:jc w:val="both"/>
        <w:rPr>
          <w:rFonts w:ascii="Times New Roman" w:hAnsi="Times New Roman"/>
          <w:sz w:val="24"/>
          <w:szCs w:val="24"/>
        </w:rPr>
      </w:pPr>
    </w:p>
    <w:p w:rsidR="004C429E" w:rsidRPr="00BA7AA3" w:rsidRDefault="004C429E" w:rsidP="004C429E">
      <w:pPr>
        <w:autoSpaceDE w:val="0"/>
        <w:autoSpaceDN w:val="0"/>
        <w:adjustRightInd w:val="0"/>
        <w:spacing w:before="120" w:after="120"/>
        <w:ind w:firstLine="708"/>
        <w:jc w:val="both"/>
        <w:rPr>
          <w:rFonts w:ascii="Times New Roman" w:hAnsi="Times New Roman"/>
          <w:sz w:val="24"/>
          <w:szCs w:val="24"/>
        </w:rPr>
      </w:pPr>
      <w:r w:rsidRPr="00BA7AA3">
        <w:rPr>
          <w:rFonts w:ascii="Times New Roman" w:hAnsi="Times New Roman"/>
          <w:sz w:val="24"/>
          <w:szCs w:val="24"/>
        </w:rPr>
        <w:t>2015–2019 yıllarını kapsayacak Müdürlüğümüz Stratejik Plan çalışmalarına ışık tutması için iç ve dış paydaşlarımız için elektronik ortamda anket oluşturulmuş ve bu anket aracılığı ile paydaş görüşleri plana dâhil edilmiştir.</w:t>
      </w:r>
    </w:p>
    <w:p w:rsidR="004C429E" w:rsidRPr="00BA7AA3" w:rsidRDefault="004C429E" w:rsidP="004C429E">
      <w:pPr>
        <w:autoSpaceDE w:val="0"/>
        <w:autoSpaceDN w:val="0"/>
        <w:adjustRightInd w:val="0"/>
        <w:spacing w:before="120" w:after="120"/>
        <w:jc w:val="both"/>
        <w:rPr>
          <w:rFonts w:ascii="Times New Roman" w:hAnsi="Times New Roman"/>
          <w:sz w:val="24"/>
          <w:szCs w:val="24"/>
        </w:rPr>
      </w:pPr>
    </w:p>
    <w:p w:rsidR="004C429E" w:rsidRPr="00BA7AA3" w:rsidRDefault="004C429E" w:rsidP="004C429E">
      <w:pPr>
        <w:autoSpaceDE w:val="0"/>
        <w:autoSpaceDN w:val="0"/>
        <w:adjustRightInd w:val="0"/>
        <w:spacing w:before="120" w:after="120"/>
        <w:ind w:firstLine="708"/>
        <w:jc w:val="both"/>
        <w:rPr>
          <w:rFonts w:ascii="Times New Roman" w:hAnsi="Times New Roman"/>
          <w:sz w:val="24"/>
          <w:szCs w:val="24"/>
        </w:rPr>
      </w:pPr>
      <w:r>
        <w:rPr>
          <w:rFonts w:ascii="Times New Roman" w:hAnsi="Times New Roman"/>
          <w:sz w:val="24"/>
          <w:szCs w:val="24"/>
        </w:rPr>
        <w:t>Mekece Ortaokulu</w:t>
      </w:r>
      <w:r w:rsidRPr="00BA7AA3">
        <w:rPr>
          <w:rFonts w:ascii="Times New Roman" w:hAnsi="Times New Roman"/>
          <w:sz w:val="24"/>
          <w:szCs w:val="24"/>
        </w:rPr>
        <w:t xml:space="preserve"> Müdürlüğü Stratejik Planlama Üst Kurulu toplanarak iç ve dış paydaş anket sonuçlarını değerlendirmiştir. Değerlendirme neticesinde anket sonuçları göz önünde bulundurularak kurulun almış olduğu kararlar aşağıda sıralanmıştır.</w:t>
      </w:r>
    </w:p>
    <w:p w:rsidR="004C429E" w:rsidRPr="00BA7AA3" w:rsidRDefault="004C429E" w:rsidP="004C429E">
      <w:pPr>
        <w:autoSpaceDE w:val="0"/>
        <w:autoSpaceDN w:val="0"/>
        <w:adjustRightInd w:val="0"/>
        <w:spacing w:before="120" w:after="120"/>
        <w:jc w:val="both"/>
        <w:rPr>
          <w:rFonts w:ascii="Times New Roman" w:hAnsi="Times New Roman"/>
          <w:sz w:val="24"/>
          <w:szCs w:val="24"/>
        </w:rPr>
      </w:pPr>
    </w:p>
    <w:p w:rsidR="004C429E" w:rsidRPr="00BA7AA3" w:rsidRDefault="004C429E" w:rsidP="004C429E">
      <w:pPr>
        <w:pStyle w:val="ListeParagraf"/>
        <w:numPr>
          <w:ilvl w:val="0"/>
          <w:numId w:val="5"/>
        </w:numPr>
        <w:autoSpaceDE w:val="0"/>
        <w:autoSpaceDN w:val="0"/>
        <w:adjustRightInd w:val="0"/>
        <w:spacing w:before="120" w:after="120"/>
        <w:jc w:val="both"/>
        <w:rPr>
          <w:rFonts w:ascii="Times New Roman" w:hAnsi="Times New Roman"/>
          <w:sz w:val="24"/>
          <w:szCs w:val="24"/>
        </w:rPr>
      </w:pPr>
      <w:r w:rsidRPr="00BA7AA3">
        <w:rPr>
          <w:rFonts w:ascii="Times New Roman" w:hAnsi="Times New Roman"/>
          <w:sz w:val="24"/>
          <w:szCs w:val="24"/>
        </w:rPr>
        <w:t>Müdürlüğümüzün faaliyetleri hakkında bilgilendirme çalışmaları yapılması,</w:t>
      </w:r>
    </w:p>
    <w:p w:rsidR="004C429E" w:rsidRPr="00BA7AA3" w:rsidRDefault="004C429E" w:rsidP="004C429E">
      <w:pPr>
        <w:pStyle w:val="ListeParagraf"/>
        <w:numPr>
          <w:ilvl w:val="0"/>
          <w:numId w:val="5"/>
        </w:numPr>
        <w:autoSpaceDE w:val="0"/>
        <w:autoSpaceDN w:val="0"/>
        <w:adjustRightInd w:val="0"/>
        <w:spacing w:before="120" w:after="120"/>
        <w:jc w:val="both"/>
        <w:rPr>
          <w:rFonts w:ascii="Times New Roman" w:hAnsi="Times New Roman"/>
          <w:sz w:val="24"/>
          <w:szCs w:val="24"/>
        </w:rPr>
      </w:pPr>
      <w:r w:rsidRPr="00BA7AA3">
        <w:rPr>
          <w:rFonts w:ascii="Times New Roman" w:hAnsi="Times New Roman"/>
          <w:sz w:val="24"/>
          <w:szCs w:val="24"/>
        </w:rPr>
        <w:t>Bilgi edinmek amacı ile müdürlüğümüze yapılan başvurulara tam ve zamanında cevap</w:t>
      </w:r>
    </w:p>
    <w:p w:rsidR="004C429E" w:rsidRPr="00BA7AA3" w:rsidRDefault="004C429E" w:rsidP="004C429E">
      <w:pPr>
        <w:pStyle w:val="ListeParagraf"/>
        <w:autoSpaceDE w:val="0"/>
        <w:autoSpaceDN w:val="0"/>
        <w:adjustRightInd w:val="0"/>
        <w:spacing w:before="120" w:after="120"/>
        <w:jc w:val="both"/>
        <w:rPr>
          <w:rFonts w:ascii="Times New Roman" w:hAnsi="Times New Roman"/>
          <w:sz w:val="24"/>
          <w:szCs w:val="24"/>
        </w:rPr>
      </w:pPr>
      <w:r w:rsidRPr="00BA7AA3">
        <w:rPr>
          <w:rFonts w:ascii="Times New Roman" w:hAnsi="Times New Roman"/>
          <w:sz w:val="24"/>
          <w:szCs w:val="24"/>
        </w:rPr>
        <w:t>verilmesi için gerekli çalışmaların yapılması,</w:t>
      </w:r>
    </w:p>
    <w:p w:rsidR="004C429E" w:rsidRPr="00BA7AA3" w:rsidRDefault="004C429E" w:rsidP="004C429E">
      <w:pPr>
        <w:pStyle w:val="ListeParagraf"/>
        <w:numPr>
          <w:ilvl w:val="0"/>
          <w:numId w:val="5"/>
        </w:numPr>
        <w:autoSpaceDE w:val="0"/>
        <w:autoSpaceDN w:val="0"/>
        <w:adjustRightInd w:val="0"/>
        <w:spacing w:before="120" w:after="120"/>
        <w:jc w:val="both"/>
        <w:rPr>
          <w:rFonts w:ascii="Times New Roman" w:hAnsi="Times New Roman"/>
          <w:sz w:val="24"/>
          <w:szCs w:val="24"/>
        </w:rPr>
      </w:pPr>
      <w:r w:rsidRPr="00BA7AA3">
        <w:rPr>
          <w:rFonts w:ascii="Times New Roman" w:hAnsi="Times New Roman"/>
          <w:sz w:val="24"/>
          <w:szCs w:val="24"/>
        </w:rPr>
        <w:t>Sınıflarımızın nicel ve nitelik olarak eksiklerinin giderilmesi,</w:t>
      </w:r>
    </w:p>
    <w:p w:rsidR="004C429E" w:rsidRPr="00BA7AA3" w:rsidRDefault="004C429E" w:rsidP="004C429E">
      <w:pPr>
        <w:pStyle w:val="ListeParagraf"/>
        <w:numPr>
          <w:ilvl w:val="0"/>
          <w:numId w:val="5"/>
        </w:numPr>
        <w:autoSpaceDE w:val="0"/>
        <w:autoSpaceDN w:val="0"/>
        <w:adjustRightInd w:val="0"/>
        <w:spacing w:before="120" w:after="120"/>
        <w:jc w:val="both"/>
        <w:rPr>
          <w:rFonts w:ascii="Times New Roman" w:hAnsi="Times New Roman"/>
          <w:sz w:val="24"/>
          <w:szCs w:val="24"/>
        </w:rPr>
      </w:pPr>
      <w:r w:rsidRPr="00BA7AA3">
        <w:rPr>
          <w:rFonts w:ascii="Times New Roman" w:hAnsi="Times New Roman"/>
          <w:sz w:val="24"/>
          <w:szCs w:val="24"/>
        </w:rPr>
        <w:t>Okulumuzda görev yapanların bilgi ve becerilerini artıracak  faaliyetler düzenlenmesi,</w:t>
      </w:r>
    </w:p>
    <w:p w:rsidR="004C429E" w:rsidRPr="00BA7AA3" w:rsidRDefault="004C429E" w:rsidP="004C429E">
      <w:pPr>
        <w:pStyle w:val="ListeParagraf"/>
        <w:numPr>
          <w:ilvl w:val="0"/>
          <w:numId w:val="5"/>
        </w:numPr>
        <w:autoSpaceDE w:val="0"/>
        <w:autoSpaceDN w:val="0"/>
        <w:adjustRightInd w:val="0"/>
        <w:spacing w:before="120" w:after="120"/>
        <w:jc w:val="both"/>
        <w:rPr>
          <w:rFonts w:ascii="Times New Roman" w:hAnsi="Times New Roman"/>
          <w:sz w:val="24"/>
          <w:szCs w:val="24"/>
        </w:rPr>
      </w:pPr>
      <w:r w:rsidRPr="00BA7AA3">
        <w:rPr>
          <w:rFonts w:ascii="Times New Roman" w:hAnsi="Times New Roman"/>
          <w:sz w:val="24"/>
          <w:szCs w:val="24"/>
        </w:rPr>
        <w:t>Öğrencilere yönelik düzenlenen sosyal, sportif ve kültürel faaliyetlerin artırılması,</w:t>
      </w:r>
    </w:p>
    <w:p w:rsidR="004C429E" w:rsidRPr="00BA7AA3" w:rsidRDefault="004C429E" w:rsidP="004C429E">
      <w:pPr>
        <w:pStyle w:val="ListeParagraf"/>
        <w:numPr>
          <w:ilvl w:val="0"/>
          <w:numId w:val="5"/>
        </w:numPr>
        <w:autoSpaceDE w:val="0"/>
        <w:autoSpaceDN w:val="0"/>
        <w:adjustRightInd w:val="0"/>
        <w:spacing w:before="120" w:after="120"/>
        <w:jc w:val="both"/>
        <w:rPr>
          <w:rFonts w:ascii="Times New Roman" w:hAnsi="Times New Roman"/>
          <w:sz w:val="24"/>
          <w:szCs w:val="24"/>
        </w:rPr>
      </w:pPr>
      <w:r w:rsidRPr="00BA7AA3">
        <w:rPr>
          <w:rFonts w:ascii="Times New Roman" w:hAnsi="Times New Roman"/>
          <w:sz w:val="24"/>
          <w:szCs w:val="24"/>
        </w:rPr>
        <w:t>Diğer kamu kurum ve kuruluşları ile etkili bir iletişim ve koordinasyon sağlanması için</w:t>
      </w:r>
      <w:r>
        <w:rPr>
          <w:rFonts w:ascii="Times New Roman" w:hAnsi="Times New Roman"/>
          <w:sz w:val="24"/>
          <w:szCs w:val="24"/>
        </w:rPr>
        <w:t xml:space="preserve"> </w:t>
      </w:r>
      <w:r w:rsidRPr="00BA7AA3">
        <w:rPr>
          <w:rFonts w:ascii="Times New Roman" w:hAnsi="Times New Roman"/>
          <w:sz w:val="24"/>
          <w:szCs w:val="24"/>
        </w:rPr>
        <w:t>mekanizmalar geliştirilmesi.</w:t>
      </w:r>
    </w:p>
    <w:p w:rsidR="004C429E" w:rsidRPr="00BA7AA3" w:rsidRDefault="004C429E" w:rsidP="004C429E">
      <w:pPr>
        <w:autoSpaceDE w:val="0"/>
        <w:autoSpaceDN w:val="0"/>
        <w:adjustRightInd w:val="0"/>
        <w:spacing w:before="120" w:after="120"/>
        <w:jc w:val="both"/>
        <w:rPr>
          <w:rFonts w:ascii="Times New Roman" w:hAnsi="Times New Roman"/>
          <w:sz w:val="24"/>
          <w:szCs w:val="24"/>
        </w:rPr>
      </w:pPr>
    </w:p>
    <w:p w:rsidR="004C429E" w:rsidRPr="00BA7AA3" w:rsidRDefault="004C429E" w:rsidP="004C429E">
      <w:pPr>
        <w:pStyle w:val="Balk3"/>
        <w:spacing w:before="120" w:after="120"/>
        <w:ind w:firstLine="708"/>
        <w:jc w:val="both"/>
        <w:rPr>
          <w:rFonts w:ascii="Times New Roman" w:hAnsi="Times New Roman"/>
          <w:color w:val="000000"/>
          <w:sz w:val="24"/>
          <w:szCs w:val="24"/>
        </w:rPr>
      </w:pPr>
      <w:bookmarkStart w:id="39" w:name="_Toc390335324"/>
      <w:bookmarkStart w:id="40" w:name="_Toc417976579"/>
      <w:bookmarkStart w:id="41" w:name="_Toc417980622"/>
      <w:bookmarkStart w:id="42" w:name="_Toc417981656"/>
      <w:r w:rsidRPr="00BA7AA3">
        <w:rPr>
          <w:rFonts w:ascii="Times New Roman" w:hAnsi="Times New Roman"/>
          <w:color w:val="000000"/>
          <w:sz w:val="24"/>
          <w:szCs w:val="24"/>
        </w:rPr>
        <w:lastRenderedPageBreak/>
        <w:t xml:space="preserve">2.1.5. KURUM İÇİ ANALİZ ve </w:t>
      </w:r>
      <w:bookmarkEnd w:id="39"/>
      <w:r w:rsidRPr="00BA7AA3">
        <w:rPr>
          <w:rFonts w:ascii="Times New Roman" w:hAnsi="Times New Roman"/>
          <w:color w:val="000000"/>
          <w:sz w:val="24"/>
          <w:szCs w:val="24"/>
        </w:rPr>
        <w:t>KURUM DIŞI ANALİZ</w:t>
      </w:r>
      <w:bookmarkEnd w:id="40"/>
      <w:bookmarkEnd w:id="41"/>
      <w:bookmarkEnd w:id="42"/>
    </w:p>
    <w:p w:rsidR="004C429E" w:rsidRPr="00BA7AA3" w:rsidRDefault="004C429E" w:rsidP="004C429E">
      <w:pPr>
        <w:pStyle w:val="Balk4"/>
        <w:spacing w:before="120" w:after="120"/>
        <w:ind w:firstLine="708"/>
        <w:jc w:val="both"/>
        <w:rPr>
          <w:rFonts w:ascii="Times New Roman" w:hAnsi="Times New Roman"/>
          <w:i w:val="0"/>
          <w:color w:val="000000"/>
          <w:sz w:val="24"/>
          <w:szCs w:val="24"/>
        </w:rPr>
      </w:pPr>
      <w:bookmarkStart w:id="43" w:name="_Toc390335325"/>
      <w:bookmarkStart w:id="44" w:name="_Toc417980623"/>
    </w:p>
    <w:p w:rsidR="004C429E" w:rsidRPr="00BA7AA3" w:rsidRDefault="004C429E" w:rsidP="004C429E">
      <w:pPr>
        <w:pStyle w:val="Balk4"/>
        <w:spacing w:before="120" w:after="120"/>
        <w:ind w:firstLine="708"/>
        <w:jc w:val="both"/>
        <w:rPr>
          <w:rFonts w:ascii="Times New Roman" w:hAnsi="Times New Roman"/>
          <w:i w:val="0"/>
          <w:color w:val="000000"/>
          <w:sz w:val="24"/>
          <w:szCs w:val="24"/>
        </w:rPr>
      </w:pPr>
      <w:r w:rsidRPr="00BA7AA3">
        <w:rPr>
          <w:rFonts w:ascii="Times New Roman" w:hAnsi="Times New Roman"/>
          <w:i w:val="0"/>
          <w:color w:val="000000"/>
          <w:sz w:val="24"/>
          <w:szCs w:val="24"/>
        </w:rPr>
        <w:t>2.1.5.1. KURUM İÇİ ANALİZ</w:t>
      </w:r>
      <w:bookmarkEnd w:id="43"/>
      <w:bookmarkEnd w:id="44"/>
    </w:p>
    <w:p w:rsidR="004C429E" w:rsidRPr="00BA7AA3" w:rsidRDefault="004C429E" w:rsidP="004C429E">
      <w:pPr>
        <w:spacing w:before="120" w:after="120"/>
        <w:ind w:firstLine="708"/>
        <w:jc w:val="both"/>
        <w:rPr>
          <w:rFonts w:ascii="Times New Roman" w:hAnsi="Times New Roman"/>
          <w:sz w:val="24"/>
          <w:szCs w:val="24"/>
        </w:rPr>
      </w:pPr>
      <w:r w:rsidRPr="00BA7AA3">
        <w:rPr>
          <w:rFonts w:ascii="Times New Roman" w:hAnsi="Times New Roman"/>
          <w:sz w:val="24"/>
          <w:szCs w:val="24"/>
        </w:rPr>
        <w:t>Kurum içi analiz çalışmalarında; okulumuzun kurum yapısı, beşeri kaynakları, kurum kültürü, fiziki ve teknolojik düzeyi ve mali kaynakları analiz edilmiş ve aşağıdaki bölümlerde açıklama yapılmıştır.</w:t>
      </w:r>
    </w:p>
    <w:p w:rsidR="004C429E" w:rsidRPr="00BA7AA3" w:rsidRDefault="004C429E" w:rsidP="004C429E">
      <w:pPr>
        <w:pStyle w:val="Balk5"/>
        <w:spacing w:before="120" w:after="120"/>
        <w:ind w:firstLine="708"/>
        <w:jc w:val="both"/>
        <w:rPr>
          <w:rFonts w:ascii="Times New Roman" w:hAnsi="Times New Roman"/>
          <w:b/>
          <w:color w:val="000000"/>
          <w:sz w:val="24"/>
          <w:szCs w:val="24"/>
        </w:rPr>
      </w:pPr>
      <w:bookmarkStart w:id="45" w:name="_Toc381693198"/>
      <w:bookmarkStart w:id="46" w:name="_Toc390335326"/>
      <w:bookmarkStart w:id="47" w:name="_Toc417980624"/>
      <w:r w:rsidRPr="00BA7AA3">
        <w:rPr>
          <w:rFonts w:ascii="Times New Roman" w:hAnsi="Times New Roman"/>
          <w:b/>
          <w:color w:val="000000"/>
          <w:sz w:val="24"/>
          <w:szCs w:val="24"/>
        </w:rPr>
        <w:t>2.1.5.1.1. Kurum Yapısı</w:t>
      </w:r>
      <w:bookmarkEnd w:id="45"/>
      <w:bookmarkEnd w:id="46"/>
      <w:bookmarkEnd w:id="47"/>
    </w:p>
    <w:p w:rsidR="004C429E" w:rsidRPr="00BA7AA3" w:rsidRDefault="004C429E" w:rsidP="004C429E">
      <w:pPr>
        <w:autoSpaceDE w:val="0"/>
        <w:autoSpaceDN w:val="0"/>
        <w:adjustRightInd w:val="0"/>
        <w:spacing w:before="120" w:after="120"/>
        <w:ind w:firstLine="708"/>
        <w:jc w:val="both"/>
        <w:rPr>
          <w:rFonts w:ascii="Times New Roman" w:hAnsi="Times New Roman"/>
          <w:sz w:val="24"/>
          <w:szCs w:val="24"/>
        </w:rPr>
      </w:pPr>
      <w:r w:rsidRPr="00BA7AA3">
        <w:rPr>
          <w:rFonts w:ascii="Times New Roman" w:hAnsi="Times New Roman"/>
          <w:sz w:val="24"/>
          <w:szCs w:val="24"/>
        </w:rPr>
        <w:t>11/04/2012 Tarih ve 28261 Sayılı Resmi Gazete’de yayımlanan İlköğretim ve Eğitim Kanunu ile Bazı Kanunlarda Değişiklik Yapılmasına Dair 6287 kanun numaralı 30/03/2012 tarihli Kanun ile birlikte okulumuz 4+4+4 eğitim sistemine geçmiştir.</w:t>
      </w:r>
    </w:p>
    <w:p w:rsidR="004C429E" w:rsidRPr="00BA7AA3" w:rsidRDefault="004C429E" w:rsidP="004C429E">
      <w:pPr>
        <w:autoSpaceDE w:val="0"/>
        <w:autoSpaceDN w:val="0"/>
        <w:adjustRightInd w:val="0"/>
        <w:spacing w:before="120" w:after="120"/>
        <w:ind w:firstLine="708"/>
        <w:jc w:val="both"/>
        <w:rPr>
          <w:rFonts w:ascii="Times New Roman" w:hAnsi="Times New Roman"/>
          <w:sz w:val="24"/>
          <w:szCs w:val="24"/>
        </w:rPr>
      </w:pPr>
      <w:r w:rsidRPr="00BA7AA3">
        <w:rPr>
          <w:rFonts w:ascii="Times New Roman" w:hAnsi="Times New Roman"/>
          <w:sz w:val="24"/>
          <w:szCs w:val="24"/>
        </w:rPr>
        <w:t>652 Sayılı KHK’ ye dayanarak hazırlanan Millî Eğitim Bakanlığı İlköğretim Kurumları Yönetmeliği Milli Eğitim Hizmetlerini; Okul Müdürü  başkanlığında</w:t>
      </w:r>
      <w:r>
        <w:rPr>
          <w:rFonts w:ascii="Times New Roman" w:hAnsi="Times New Roman"/>
          <w:sz w:val="24"/>
          <w:szCs w:val="24"/>
        </w:rPr>
        <w:t xml:space="preserve"> </w:t>
      </w:r>
      <w:r w:rsidRPr="00BA7AA3">
        <w:rPr>
          <w:rFonts w:ascii="Times New Roman" w:hAnsi="Times New Roman"/>
          <w:sz w:val="24"/>
          <w:szCs w:val="24"/>
        </w:rPr>
        <w:t>oluşturulan kurul ve komisyonlar vasıtasıyla yürütmektedir.</w:t>
      </w:r>
    </w:p>
    <w:p w:rsidR="004C429E" w:rsidRPr="00BA7AA3" w:rsidRDefault="004C429E" w:rsidP="004C429E">
      <w:pPr>
        <w:autoSpaceDE w:val="0"/>
        <w:autoSpaceDN w:val="0"/>
        <w:adjustRightInd w:val="0"/>
        <w:spacing w:before="120" w:after="120"/>
        <w:ind w:firstLine="708"/>
        <w:jc w:val="both"/>
        <w:rPr>
          <w:rFonts w:ascii="Times New Roman" w:hAnsi="Times New Roman"/>
          <w:sz w:val="24"/>
          <w:szCs w:val="24"/>
        </w:rPr>
      </w:pPr>
      <w:r>
        <w:rPr>
          <w:rFonts w:ascii="Times New Roman" w:hAnsi="Times New Roman"/>
          <w:sz w:val="24"/>
          <w:szCs w:val="24"/>
        </w:rPr>
        <w:t>Mekece</w:t>
      </w:r>
      <w:r w:rsidRPr="00BA7AA3">
        <w:rPr>
          <w:rFonts w:ascii="Times New Roman" w:hAnsi="Times New Roman"/>
          <w:sz w:val="24"/>
          <w:szCs w:val="24"/>
        </w:rPr>
        <w:t xml:space="preserve"> Ortaokulu Müdürlüğü bünyesinde dört (4) ortaokul şubemiz bulunmaktadır.</w:t>
      </w:r>
    </w:p>
    <w:p w:rsidR="004C429E" w:rsidRDefault="004C429E" w:rsidP="004C429E">
      <w:pPr>
        <w:spacing w:before="120" w:after="120"/>
        <w:jc w:val="both"/>
        <w:rPr>
          <w:rFonts w:ascii="Times New Roman" w:hAnsi="Times New Roman"/>
          <w:b/>
          <w:bCs/>
          <w:color w:val="FF0000"/>
          <w:sz w:val="24"/>
          <w:szCs w:val="24"/>
        </w:rPr>
      </w:pPr>
    </w:p>
    <w:p w:rsidR="00D43CF8" w:rsidRDefault="00D43CF8" w:rsidP="004C429E">
      <w:pPr>
        <w:spacing w:before="120" w:after="120"/>
        <w:jc w:val="both"/>
        <w:rPr>
          <w:rFonts w:ascii="Times New Roman" w:hAnsi="Times New Roman"/>
          <w:b/>
          <w:bCs/>
          <w:color w:val="FF0000"/>
          <w:sz w:val="24"/>
          <w:szCs w:val="24"/>
        </w:rPr>
      </w:pPr>
    </w:p>
    <w:p w:rsidR="006712D1" w:rsidRDefault="006712D1" w:rsidP="004C429E">
      <w:pPr>
        <w:spacing w:before="120" w:after="120"/>
        <w:jc w:val="both"/>
        <w:rPr>
          <w:rFonts w:ascii="Times New Roman" w:hAnsi="Times New Roman"/>
          <w:b/>
          <w:bCs/>
          <w:color w:val="FF0000"/>
          <w:sz w:val="24"/>
          <w:szCs w:val="24"/>
        </w:rPr>
      </w:pPr>
    </w:p>
    <w:p w:rsidR="0033099A" w:rsidRDefault="0033099A" w:rsidP="00AD5ECA">
      <w:pPr>
        <w:spacing w:before="120" w:after="120"/>
        <w:rPr>
          <w:rFonts w:ascii="Times New Roman" w:hAnsi="Times New Roman"/>
          <w:b/>
          <w:bCs/>
          <w:color w:val="FF0000"/>
          <w:sz w:val="24"/>
          <w:szCs w:val="24"/>
        </w:rPr>
      </w:pPr>
    </w:p>
    <w:p w:rsidR="004C429E" w:rsidRPr="00BA7AA3" w:rsidRDefault="004C429E" w:rsidP="00AD5ECA">
      <w:pPr>
        <w:spacing w:before="120" w:after="120"/>
        <w:rPr>
          <w:rFonts w:ascii="Times New Roman" w:hAnsi="Times New Roman"/>
          <w:b/>
          <w:bCs/>
          <w:color w:val="FF0000"/>
          <w:sz w:val="24"/>
          <w:szCs w:val="24"/>
        </w:rPr>
      </w:pPr>
      <w:r w:rsidRPr="00BA7AA3">
        <w:rPr>
          <w:rFonts w:ascii="Times New Roman" w:hAnsi="Times New Roman"/>
          <w:b/>
          <w:bCs/>
          <w:color w:val="FF0000"/>
          <w:sz w:val="24"/>
          <w:szCs w:val="24"/>
        </w:rPr>
        <w:t>Okul Teşkilat Şeması</w:t>
      </w:r>
    </w:p>
    <w:p w:rsidR="004C429E" w:rsidRPr="00BA7AA3" w:rsidRDefault="00FE614A" w:rsidP="004C429E">
      <w:pPr>
        <w:autoSpaceDE w:val="0"/>
        <w:autoSpaceDN w:val="0"/>
        <w:adjustRightInd w:val="0"/>
        <w:spacing w:before="120" w:after="120"/>
        <w:jc w:val="both"/>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797" editas="canvas" style="width:477pt;height:234.45pt;mso-position-horizontal-relative:char;mso-position-vertical-relative:line" coordorigin="2308,1978" coordsize="7200,3517">
            <o:lock v:ext="edit" aspectratio="t"/>
            <v:shape id="_x0000_s1798" type="#_x0000_t75" style="position:absolute;left:2308;top:1978;width:7200;height:3517" o:preferrelative="f" filled="t" fillcolor="#c0504d" stroked="t" strokecolor="#f2f2f2" strokeweight="3pt">
              <v:fill o:detectmouseclick="t"/>
              <v:shadow on="t" type="perspective" color="#622423" opacity=".5" offset="1pt" offset2="-1pt"/>
              <v:path o:extrusionok="t" o:connecttype="none"/>
              <o:lock v:ext="edit" text="t"/>
            </v:shape>
            <v:rect id="_x0000_s1799" style="position:absolute;left:4889;top:1978;width:1223;height:540">
              <v:textbox style="mso-next-textbox:#_x0000_s1799">
                <w:txbxContent>
                  <w:p w:rsidR="00BC1F9D" w:rsidRPr="002B1CBB" w:rsidRDefault="00BC1F9D" w:rsidP="004C429E">
                    <w:pPr>
                      <w:rPr>
                        <w:b/>
                        <w:bCs/>
                        <w:color w:val="FF0000"/>
                      </w:rPr>
                    </w:pPr>
                    <w:r w:rsidRPr="002B1CBB">
                      <w:rPr>
                        <w:b/>
                        <w:bCs/>
                        <w:color w:val="FF0000"/>
                      </w:rPr>
                      <w:t>MÜDÜR</w:t>
                    </w:r>
                  </w:p>
                </w:txbxContent>
              </v:textbox>
            </v:rect>
            <v:rect id="_x0000_s1800" style="position:absolute;left:6927;top:2248;width:1453;height:405">
              <v:textbox style="mso-next-textbox:#_x0000_s1800">
                <w:txbxContent>
                  <w:p w:rsidR="00BC1F9D" w:rsidRPr="002B1CBB" w:rsidRDefault="00BC1F9D" w:rsidP="004C429E">
                    <w:pPr>
                      <w:rPr>
                        <w:b/>
                        <w:bCs/>
                        <w:color w:val="FF0000"/>
                      </w:rPr>
                    </w:pPr>
                    <w:r w:rsidRPr="002B1CBB">
                      <w:rPr>
                        <w:b/>
                        <w:bCs/>
                        <w:color w:val="FF0000"/>
                      </w:rPr>
                      <w:t>Okul-Aile Birliği</w:t>
                    </w:r>
                  </w:p>
                </w:txbxContent>
              </v:textbox>
            </v:rect>
            <v:rect id="_x0000_s1801" style="position:absolute;left:3123;top:2923;width:1223;height:405">
              <v:textbox style="mso-next-textbox:#_x0000_s1801">
                <w:txbxContent>
                  <w:p w:rsidR="00BC1F9D" w:rsidRPr="002B1CBB" w:rsidRDefault="00BC1F9D" w:rsidP="004C429E">
                    <w:pPr>
                      <w:rPr>
                        <w:b/>
                        <w:bCs/>
                        <w:color w:val="FF0000"/>
                      </w:rPr>
                    </w:pPr>
                    <w:r w:rsidRPr="002B1CBB">
                      <w:rPr>
                        <w:b/>
                        <w:bCs/>
                        <w:color w:val="FF0000"/>
                      </w:rPr>
                      <w:t>Komisyonlar</w:t>
                    </w:r>
                  </w:p>
                </w:txbxContent>
              </v:textbox>
            </v:rect>
            <v:rect id="_x0000_s1802" style="position:absolute;left:4889;top:3058;width:1223;height:405">
              <v:textbox style="mso-next-textbox:#_x0000_s1802">
                <w:txbxContent>
                  <w:p w:rsidR="00BC1F9D" w:rsidRPr="002B1CBB" w:rsidRDefault="00BC1F9D" w:rsidP="004C429E">
                    <w:pPr>
                      <w:rPr>
                        <w:b/>
                        <w:bCs/>
                        <w:color w:val="FF0000"/>
                      </w:rPr>
                    </w:pPr>
                    <w:r>
                      <w:rPr>
                        <w:b/>
                        <w:bCs/>
                        <w:color w:val="FF0000"/>
                      </w:rPr>
                      <w:t>Öğretmenler</w:t>
                    </w:r>
                  </w:p>
                </w:txbxContent>
              </v:textbox>
            </v:rect>
            <v:rect id="_x0000_s1803" style="position:absolute;left:6655;top:2923;width:1453;height:405">
              <v:textbox style="mso-next-textbox:#_x0000_s1803">
                <w:txbxContent>
                  <w:p w:rsidR="00BC1F9D" w:rsidRPr="002B1CBB" w:rsidRDefault="00BC1F9D" w:rsidP="004C429E">
                    <w:pPr>
                      <w:rPr>
                        <w:b/>
                        <w:bCs/>
                        <w:color w:val="FF0000"/>
                      </w:rPr>
                    </w:pPr>
                    <w:r w:rsidRPr="002B1CBB">
                      <w:rPr>
                        <w:b/>
                        <w:bCs/>
                        <w:color w:val="FF0000"/>
                      </w:rPr>
                      <w:t>Kurullar</w:t>
                    </w:r>
                  </w:p>
                </w:txbxContent>
              </v:textbox>
            </v:rect>
            <v:rect id="_x0000_s1804" style="position:absolute;left:3300;top:3463;width:1453;height:405">
              <v:textbox style="mso-next-textbox:#_x0000_s1804">
                <w:txbxContent>
                  <w:p w:rsidR="00BC1F9D" w:rsidRPr="002B1CBB" w:rsidRDefault="00BC1F9D" w:rsidP="004C429E">
                    <w:pPr>
                      <w:rPr>
                        <w:b/>
                        <w:bCs/>
                        <w:color w:val="FF0000"/>
                        <w:sz w:val="20"/>
                        <w:szCs w:val="20"/>
                      </w:rPr>
                    </w:pPr>
                    <w:r w:rsidRPr="002B1CBB">
                      <w:rPr>
                        <w:b/>
                        <w:bCs/>
                        <w:color w:val="FF0000"/>
                        <w:sz w:val="20"/>
                        <w:szCs w:val="20"/>
                      </w:rPr>
                      <w:t>Yardımcı Hizmetler</w:t>
                    </w:r>
                  </w:p>
                </w:txbxContent>
              </v:textbox>
            </v:rect>
            <v:rect id="_x0000_s1805" style="position:absolute;left:4134;top:4678;width:1224;height:497">
              <v:textbox style="mso-next-textbox:#_x0000_s1805">
                <w:txbxContent>
                  <w:p w:rsidR="00BC1F9D" w:rsidRPr="003B57B9" w:rsidRDefault="00BC1F9D" w:rsidP="004C429E">
                    <w:pPr>
                      <w:rPr>
                        <w:sz w:val="20"/>
                        <w:szCs w:val="20"/>
                      </w:rPr>
                    </w:pPr>
                    <w:r w:rsidRPr="003B57B9">
                      <w:rPr>
                        <w:sz w:val="20"/>
                        <w:szCs w:val="20"/>
                      </w:rPr>
                      <w:t>Zümre Öğret.</w:t>
                    </w:r>
                  </w:p>
                </w:txbxContent>
              </v:textbox>
            </v:rect>
            <v:line id="_x0000_s1806" style="position:absolute" from="5433,2518" to="5433,3058"/>
            <v:line id="_x0000_s1807" style="position:absolute;flip:x" from="4286,2518" to="5101,2923"/>
            <v:line id="_x0000_s1808" style="position:absolute" from="5840,2518" to="6655,2923"/>
            <v:line id="_x0000_s1809" style="position:absolute" from="6112,2248" to="6927,2518"/>
            <v:line id="_x0000_s1810" style="position:absolute" from="5433,3463" to="5433,4273"/>
            <v:line id="_x0000_s1811" style="position:absolute;flip:x" from="4576,2518" to="5177,3463"/>
            <v:rect id="_x0000_s1812" style="position:absolute;left:5704;top:4678;width:1331;height:497">
              <v:textbox style="mso-next-textbox:#_x0000_s1812">
                <w:txbxContent>
                  <w:p w:rsidR="00BC1F9D" w:rsidRPr="003B57B9" w:rsidRDefault="00BC1F9D" w:rsidP="004C429E">
                    <w:pPr>
                      <w:rPr>
                        <w:sz w:val="20"/>
                        <w:szCs w:val="20"/>
                      </w:rPr>
                    </w:pPr>
                    <w:r w:rsidRPr="003B57B9">
                      <w:rPr>
                        <w:sz w:val="20"/>
                        <w:szCs w:val="20"/>
                      </w:rPr>
                      <w:t xml:space="preserve">Sınıf </w:t>
                    </w:r>
                    <w:r>
                      <w:rPr>
                        <w:sz w:val="20"/>
                        <w:szCs w:val="20"/>
                      </w:rPr>
                      <w:t xml:space="preserve"> RehberÖğr.</w:t>
                    </w:r>
                  </w:p>
                </w:txbxContent>
              </v:textbox>
            </v:rect>
            <v:rect id="_x0000_s1813" style="position:absolute;left:7470;top:4678;width:1224;height:497">
              <v:textbox style="mso-next-textbox:#_x0000_s1813">
                <w:txbxContent>
                  <w:p w:rsidR="00BC1F9D" w:rsidRPr="003B57B9" w:rsidRDefault="00BC1F9D" w:rsidP="004C429E">
                    <w:pPr>
                      <w:rPr>
                        <w:sz w:val="20"/>
                        <w:szCs w:val="20"/>
                      </w:rPr>
                    </w:pPr>
                    <w:r>
                      <w:rPr>
                        <w:sz w:val="20"/>
                        <w:szCs w:val="20"/>
                      </w:rPr>
                      <w:t>Rehber Öğret.</w:t>
                    </w:r>
                  </w:p>
                </w:txbxContent>
              </v:textbox>
            </v:rect>
            <v:rect id="_x0000_s1814" style="position:absolute;left:2580;top:4678;width:1222;height:497">
              <v:textbox style="mso-next-textbox:#_x0000_s1814">
                <w:txbxContent>
                  <w:p w:rsidR="00BC1F9D" w:rsidRPr="00C831E5" w:rsidRDefault="00BC1F9D" w:rsidP="004C429E">
                    <w:pPr>
                      <w:rPr>
                        <w:sz w:val="20"/>
                        <w:szCs w:val="20"/>
                      </w:rPr>
                    </w:pPr>
                    <w:r>
                      <w:rPr>
                        <w:sz w:val="20"/>
                        <w:szCs w:val="20"/>
                      </w:rPr>
                      <w:t>Öğrenci Kulüp.</w:t>
                    </w:r>
                  </w:p>
                  <w:p w:rsidR="00BC1F9D" w:rsidRPr="003B57B9" w:rsidRDefault="00BC1F9D" w:rsidP="004C429E">
                    <w:pPr>
                      <w:rPr>
                        <w:sz w:val="20"/>
                        <w:szCs w:val="20"/>
                      </w:rPr>
                    </w:pPr>
                  </w:p>
                </w:txbxContent>
              </v:textbox>
            </v:rect>
            <v:line id="_x0000_s1815" style="position:absolute" from="5433,4678" to="5433,4678"/>
            <v:line id="_x0000_s1816" style="position:absolute" from="3123,5083" to="3123,5083"/>
            <v:line id="_x0000_s1817" style="position:absolute" from="3217,4385" to="8108,4386"/>
            <v:line id="_x0000_s1818" style="position:absolute" from="5433,4273" to="5434,4385"/>
            <v:line id="_x0000_s1819" style="position:absolute" from="3217,4408" to="3218,4678"/>
            <v:line id="_x0000_s1820" style="position:absolute" from="4753,4385" to="4754,4655"/>
            <v:line id="_x0000_s1821" style="position:absolute" from="6279,4408" to="6280,4678"/>
            <v:line id="_x0000_s1822" style="position:absolute" from="8109,4385" to="8110,4655"/>
            <w10:wrap type="none"/>
            <w10:anchorlock/>
          </v:group>
        </w:pict>
      </w:r>
    </w:p>
    <w:p w:rsidR="004C429E" w:rsidRPr="00BA7AA3" w:rsidRDefault="004C429E" w:rsidP="004C429E">
      <w:pPr>
        <w:spacing w:before="120" w:after="120"/>
        <w:ind w:firstLine="708"/>
        <w:jc w:val="both"/>
        <w:rPr>
          <w:rFonts w:ascii="Times New Roman" w:hAnsi="Times New Roman"/>
          <w:b/>
          <w:sz w:val="24"/>
          <w:szCs w:val="24"/>
        </w:rPr>
      </w:pPr>
      <w:r w:rsidRPr="00BA7AA3">
        <w:rPr>
          <w:rFonts w:ascii="Times New Roman" w:hAnsi="Times New Roman"/>
          <w:b/>
          <w:sz w:val="24"/>
          <w:szCs w:val="24"/>
        </w:rPr>
        <w:t>2.1.5.1.2. Beşeri Kaynaklar</w:t>
      </w:r>
    </w:p>
    <w:p w:rsidR="004C429E" w:rsidRPr="00230EB0" w:rsidRDefault="004C429E" w:rsidP="004C429E">
      <w:pPr>
        <w:spacing w:before="120" w:after="120"/>
        <w:ind w:firstLine="708"/>
        <w:jc w:val="both"/>
        <w:rPr>
          <w:rFonts w:ascii="Times New Roman" w:hAnsi="Times New Roman"/>
          <w:sz w:val="24"/>
          <w:szCs w:val="24"/>
        </w:rPr>
      </w:pPr>
      <w:r w:rsidRPr="00230EB0">
        <w:rPr>
          <w:rFonts w:ascii="Times New Roman" w:hAnsi="Times New Roman"/>
          <w:sz w:val="24"/>
          <w:szCs w:val="24"/>
        </w:rPr>
        <w:t xml:space="preserve">Okulumuzun personel durumu, norm  esası da  göz önünde bulundurularak Tablo 3 ‘te , personel eğitim durumu ise Tablo 4’te belirtilmiştir.  </w:t>
      </w:r>
      <w:bookmarkStart w:id="48" w:name="_Toc417978430"/>
      <w:bookmarkStart w:id="49" w:name="_Toc417980470"/>
    </w:p>
    <w:p w:rsidR="004C429E" w:rsidRPr="00CD0782" w:rsidRDefault="004C429E" w:rsidP="00AD5ECA">
      <w:pPr>
        <w:spacing w:before="120" w:after="120"/>
        <w:jc w:val="center"/>
        <w:rPr>
          <w:rFonts w:ascii="Times New Roman" w:hAnsi="Times New Roman"/>
          <w:color w:val="FF0000"/>
          <w:sz w:val="24"/>
          <w:szCs w:val="24"/>
        </w:rPr>
      </w:pPr>
      <w:r w:rsidRPr="00CD0782">
        <w:rPr>
          <w:rFonts w:ascii="Times New Roman" w:hAnsi="Times New Roman"/>
          <w:b/>
          <w:color w:val="FF0000"/>
          <w:sz w:val="24"/>
          <w:szCs w:val="24"/>
        </w:rPr>
        <w:lastRenderedPageBreak/>
        <w:t>Tablo 3:</w:t>
      </w:r>
      <w:r w:rsidRPr="00CD0782">
        <w:rPr>
          <w:rFonts w:ascii="Times New Roman" w:hAnsi="Times New Roman"/>
          <w:color w:val="FF0000"/>
          <w:sz w:val="24"/>
          <w:szCs w:val="24"/>
        </w:rPr>
        <w:t xml:space="preserve"> </w:t>
      </w:r>
      <w:r w:rsidRPr="00CD0782">
        <w:rPr>
          <w:rStyle w:val="GlVurgulama"/>
          <w:rFonts w:ascii="Times New Roman" w:hAnsi="Times New Roman"/>
          <w:i w:val="0"/>
          <w:iCs/>
          <w:color w:val="FF0000"/>
          <w:sz w:val="24"/>
          <w:szCs w:val="24"/>
        </w:rPr>
        <w:t xml:space="preserve">Okul Personel </w:t>
      </w:r>
      <w:bookmarkEnd w:id="48"/>
      <w:bookmarkEnd w:id="49"/>
      <w:r w:rsidRPr="00CD0782">
        <w:rPr>
          <w:rStyle w:val="GlVurgulama"/>
          <w:rFonts w:ascii="Times New Roman" w:hAnsi="Times New Roman"/>
          <w:i w:val="0"/>
          <w:iCs/>
          <w:color w:val="FF0000"/>
          <w:sz w:val="24"/>
          <w:szCs w:val="24"/>
        </w:rPr>
        <w:t>Sayısı</w:t>
      </w:r>
    </w:p>
    <w:tbl>
      <w:tblPr>
        <w:tblpPr w:leftFromText="141" w:rightFromText="141" w:vertAnchor="text" w:tblpXSpec="center" w:tblpY="1"/>
        <w:tblW w:w="5095"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1017"/>
        <w:gridCol w:w="788"/>
        <w:gridCol w:w="788"/>
        <w:gridCol w:w="788"/>
        <w:gridCol w:w="761"/>
        <w:gridCol w:w="761"/>
        <w:gridCol w:w="788"/>
        <w:gridCol w:w="788"/>
        <w:gridCol w:w="788"/>
        <w:gridCol w:w="788"/>
        <w:gridCol w:w="788"/>
        <w:gridCol w:w="1270"/>
      </w:tblGrid>
      <w:tr w:rsidR="004C429E" w:rsidRPr="00BA7AA3" w:rsidTr="004C429E">
        <w:trPr>
          <w:trHeight w:hRule="exact" w:val="588"/>
        </w:trPr>
        <w:tc>
          <w:tcPr>
            <w:tcW w:w="5000" w:type="pct"/>
            <w:gridSpan w:val="12"/>
            <w:tcBorders>
              <w:top w:val="single" w:sz="8" w:space="0" w:color="FFFFFF"/>
              <w:bottom w:val="single" w:sz="24" w:space="0" w:color="FFFFFF"/>
            </w:tcBorders>
            <w:shd w:val="clear" w:color="auto" w:fill="4BACC6"/>
          </w:tcPr>
          <w:p w:rsidR="004C429E" w:rsidRPr="00BA7AA3" w:rsidRDefault="004C429E" w:rsidP="004C429E">
            <w:pPr>
              <w:spacing w:before="120" w:after="120"/>
              <w:jc w:val="both"/>
              <w:rPr>
                <w:rFonts w:ascii="Times New Roman" w:hAnsi="Times New Roman"/>
                <w:b/>
                <w:bCs/>
                <w:color w:val="000000"/>
                <w:sz w:val="24"/>
                <w:szCs w:val="24"/>
              </w:rPr>
            </w:pPr>
          </w:p>
          <w:p w:rsidR="004C429E" w:rsidRPr="00BA7AA3" w:rsidRDefault="004C429E" w:rsidP="004C429E">
            <w:pPr>
              <w:spacing w:before="120" w:after="120"/>
              <w:jc w:val="both"/>
              <w:rPr>
                <w:rFonts w:ascii="Times New Roman" w:hAnsi="Times New Roman"/>
                <w:b/>
                <w:bCs/>
                <w:color w:val="000000"/>
                <w:sz w:val="24"/>
                <w:szCs w:val="24"/>
              </w:rPr>
            </w:pPr>
            <w:r w:rsidRPr="00BA7AA3">
              <w:rPr>
                <w:rFonts w:ascii="Times New Roman" w:hAnsi="Times New Roman"/>
                <w:b/>
                <w:color w:val="000000"/>
                <w:sz w:val="24"/>
                <w:szCs w:val="24"/>
              </w:rPr>
              <w:t>ŞARKİKARAAĞAÇ  SALUR ŞEHİT DURMIŞ ALİ DURMAZ ORTAOKULU MÜDÜRLÜĞÜ</w:t>
            </w:r>
          </w:p>
        </w:tc>
      </w:tr>
      <w:tr w:rsidR="004C429E" w:rsidRPr="00BA7AA3" w:rsidTr="0033099A">
        <w:trPr>
          <w:trHeight w:val="2330"/>
        </w:trPr>
        <w:tc>
          <w:tcPr>
            <w:tcW w:w="582" w:type="pct"/>
            <w:tcBorders>
              <w:top w:val="single" w:sz="8" w:space="0" w:color="FFFFFF"/>
              <w:bottom w:val="nil"/>
              <w:right w:val="single" w:sz="24" w:space="0" w:color="FFFFFF"/>
            </w:tcBorders>
            <w:shd w:val="clear" w:color="auto" w:fill="4BACC6"/>
          </w:tcPr>
          <w:p w:rsidR="004C429E" w:rsidRPr="00BA7AA3" w:rsidRDefault="004C429E" w:rsidP="004C429E">
            <w:pPr>
              <w:spacing w:before="120" w:after="120"/>
              <w:jc w:val="both"/>
              <w:rPr>
                <w:rFonts w:ascii="Times New Roman" w:hAnsi="Times New Roman"/>
                <w:b/>
                <w:bCs/>
                <w:color w:val="000000"/>
                <w:sz w:val="24"/>
                <w:szCs w:val="24"/>
              </w:rPr>
            </w:pPr>
          </w:p>
        </w:tc>
        <w:tc>
          <w:tcPr>
            <w:tcW w:w="381" w:type="pct"/>
            <w:tcBorders>
              <w:top w:val="single" w:sz="8" w:space="0" w:color="FFFFFF"/>
              <w:left w:val="single" w:sz="8" w:space="0" w:color="FFFFFF"/>
              <w:bottom w:val="nil"/>
              <w:right w:val="single" w:sz="8" w:space="0" w:color="FFFFFF"/>
            </w:tcBorders>
            <w:shd w:val="clear" w:color="auto" w:fill="A5D5E2"/>
            <w:textDirection w:val="btLr"/>
          </w:tcPr>
          <w:p w:rsidR="004C429E" w:rsidRPr="00626D8F" w:rsidRDefault="004C429E" w:rsidP="004C429E">
            <w:pPr>
              <w:spacing w:before="120" w:after="120"/>
              <w:jc w:val="both"/>
              <w:rPr>
                <w:rFonts w:ascii="Times New Roman" w:hAnsi="Times New Roman"/>
                <w:color w:val="000000"/>
                <w:sz w:val="24"/>
                <w:szCs w:val="24"/>
              </w:rPr>
            </w:pPr>
            <w:r w:rsidRPr="00626D8F">
              <w:rPr>
                <w:rFonts w:ascii="Times New Roman" w:hAnsi="Times New Roman"/>
                <w:color w:val="000000"/>
                <w:sz w:val="24"/>
                <w:szCs w:val="24"/>
              </w:rPr>
              <w:t>Müdür</w:t>
            </w:r>
          </w:p>
        </w:tc>
        <w:tc>
          <w:tcPr>
            <w:tcW w:w="381" w:type="pct"/>
            <w:tcBorders>
              <w:top w:val="single" w:sz="8" w:space="0" w:color="FFFFFF"/>
              <w:left w:val="single" w:sz="8" w:space="0" w:color="FFFFFF"/>
              <w:bottom w:val="single" w:sz="8" w:space="0" w:color="FFFFFF"/>
              <w:right w:val="single" w:sz="8" w:space="0" w:color="FFFFFF"/>
            </w:tcBorders>
            <w:shd w:val="clear" w:color="auto" w:fill="A5D5E2"/>
            <w:textDirection w:val="btLr"/>
          </w:tcPr>
          <w:p w:rsidR="004C429E" w:rsidRPr="00626D8F" w:rsidRDefault="004C429E" w:rsidP="004C429E">
            <w:pPr>
              <w:spacing w:before="120" w:after="120"/>
              <w:jc w:val="both"/>
              <w:rPr>
                <w:rFonts w:ascii="Times New Roman" w:hAnsi="Times New Roman"/>
                <w:color w:val="000000"/>
                <w:sz w:val="24"/>
                <w:szCs w:val="24"/>
              </w:rPr>
            </w:pPr>
            <w:r w:rsidRPr="00626D8F">
              <w:rPr>
                <w:rFonts w:ascii="Times New Roman" w:hAnsi="Times New Roman"/>
                <w:color w:val="000000"/>
                <w:sz w:val="24"/>
                <w:szCs w:val="24"/>
              </w:rPr>
              <w:t>Müdür Yardımcısı</w:t>
            </w:r>
          </w:p>
        </w:tc>
        <w:tc>
          <w:tcPr>
            <w:tcW w:w="382" w:type="pct"/>
            <w:tcBorders>
              <w:top w:val="single" w:sz="8" w:space="0" w:color="FFFFFF"/>
              <w:left w:val="single" w:sz="8" w:space="0" w:color="FFFFFF"/>
              <w:bottom w:val="nil"/>
              <w:right w:val="single" w:sz="4" w:space="0" w:color="FFFFFF"/>
            </w:tcBorders>
            <w:shd w:val="clear" w:color="auto" w:fill="A5D5E2"/>
            <w:textDirection w:val="btLr"/>
          </w:tcPr>
          <w:p w:rsidR="004C429E" w:rsidRPr="00626D8F" w:rsidRDefault="004C429E" w:rsidP="004C429E">
            <w:pPr>
              <w:spacing w:before="120" w:after="120"/>
              <w:jc w:val="both"/>
              <w:rPr>
                <w:rFonts w:ascii="Times New Roman" w:hAnsi="Times New Roman"/>
                <w:color w:val="000000"/>
                <w:sz w:val="24"/>
                <w:szCs w:val="24"/>
              </w:rPr>
            </w:pPr>
            <w:r w:rsidRPr="00626D8F">
              <w:rPr>
                <w:rFonts w:ascii="Times New Roman" w:hAnsi="Times New Roman"/>
                <w:color w:val="000000"/>
                <w:sz w:val="24"/>
                <w:szCs w:val="24"/>
              </w:rPr>
              <w:t>Türkçe Öğretmeni</w:t>
            </w:r>
          </w:p>
        </w:tc>
        <w:tc>
          <w:tcPr>
            <w:tcW w:w="369" w:type="pct"/>
            <w:tcBorders>
              <w:top w:val="single" w:sz="8" w:space="0" w:color="FFFFFF"/>
              <w:left w:val="single" w:sz="4" w:space="0" w:color="FFFFFF"/>
              <w:bottom w:val="single" w:sz="8" w:space="0" w:color="FFFFFF"/>
              <w:right w:val="single" w:sz="4" w:space="0" w:color="FFFFFF"/>
            </w:tcBorders>
            <w:shd w:val="clear" w:color="auto" w:fill="A5D5E2"/>
            <w:textDirection w:val="btLr"/>
          </w:tcPr>
          <w:p w:rsidR="004C429E" w:rsidRPr="0033099A" w:rsidRDefault="004C429E" w:rsidP="004C429E">
            <w:pPr>
              <w:spacing w:before="120" w:after="120"/>
              <w:jc w:val="both"/>
              <w:rPr>
                <w:rFonts w:ascii="Times New Roman" w:hAnsi="Times New Roman"/>
                <w:color w:val="000000"/>
              </w:rPr>
            </w:pPr>
            <w:r w:rsidRPr="0033099A">
              <w:rPr>
                <w:rFonts w:ascii="Times New Roman" w:hAnsi="Times New Roman"/>
                <w:color w:val="000000"/>
              </w:rPr>
              <w:t>Sosyal Bilgiler Öğretmeni</w:t>
            </w:r>
          </w:p>
        </w:tc>
        <w:tc>
          <w:tcPr>
            <w:tcW w:w="369" w:type="pct"/>
            <w:tcBorders>
              <w:top w:val="single" w:sz="8" w:space="0" w:color="FFFFFF"/>
              <w:left w:val="single" w:sz="4" w:space="0" w:color="FFFFFF"/>
              <w:bottom w:val="nil"/>
              <w:right w:val="single" w:sz="8" w:space="0" w:color="FFFFFF"/>
            </w:tcBorders>
            <w:shd w:val="clear" w:color="auto" w:fill="A5D5E2"/>
            <w:textDirection w:val="btLr"/>
          </w:tcPr>
          <w:p w:rsidR="004C429E" w:rsidRPr="0033099A" w:rsidRDefault="004C429E" w:rsidP="004C429E">
            <w:pPr>
              <w:spacing w:before="120" w:after="120"/>
              <w:jc w:val="both"/>
              <w:rPr>
                <w:rFonts w:ascii="Times New Roman" w:hAnsi="Times New Roman"/>
                <w:color w:val="000000"/>
              </w:rPr>
            </w:pPr>
            <w:r w:rsidRPr="0033099A">
              <w:rPr>
                <w:rFonts w:ascii="Times New Roman" w:hAnsi="Times New Roman"/>
                <w:color w:val="000000"/>
              </w:rPr>
              <w:t>Fen  Bilimleri  Öğretmeni</w:t>
            </w:r>
          </w:p>
        </w:tc>
        <w:tc>
          <w:tcPr>
            <w:tcW w:w="382" w:type="pct"/>
            <w:tcBorders>
              <w:top w:val="single" w:sz="8" w:space="0" w:color="FFFFFF"/>
              <w:left w:val="single" w:sz="8" w:space="0" w:color="FFFFFF"/>
              <w:bottom w:val="single" w:sz="8" w:space="0" w:color="FFFFFF"/>
              <w:right w:val="single" w:sz="8" w:space="0" w:color="FFFFFF"/>
            </w:tcBorders>
            <w:shd w:val="clear" w:color="auto" w:fill="A5D5E2"/>
            <w:textDirection w:val="btLr"/>
          </w:tcPr>
          <w:p w:rsidR="004C429E" w:rsidRPr="00626D8F" w:rsidRDefault="004C429E" w:rsidP="004C429E">
            <w:pPr>
              <w:spacing w:before="120" w:after="120"/>
              <w:jc w:val="both"/>
              <w:rPr>
                <w:rFonts w:ascii="Times New Roman" w:hAnsi="Times New Roman"/>
                <w:color w:val="000000"/>
                <w:sz w:val="24"/>
                <w:szCs w:val="24"/>
              </w:rPr>
            </w:pPr>
            <w:r w:rsidRPr="00626D8F">
              <w:rPr>
                <w:rFonts w:ascii="Times New Roman" w:hAnsi="Times New Roman"/>
                <w:color w:val="000000"/>
                <w:sz w:val="24"/>
                <w:szCs w:val="24"/>
              </w:rPr>
              <w:t>Matematik Öğretmeni</w:t>
            </w:r>
          </w:p>
        </w:tc>
        <w:tc>
          <w:tcPr>
            <w:tcW w:w="382" w:type="pct"/>
            <w:tcBorders>
              <w:top w:val="single" w:sz="8" w:space="0" w:color="FFFFFF"/>
              <w:left w:val="single" w:sz="8" w:space="0" w:color="FFFFFF"/>
              <w:bottom w:val="nil"/>
              <w:right w:val="single" w:sz="8" w:space="0" w:color="FFFFFF"/>
            </w:tcBorders>
            <w:shd w:val="clear" w:color="auto" w:fill="A5D5E2"/>
            <w:textDirection w:val="btLr"/>
          </w:tcPr>
          <w:p w:rsidR="004C429E" w:rsidRPr="00626D8F" w:rsidRDefault="004C429E" w:rsidP="004C429E">
            <w:pPr>
              <w:spacing w:before="120" w:after="120"/>
              <w:jc w:val="both"/>
              <w:rPr>
                <w:rFonts w:ascii="Times New Roman" w:hAnsi="Times New Roman"/>
                <w:color w:val="000000"/>
                <w:sz w:val="24"/>
                <w:szCs w:val="24"/>
              </w:rPr>
            </w:pPr>
            <w:r w:rsidRPr="00626D8F">
              <w:rPr>
                <w:rFonts w:ascii="Times New Roman" w:hAnsi="Times New Roman"/>
                <w:color w:val="000000"/>
                <w:sz w:val="24"/>
                <w:szCs w:val="24"/>
              </w:rPr>
              <w:t>Yabancı Dil Öğretme</w:t>
            </w:r>
            <w:r>
              <w:rPr>
                <w:rFonts w:ascii="Times New Roman" w:hAnsi="Times New Roman"/>
                <w:color w:val="000000"/>
                <w:sz w:val="24"/>
                <w:szCs w:val="24"/>
              </w:rPr>
              <w:t>ni</w:t>
            </w:r>
          </w:p>
        </w:tc>
        <w:tc>
          <w:tcPr>
            <w:tcW w:w="344" w:type="pct"/>
            <w:tcBorders>
              <w:top w:val="single" w:sz="8" w:space="0" w:color="FFFFFF"/>
              <w:left w:val="single" w:sz="8" w:space="0" w:color="FFFFFF"/>
              <w:bottom w:val="single" w:sz="8" w:space="0" w:color="FFFFFF"/>
              <w:right w:val="single" w:sz="8" w:space="0" w:color="FFFFFF"/>
            </w:tcBorders>
            <w:shd w:val="clear" w:color="auto" w:fill="A5D5E2"/>
            <w:textDirection w:val="btLr"/>
          </w:tcPr>
          <w:p w:rsidR="004C429E" w:rsidRPr="00626D8F" w:rsidRDefault="004C429E" w:rsidP="004C429E">
            <w:pPr>
              <w:spacing w:before="120" w:after="120"/>
              <w:jc w:val="both"/>
              <w:rPr>
                <w:rFonts w:ascii="Times New Roman" w:hAnsi="Times New Roman"/>
                <w:color w:val="000000"/>
                <w:sz w:val="24"/>
                <w:szCs w:val="24"/>
              </w:rPr>
            </w:pPr>
            <w:r w:rsidRPr="00626D8F">
              <w:rPr>
                <w:rFonts w:ascii="Times New Roman" w:hAnsi="Times New Roman"/>
                <w:color w:val="000000"/>
                <w:sz w:val="24"/>
                <w:szCs w:val="24"/>
              </w:rPr>
              <w:t>Din Kültürü ve Ahlak Bilgisi Öğretmeni</w:t>
            </w:r>
          </w:p>
        </w:tc>
        <w:tc>
          <w:tcPr>
            <w:tcW w:w="344" w:type="pct"/>
            <w:tcBorders>
              <w:top w:val="single" w:sz="8" w:space="0" w:color="FFFFFF"/>
              <w:left w:val="single" w:sz="8" w:space="0" w:color="FFFFFF"/>
              <w:bottom w:val="nil"/>
              <w:right w:val="single" w:sz="8" w:space="0" w:color="FFFFFF"/>
            </w:tcBorders>
            <w:shd w:val="clear" w:color="auto" w:fill="A5D5E2"/>
            <w:textDirection w:val="btLr"/>
          </w:tcPr>
          <w:p w:rsidR="004C429E" w:rsidRPr="00626D8F" w:rsidRDefault="004C429E" w:rsidP="004C429E">
            <w:pPr>
              <w:spacing w:before="120" w:after="120"/>
              <w:jc w:val="both"/>
              <w:rPr>
                <w:rFonts w:ascii="Times New Roman" w:hAnsi="Times New Roman"/>
                <w:color w:val="000000"/>
                <w:sz w:val="24"/>
                <w:szCs w:val="24"/>
              </w:rPr>
            </w:pPr>
            <w:r w:rsidRPr="00626D8F">
              <w:rPr>
                <w:rFonts w:ascii="Times New Roman" w:hAnsi="Times New Roman"/>
                <w:color w:val="000000"/>
                <w:sz w:val="24"/>
                <w:szCs w:val="24"/>
              </w:rPr>
              <w:t>Beden Eğitimi Öğretmeni</w:t>
            </w:r>
          </w:p>
        </w:tc>
        <w:tc>
          <w:tcPr>
            <w:tcW w:w="382" w:type="pct"/>
            <w:tcBorders>
              <w:top w:val="single" w:sz="8" w:space="0" w:color="FFFFFF"/>
              <w:left w:val="single" w:sz="8" w:space="0" w:color="FFFFFF"/>
              <w:bottom w:val="nil"/>
              <w:right w:val="single" w:sz="8" w:space="0" w:color="FFFFFF"/>
            </w:tcBorders>
            <w:shd w:val="clear" w:color="auto" w:fill="A5D5E2"/>
            <w:textDirection w:val="btLr"/>
          </w:tcPr>
          <w:p w:rsidR="004C429E" w:rsidRPr="00626D8F" w:rsidRDefault="004C429E" w:rsidP="004C429E">
            <w:pPr>
              <w:spacing w:before="120" w:after="120"/>
              <w:jc w:val="both"/>
              <w:rPr>
                <w:rFonts w:ascii="Times New Roman" w:hAnsi="Times New Roman"/>
                <w:color w:val="000000"/>
                <w:sz w:val="24"/>
                <w:szCs w:val="24"/>
              </w:rPr>
            </w:pPr>
            <w:r>
              <w:rPr>
                <w:rFonts w:ascii="Times New Roman" w:hAnsi="Times New Roman"/>
                <w:b/>
                <w:color w:val="000000"/>
                <w:sz w:val="24"/>
                <w:szCs w:val="24"/>
              </w:rPr>
              <w:t xml:space="preserve"> </w:t>
            </w:r>
            <w:r w:rsidRPr="00626D8F">
              <w:rPr>
                <w:rFonts w:ascii="Times New Roman" w:hAnsi="Times New Roman"/>
                <w:color w:val="000000"/>
                <w:sz w:val="24"/>
                <w:szCs w:val="24"/>
              </w:rPr>
              <w:t xml:space="preserve">Hizmetli </w:t>
            </w:r>
          </w:p>
        </w:tc>
        <w:tc>
          <w:tcPr>
            <w:tcW w:w="701" w:type="pct"/>
            <w:tcBorders>
              <w:top w:val="single" w:sz="8" w:space="0" w:color="FFFFFF"/>
              <w:left w:val="single" w:sz="8" w:space="0" w:color="FFFFFF"/>
              <w:bottom w:val="nil"/>
            </w:tcBorders>
            <w:shd w:val="clear" w:color="auto" w:fill="A5D5E2"/>
            <w:vAlign w:val="center"/>
          </w:tcPr>
          <w:p w:rsidR="004C429E" w:rsidRPr="00BA7AA3" w:rsidRDefault="004C429E" w:rsidP="004C429E">
            <w:pPr>
              <w:spacing w:before="120" w:after="120"/>
              <w:jc w:val="both"/>
              <w:rPr>
                <w:rFonts w:ascii="Times New Roman" w:hAnsi="Times New Roman"/>
                <w:b/>
                <w:color w:val="000000"/>
                <w:sz w:val="24"/>
                <w:szCs w:val="24"/>
              </w:rPr>
            </w:pPr>
            <w:r w:rsidRPr="00BA7AA3">
              <w:rPr>
                <w:rFonts w:ascii="Times New Roman" w:hAnsi="Times New Roman"/>
                <w:b/>
                <w:color w:val="000000"/>
                <w:sz w:val="24"/>
                <w:szCs w:val="24"/>
              </w:rPr>
              <w:t xml:space="preserve"> TOPLAM</w:t>
            </w:r>
          </w:p>
        </w:tc>
      </w:tr>
      <w:tr w:rsidR="004C429E" w:rsidRPr="00BA7AA3" w:rsidTr="0033099A">
        <w:trPr>
          <w:trHeight w:hRule="exact" w:val="447"/>
        </w:trPr>
        <w:tc>
          <w:tcPr>
            <w:tcW w:w="582" w:type="pct"/>
            <w:tcBorders>
              <w:bottom w:val="single" w:sz="8" w:space="0" w:color="FFFFFF"/>
              <w:right w:val="single" w:sz="24" w:space="0" w:color="FFFFFF"/>
            </w:tcBorders>
            <w:shd w:val="clear" w:color="auto" w:fill="4BACC6"/>
          </w:tcPr>
          <w:p w:rsidR="004C429E" w:rsidRPr="00BA7AA3" w:rsidRDefault="004C429E" w:rsidP="004C429E">
            <w:pPr>
              <w:spacing w:before="120" w:after="120"/>
              <w:jc w:val="both"/>
              <w:rPr>
                <w:rFonts w:ascii="Times New Roman" w:hAnsi="Times New Roman"/>
                <w:b/>
                <w:bCs/>
                <w:color w:val="000000"/>
                <w:sz w:val="24"/>
                <w:szCs w:val="24"/>
              </w:rPr>
            </w:pPr>
            <w:r>
              <w:rPr>
                <w:rFonts w:ascii="Times New Roman" w:hAnsi="Times New Roman"/>
                <w:b/>
                <w:bCs/>
                <w:color w:val="000000"/>
                <w:sz w:val="24"/>
                <w:szCs w:val="24"/>
              </w:rPr>
              <w:t>Toplam</w:t>
            </w:r>
          </w:p>
        </w:tc>
        <w:tc>
          <w:tcPr>
            <w:tcW w:w="381" w:type="pct"/>
            <w:tcBorders>
              <w:left w:val="single" w:sz="8" w:space="0" w:color="FFFFFF"/>
              <w:bottom w:val="single" w:sz="8" w:space="0" w:color="FFFFFF"/>
              <w:right w:val="single" w:sz="8" w:space="0" w:color="FFFFFF"/>
            </w:tcBorders>
            <w:shd w:val="clear" w:color="auto" w:fill="A5D5E2"/>
          </w:tcPr>
          <w:p w:rsidR="004C429E" w:rsidRPr="00BA7AA3" w:rsidRDefault="004C429E" w:rsidP="004C429E">
            <w:pPr>
              <w:spacing w:before="120" w:after="120"/>
              <w:jc w:val="center"/>
              <w:rPr>
                <w:rFonts w:ascii="Times New Roman" w:hAnsi="Times New Roman"/>
                <w:color w:val="000000"/>
                <w:sz w:val="24"/>
                <w:szCs w:val="24"/>
              </w:rPr>
            </w:pPr>
            <w:r w:rsidRPr="00BA7AA3">
              <w:rPr>
                <w:rFonts w:ascii="Times New Roman" w:hAnsi="Times New Roman"/>
                <w:color w:val="000000"/>
                <w:sz w:val="24"/>
                <w:szCs w:val="24"/>
              </w:rPr>
              <w:t>1</w:t>
            </w:r>
          </w:p>
        </w:tc>
        <w:tc>
          <w:tcPr>
            <w:tcW w:w="381" w:type="pct"/>
            <w:tcBorders>
              <w:bottom w:val="single" w:sz="8" w:space="0" w:color="FFFFFF"/>
            </w:tcBorders>
            <w:shd w:val="clear" w:color="auto" w:fill="D2EAF1"/>
          </w:tcPr>
          <w:p w:rsidR="004C429E" w:rsidRPr="00BA7AA3" w:rsidRDefault="004C429E" w:rsidP="004C429E">
            <w:pPr>
              <w:spacing w:before="120" w:after="120"/>
              <w:jc w:val="center"/>
              <w:rPr>
                <w:rFonts w:ascii="Times New Roman" w:hAnsi="Times New Roman"/>
                <w:color w:val="000000"/>
                <w:sz w:val="24"/>
                <w:szCs w:val="24"/>
              </w:rPr>
            </w:pPr>
            <w:r w:rsidRPr="00BA7AA3">
              <w:rPr>
                <w:rFonts w:ascii="Times New Roman" w:hAnsi="Times New Roman"/>
                <w:color w:val="000000"/>
                <w:sz w:val="24"/>
                <w:szCs w:val="24"/>
              </w:rPr>
              <w:t>0</w:t>
            </w:r>
          </w:p>
        </w:tc>
        <w:tc>
          <w:tcPr>
            <w:tcW w:w="382" w:type="pct"/>
            <w:tcBorders>
              <w:left w:val="single" w:sz="8" w:space="0" w:color="FFFFFF"/>
              <w:bottom w:val="single" w:sz="8" w:space="0" w:color="FFFFFF"/>
              <w:right w:val="single" w:sz="8" w:space="0" w:color="FFFFFF"/>
            </w:tcBorders>
            <w:shd w:val="clear" w:color="auto" w:fill="A5D5E2"/>
          </w:tcPr>
          <w:p w:rsidR="004C429E" w:rsidRPr="00BA7AA3" w:rsidRDefault="004C429E" w:rsidP="004C429E">
            <w:pPr>
              <w:spacing w:before="120" w:after="120"/>
              <w:jc w:val="center"/>
              <w:rPr>
                <w:rFonts w:ascii="Times New Roman" w:hAnsi="Times New Roman"/>
                <w:color w:val="000000"/>
                <w:sz w:val="24"/>
                <w:szCs w:val="24"/>
              </w:rPr>
            </w:pPr>
            <w:r w:rsidRPr="00BA7AA3">
              <w:rPr>
                <w:rFonts w:ascii="Times New Roman" w:hAnsi="Times New Roman"/>
                <w:color w:val="000000"/>
                <w:sz w:val="24"/>
                <w:szCs w:val="24"/>
              </w:rPr>
              <w:t>1</w:t>
            </w:r>
          </w:p>
        </w:tc>
        <w:tc>
          <w:tcPr>
            <w:tcW w:w="369" w:type="pct"/>
            <w:tcBorders>
              <w:bottom w:val="single" w:sz="8" w:space="0" w:color="FFFFFF"/>
            </w:tcBorders>
            <w:shd w:val="clear" w:color="auto" w:fill="D2EAF1"/>
          </w:tcPr>
          <w:p w:rsidR="004C429E" w:rsidRPr="00BA7AA3" w:rsidRDefault="004C429E" w:rsidP="004C429E">
            <w:pPr>
              <w:spacing w:before="120" w:after="120"/>
              <w:jc w:val="center"/>
              <w:rPr>
                <w:rFonts w:ascii="Times New Roman" w:hAnsi="Times New Roman"/>
                <w:color w:val="000000"/>
                <w:sz w:val="24"/>
                <w:szCs w:val="24"/>
              </w:rPr>
            </w:pPr>
            <w:r w:rsidRPr="00BA7AA3">
              <w:rPr>
                <w:rFonts w:ascii="Times New Roman" w:hAnsi="Times New Roman"/>
                <w:color w:val="000000"/>
                <w:sz w:val="24"/>
                <w:szCs w:val="24"/>
              </w:rPr>
              <w:t>1</w:t>
            </w:r>
          </w:p>
        </w:tc>
        <w:tc>
          <w:tcPr>
            <w:tcW w:w="369" w:type="pct"/>
            <w:tcBorders>
              <w:left w:val="single" w:sz="8" w:space="0" w:color="FFFFFF"/>
              <w:bottom w:val="single" w:sz="8" w:space="0" w:color="FFFFFF"/>
              <w:right w:val="single" w:sz="8" w:space="0" w:color="FFFFFF"/>
            </w:tcBorders>
            <w:shd w:val="clear" w:color="auto" w:fill="A5D5E2"/>
          </w:tcPr>
          <w:p w:rsidR="004C429E" w:rsidRPr="00BA7AA3" w:rsidRDefault="004C429E" w:rsidP="004C429E">
            <w:pPr>
              <w:spacing w:before="120" w:after="120"/>
              <w:jc w:val="center"/>
              <w:rPr>
                <w:rFonts w:ascii="Times New Roman" w:hAnsi="Times New Roman"/>
                <w:color w:val="000000"/>
                <w:sz w:val="24"/>
                <w:szCs w:val="24"/>
              </w:rPr>
            </w:pPr>
            <w:r w:rsidRPr="00BA7AA3">
              <w:rPr>
                <w:rFonts w:ascii="Times New Roman" w:hAnsi="Times New Roman"/>
                <w:color w:val="000000"/>
                <w:sz w:val="24"/>
                <w:szCs w:val="24"/>
              </w:rPr>
              <w:t>1</w:t>
            </w:r>
          </w:p>
        </w:tc>
        <w:tc>
          <w:tcPr>
            <w:tcW w:w="382" w:type="pct"/>
            <w:tcBorders>
              <w:bottom w:val="single" w:sz="8" w:space="0" w:color="FFFFFF"/>
            </w:tcBorders>
            <w:shd w:val="clear" w:color="auto" w:fill="D2EAF1"/>
          </w:tcPr>
          <w:p w:rsidR="004C429E" w:rsidRPr="00BA7AA3" w:rsidRDefault="004C429E" w:rsidP="004C429E">
            <w:pPr>
              <w:spacing w:before="120" w:after="120"/>
              <w:jc w:val="center"/>
              <w:rPr>
                <w:rFonts w:ascii="Times New Roman" w:hAnsi="Times New Roman"/>
                <w:color w:val="000000"/>
                <w:sz w:val="24"/>
                <w:szCs w:val="24"/>
              </w:rPr>
            </w:pPr>
            <w:r w:rsidRPr="00BA7AA3">
              <w:rPr>
                <w:rFonts w:ascii="Times New Roman" w:hAnsi="Times New Roman"/>
                <w:color w:val="000000"/>
                <w:sz w:val="24"/>
                <w:szCs w:val="24"/>
              </w:rPr>
              <w:t>1</w:t>
            </w:r>
          </w:p>
        </w:tc>
        <w:tc>
          <w:tcPr>
            <w:tcW w:w="382" w:type="pct"/>
            <w:tcBorders>
              <w:left w:val="single" w:sz="8" w:space="0" w:color="FFFFFF"/>
              <w:bottom w:val="single" w:sz="8" w:space="0" w:color="FFFFFF"/>
              <w:right w:val="single" w:sz="8" w:space="0" w:color="FFFFFF"/>
            </w:tcBorders>
            <w:shd w:val="clear" w:color="auto" w:fill="A5D5E2"/>
          </w:tcPr>
          <w:p w:rsidR="004C429E" w:rsidRPr="00BA7AA3" w:rsidRDefault="004C429E" w:rsidP="004C429E">
            <w:pPr>
              <w:spacing w:before="120" w:after="120"/>
              <w:jc w:val="center"/>
              <w:rPr>
                <w:rFonts w:ascii="Times New Roman" w:hAnsi="Times New Roman"/>
                <w:color w:val="000000"/>
                <w:sz w:val="24"/>
                <w:szCs w:val="24"/>
              </w:rPr>
            </w:pPr>
            <w:r w:rsidRPr="00BA7AA3">
              <w:rPr>
                <w:rFonts w:ascii="Times New Roman" w:hAnsi="Times New Roman"/>
                <w:color w:val="000000"/>
                <w:sz w:val="24"/>
                <w:szCs w:val="24"/>
              </w:rPr>
              <w:t>1</w:t>
            </w:r>
          </w:p>
        </w:tc>
        <w:tc>
          <w:tcPr>
            <w:tcW w:w="344" w:type="pct"/>
            <w:tcBorders>
              <w:bottom w:val="single" w:sz="8" w:space="0" w:color="FFFFFF"/>
            </w:tcBorders>
            <w:shd w:val="clear" w:color="auto" w:fill="D2EAF1"/>
          </w:tcPr>
          <w:p w:rsidR="004C429E" w:rsidRPr="00BA7AA3" w:rsidRDefault="004C429E" w:rsidP="004C429E">
            <w:pPr>
              <w:spacing w:before="120" w:after="120"/>
              <w:jc w:val="center"/>
              <w:rPr>
                <w:rFonts w:ascii="Times New Roman" w:hAnsi="Times New Roman"/>
                <w:color w:val="000000"/>
                <w:sz w:val="24"/>
                <w:szCs w:val="24"/>
              </w:rPr>
            </w:pPr>
            <w:r w:rsidRPr="00BA7AA3">
              <w:rPr>
                <w:rFonts w:ascii="Times New Roman" w:hAnsi="Times New Roman"/>
                <w:color w:val="000000"/>
                <w:sz w:val="24"/>
                <w:szCs w:val="24"/>
              </w:rPr>
              <w:t>0</w:t>
            </w:r>
          </w:p>
        </w:tc>
        <w:tc>
          <w:tcPr>
            <w:tcW w:w="344" w:type="pct"/>
            <w:tcBorders>
              <w:left w:val="single" w:sz="8" w:space="0" w:color="FFFFFF"/>
              <w:bottom w:val="single" w:sz="8" w:space="0" w:color="FFFFFF"/>
              <w:right w:val="single" w:sz="8" w:space="0" w:color="FFFFFF"/>
            </w:tcBorders>
            <w:shd w:val="clear" w:color="auto" w:fill="A5D5E2"/>
          </w:tcPr>
          <w:p w:rsidR="004C429E" w:rsidRPr="00BA7AA3" w:rsidRDefault="004C429E" w:rsidP="004C429E">
            <w:pPr>
              <w:spacing w:before="120" w:after="120"/>
              <w:jc w:val="center"/>
              <w:rPr>
                <w:rFonts w:ascii="Times New Roman" w:hAnsi="Times New Roman"/>
                <w:color w:val="000000"/>
                <w:sz w:val="24"/>
                <w:szCs w:val="24"/>
              </w:rPr>
            </w:pPr>
            <w:r w:rsidRPr="00BA7AA3">
              <w:rPr>
                <w:rFonts w:ascii="Times New Roman" w:hAnsi="Times New Roman"/>
                <w:color w:val="000000"/>
                <w:sz w:val="24"/>
                <w:szCs w:val="24"/>
              </w:rPr>
              <w:t>0</w:t>
            </w:r>
          </w:p>
        </w:tc>
        <w:tc>
          <w:tcPr>
            <w:tcW w:w="382" w:type="pct"/>
            <w:tcBorders>
              <w:left w:val="single" w:sz="8" w:space="0" w:color="FFFFFF"/>
              <w:bottom w:val="single" w:sz="8" w:space="0" w:color="FFFFFF"/>
              <w:right w:val="single" w:sz="8" w:space="0" w:color="FFFFFF"/>
            </w:tcBorders>
            <w:shd w:val="clear" w:color="auto" w:fill="A5D5E2"/>
          </w:tcPr>
          <w:p w:rsidR="004C429E" w:rsidRPr="00BA7AA3" w:rsidRDefault="004C429E" w:rsidP="004C429E">
            <w:pPr>
              <w:spacing w:before="120" w:after="120"/>
              <w:jc w:val="center"/>
              <w:rPr>
                <w:rFonts w:ascii="Times New Roman" w:hAnsi="Times New Roman"/>
                <w:color w:val="000000"/>
                <w:sz w:val="24"/>
                <w:szCs w:val="24"/>
              </w:rPr>
            </w:pPr>
            <w:r>
              <w:rPr>
                <w:rFonts w:ascii="Times New Roman" w:hAnsi="Times New Roman"/>
                <w:color w:val="000000"/>
                <w:sz w:val="24"/>
                <w:szCs w:val="24"/>
              </w:rPr>
              <w:t>1</w:t>
            </w:r>
          </w:p>
        </w:tc>
        <w:tc>
          <w:tcPr>
            <w:tcW w:w="701" w:type="pct"/>
            <w:tcBorders>
              <w:left w:val="single" w:sz="8" w:space="0" w:color="FFFFFF"/>
              <w:bottom w:val="single" w:sz="8" w:space="0" w:color="FFFFFF"/>
            </w:tcBorders>
            <w:shd w:val="clear" w:color="auto" w:fill="A5D5E2"/>
          </w:tcPr>
          <w:p w:rsidR="004C429E" w:rsidRPr="00BA7AA3" w:rsidRDefault="004C429E" w:rsidP="004C429E">
            <w:pPr>
              <w:spacing w:before="120" w:after="120"/>
              <w:jc w:val="center"/>
              <w:rPr>
                <w:rFonts w:ascii="Times New Roman" w:hAnsi="Times New Roman"/>
                <w:color w:val="000000"/>
                <w:sz w:val="24"/>
                <w:szCs w:val="24"/>
              </w:rPr>
            </w:pPr>
            <w:r>
              <w:rPr>
                <w:rFonts w:ascii="Times New Roman" w:hAnsi="Times New Roman"/>
                <w:color w:val="000000"/>
                <w:sz w:val="24"/>
                <w:szCs w:val="24"/>
              </w:rPr>
              <w:t>7</w:t>
            </w:r>
          </w:p>
        </w:tc>
      </w:tr>
    </w:tbl>
    <w:p w:rsidR="004C429E" w:rsidRPr="00CD0782" w:rsidRDefault="004C429E" w:rsidP="00230EB0">
      <w:pPr>
        <w:pStyle w:val="ResimYazs"/>
        <w:spacing w:line="276" w:lineRule="auto"/>
        <w:ind w:firstLine="0"/>
        <w:rPr>
          <w:iCs/>
          <w:color w:val="FF0000"/>
          <w:sz w:val="24"/>
        </w:rPr>
      </w:pPr>
      <w:bookmarkStart w:id="50" w:name="_Toc417978432"/>
      <w:bookmarkStart w:id="51" w:name="_Toc417980472"/>
      <w:r w:rsidRPr="00CD0782">
        <w:rPr>
          <w:color w:val="FF0000"/>
          <w:sz w:val="24"/>
        </w:rPr>
        <w:t>Tablo 4:</w:t>
      </w:r>
      <w:r w:rsidRPr="00CD0782">
        <w:rPr>
          <w:rStyle w:val="GlVurgulama"/>
          <w:b/>
          <w:i w:val="0"/>
          <w:iCs/>
          <w:color w:val="FF0000"/>
          <w:sz w:val="24"/>
        </w:rPr>
        <w:t>Okulumuzdaki Öğretmen/Kadrolu(Memur)Öğrenim Durumu</w:t>
      </w:r>
      <w:bookmarkEnd w:id="50"/>
      <w:bookmarkEnd w:id="51"/>
    </w:p>
    <w:tbl>
      <w:tblPr>
        <w:tblStyle w:val="OrtaKlavuz3-Vurgu6"/>
        <w:tblW w:w="5037" w:type="pct"/>
        <w:tblInd w:w="-34" w:type="dxa"/>
        <w:tblLayout w:type="fixed"/>
        <w:tblLook w:val="00A0"/>
      </w:tblPr>
      <w:tblGrid>
        <w:gridCol w:w="1608"/>
        <w:gridCol w:w="1007"/>
        <w:gridCol w:w="868"/>
        <w:gridCol w:w="1008"/>
        <w:gridCol w:w="1008"/>
        <w:gridCol w:w="726"/>
        <w:gridCol w:w="1008"/>
        <w:gridCol w:w="1008"/>
        <w:gridCol w:w="1257"/>
      </w:tblGrid>
      <w:tr w:rsidR="004C429E" w:rsidRPr="00BA7AA3" w:rsidTr="00D43CF8">
        <w:trPr>
          <w:cnfStyle w:val="100000000000"/>
          <w:trHeight w:val="284"/>
        </w:trPr>
        <w:tc>
          <w:tcPr>
            <w:cnfStyle w:val="001000000000"/>
            <w:tcW w:w="1740" w:type="dxa"/>
          </w:tcPr>
          <w:p w:rsidR="004C429E" w:rsidRPr="00CE5969" w:rsidRDefault="004C429E" w:rsidP="004C429E">
            <w:pPr>
              <w:spacing w:before="120" w:after="120"/>
              <w:jc w:val="both"/>
              <w:rPr>
                <w:rFonts w:ascii="Times New Roman" w:hAnsi="Times New Roman"/>
                <w:b w:val="0"/>
                <w:bCs w:val="0"/>
                <w:color w:val="000000"/>
                <w:sz w:val="20"/>
                <w:szCs w:val="20"/>
              </w:rPr>
            </w:pPr>
            <w:r w:rsidRPr="00CE5969">
              <w:rPr>
                <w:rFonts w:ascii="Times New Roman" w:hAnsi="Times New Roman"/>
                <w:b w:val="0"/>
                <w:color w:val="000000"/>
                <w:sz w:val="20"/>
                <w:szCs w:val="20"/>
              </w:rPr>
              <w:t>OKUL</w:t>
            </w:r>
          </w:p>
        </w:tc>
        <w:tc>
          <w:tcPr>
            <w:cnfStyle w:val="000010000000"/>
            <w:tcW w:w="1082" w:type="dxa"/>
          </w:tcPr>
          <w:p w:rsidR="004C429E" w:rsidRPr="00CE5969" w:rsidRDefault="004C429E" w:rsidP="004C429E">
            <w:pPr>
              <w:spacing w:before="120" w:after="120"/>
              <w:jc w:val="both"/>
              <w:rPr>
                <w:rFonts w:ascii="Times New Roman" w:hAnsi="Times New Roman"/>
                <w:b w:val="0"/>
                <w:bCs w:val="0"/>
                <w:color w:val="000000"/>
                <w:sz w:val="20"/>
                <w:szCs w:val="20"/>
              </w:rPr>
            </w:pPr>
            <w:r w:rsidRPr="00CE5969">
              <w:rPr>
                <w:rFonts w:ascii="Times New Roman" w:hAnsi="Times New Roman"/>
                <w:b w:val="0"/>
                <w:color w:val="000000"/>
                <w:sz w:val="20"/>
                <w:szCs w:val="20"/>
              </w:rPr>
              <w:t>Doktora</w:t>
            </w:r>
          </w:p>
        </w:tc>
        <w:tc>
          <w:tcPr>
            <w:tcW w:w="929" w:type="dxa"/>
          </w:tcPr>
          <w:p w:rsidR="004C429E" w:rsidRPr="00CE5969" w:rsidRDefault="004C429E" w:rsidP="004C429E">
            <w:pPr>
              <w:spacing w:before="120" w:after="120"/>
              <w:jc w:val="both"/>
              <w:cnfStyle w:val="100000000000"/>
              <w:rPr>
                <w:rFonts w:ascii="Times New Roman" w:hAnsi="Times New Roman"/>
                <w:b w:val="0"/>
                <w:bCs w:val="0"/>
                <w:color w:val="000000"/>
                <w:sz w:val="20"/>
                <w:szCs w:val="20"/>
              </w:rPr>
            </w:pPr>
            <w:r w:rsidRPr="00CE5969">
              <w:rPr>
                <w:rFonts w:ascii="Times New Roman" w:hAnsi="Times New Roman"/>
                <w:b w:val="0"/>
                <w:color w:val="000000"/>
                <w:sz w:val="20"/>
                <w:szCs w:val="20"/>
              </w:rPr>
              <w:t>Y. Lisans</w:t>
            </w:r>
          </w:p>
        </w:tc>
        <w:tc>
          <w:tcPr>
            <w:cnfStyle w:val="000010000000"/>
            <w:tcW w:w="1083" w:type="dxa"/>
          </w:tcPr>
          <w:p w:rsidR="004C429E" w:rsidRPr="00CE5969" w:rsidRDefault="004C429E" w:rsidP="004C429E">
            <w:pPr>
              <w:spacing w:before="120" w:after="120"/>
              <w:jc w:val="both"/>
              <w:rPr>
                <w:rFonts w:ascii="Times New Roman" w:hAnsi="Times New Roman"/>
                <w:b w:val="0"/>
                <w:bCs w:val="0"/>
                <w:color w:val="000000"/>
                <w:sz w:val="20"/>
                <w:szCs w:val="20"/>
              </w:rPr>
            </w:pPr>
            <w:r w:rsidRPr="00CE5969">
              <w:rPr>
                <w:rFonts w:ascii="Times New Roman" w:hAnsi="Times New Roman"/>
                <w:b w:val="0"/>
                <w:color w:val="000000"/>
                <w:sz w:val="20"/>
                <w:szCs w:val="20"/>
              </w:rPr>
              <w:t>Lisans</w:t>
            </w:r>
          </w:p>
        </w:tc>
        <w:tc>
          <w:tcPr>
            <w:tcW w:w="1083" w:type="dxa"/>
          </w:tcPr>
          <w:p w:rsidR="004C429E" w:rsidRPr="00CE5969" w:rsidRDefault="004C429E" w:rsidP="004C429E">
            <w:pPr>
              <w:spacing w:before="120" w:after="120"/>
              <w:jc w:val="both"/>
              <w:cnfStyle w:val="100000000000"/>
              <w:rPr>
                <w:rFonts w:ascii="Times New Roman" w:hAnsi="Times New Roman"/>
                <w:b w:val="0"/>
                <w:bCs w:val="0"/>
                <w:color w:val="000000"/>
                <w:sz w:val="20"/>
                <w:szCs w:val="20"/>
              </w:rPr>
            </w:pPr>
            <w:r w:rsidRPr="00CE5969">
              <w:rPr>
                <w:rFonts w:ascii="Times New Roman" w:hAnsi="Times New Roman"/>
                <w:b w:val="0"/>
                <w:color w:val="000000"/>
                <w:sz w:val="20"/>
                <w:szCs w:val="20"/>
              </w:rPr>
              <w:t>Ön Lisans</w:t>
            </w:r>
          </w:p>
        </w:tc>
        <w:tc>
          <w:tcPr>
            <w:cnfStyle w:val="000010000000"/>
            <w:tcW w:w="774" w:type="dxa"/>
          </w:tcPr>
          <w:p w:rsidR="004C429E" w:rsidRPr="00CE5969" w:rsidRDefault="004C429E" w:rsidP="004C429E">
            <w:pPr>
              <w:spacing w:before="120" w:after="120"/>
              <w:jc w:val="both"/>
              <w:rPr>
                <w:rFonts w:ascii="Times New Roman" w:hAnsi="Times New Roman"/>
                <w:b w:val="0"/>
                <w:bCs w:val="0"/>
                <w:color w:val="000000"/>
                <w:sz w:val="20"/>
                <w:szCs w:val="20"/>
              </w:rPr>
            </w:pPr>
            <w:r w:rsidRPr="00CE5969">
              <w:rPr>
                <w:rFonts w:ascii="Times New Roman" w:hAnsi="Times New Roman"/>
                <w:b w:val="0"/>
                <w:color w:val="000000"/>
                <w:sz w:val="20"/>
                <w:szCs w:val="20"/>
              </w:rPr>
              <w:t>Lise</w:t>
            </w:r>
          </w:p>
        </w:tc>
        <w:tc>
          <w:tcPr>
            <w:tcW w:w="1083" w:type="dxa"/>
          </w:tcPr>
          <w:p w:rsidR="004C429E" w:rsidRPr="00CE5969" w:rsidRDefault="004C429E" w:rsidP="004C429E">
            <w:pPr>
              <w:spacing w:before="120" w:after="120"/>
              <w:jc w:val="both"/>
              <w:cnfStyle w:val="100000000000"/>
              <w:rPr>
                <w:rFonts w:ascii="Times New Roman" w:hAnsi="Times New Roman"/>
                <w:b w:val="0"/>
                <w:bCs w:val="0"/>
                <w:color w:val="000000"/>
                <w:sz w:val="20"/>
                <w:szCs w:val="20"/>
              </w:rPr>
            </w:pPr>
            <w:r w:rsidRPr="00CE5969">
              <w:rPr>
                <w:rFonts w:ascii="Times New Roman" w:hAnsi="Times New Roman"/>
                <w:b w:val="0"/>
                <w:color w:val="000000"/>
                <w:sz w:val="20"/>
                <w:szCs w:val="20"/>
              </w:rPr>
              <w:t>Ortaokul</w:t>
            </w:r>
          </w:p>
        </w:tc>
        <w:tc>
          <w:tcPr>
            <w:cnfStyle w:val="000010000000"/>
            <w:tcW w:w="1083" w:type="dxa"/>
          </w:tcPr>
          <w:p w:rsidR="004C429E" w:rsidRPr="00CE5969" w:rsidRDefault="004C429E" w:rsidP="004C429E">
            <w:pPr>
              <w:spacing w:before="120" w:after="120"/>
              <w:jc w:val="both"/>
              <w:rPr>
                <w:rFonts w:ascii="Times New Roman" w:hAnsi="Times New Roman"/>
                <w:b w:val="0"/>
                <w:bCs w:val="0"/>
                <w:color w:val="000000"/>
                <w:sz w:val="20"/>
                <w:szCs w:val="20"/>
              </w:rPr>
            </w:pPr>
            <w:r w:rsidRPr="00CE5969">
              <w:rPr>
                <w:rFonts w:ascii="Times New Roman" w:hAnsi="Times New Roman"/>
                <w:b w:val="0"/>
                <w:color w:val="000000"/>
                <w:sz w:val="20"/>
                <w:szCs w:val="20"/>
              </w:rPr>
              <w:t>İlkokul</w:t>
            </w:r>
          </w:p>
        </w:tc>
        <w:tc>
          <w:tcPr>
            <w:tcW w:w="1356" w:type="dxa"/>
          </w:tcPr>
          <w:p w:rsidR="004C429E" w:rsidRPr="00CE5969" w:rsidRDefault="004C429E" w:rsidP="004C429E">
            <w:pPr>
              <w:spacing w:before="120" w:after="120"/>
              <w:jc w:val="both"/>
              <w:cnfStyle w:val="100000000000"/>
              <w:rPr>
                <w:rFonts w:ascii="Times New Roman" w:hAnsi="Times New Roman"/>
                <w:b w:val="0"/>
                <w:bCs w:val="0"/>
                <w:color w:val="000000"/>
                <w:sz w:val="20"/>
                <w:szCs w:val="20"/>
              </w:rPr>
            </w:pPr>
            <w:r w:rsidRPr="00CE5969">
              <w:rPr>
                <w:rFonts w:ascii="Times New Roman" w:hAnsi="Times New Roman"/>
                <w:b w:val="0"/>
                <w:color w:val="000000"/>
                <w:sz w:val="20"/>
                <w:szCs w:val="20"/>
              </w:rPr>
              <w:t>TOPLAM</w:t>
            </w:r>
          </w:p>
        </w:tc>
      </w:tr>
      <w:tr w:rsidR="004C429E" w:rsidRPr="00BA7AA3" w:rsidTr="00D43CF8">
        <w:trPr>
          <w:cnfStyle w:val="000000100000"/>
          <w:trHeight w:val="567"/>
        </w:trPr>
        <w:tc>
          <w:tcPr>
            <w:cnfStyle w:val="001000000000"/>
            <w:tcW w:w="1740" w:type="dxa"/>
          </w:tcPr>
          <w:p w:rsidR="004C429E" w:rsidRPr="00BA7AA3" w:rsidRDefault="004C429E" w:rsidP="004C429E">
            <w:pPr>
              <w:spacing w:before="120" w:after="120"/>
              <w:jc w:val="both"/>
              <w:rPr>
                <w:rFonts w:ascii="Times New Roman" w:hAnsi="Times New Roman"/>
                <w:b w:val="0"/>
                <w:bCs w:val="0"/>
                <w:color w:val="000000"/>
                <w:sz w:val="24"/>
                <w:szCs w:val="24"/>
              </w:rPr>
            </w:pPr>
            <w:r w:rsidRPr="00BA7AA3">
              <w:rPr>
                <w:rFonts w:ascii="Times New Roman" w:hAnsi="Times New Roman"/>
                <w:b w:val="0"/>
                <w:color w:val="000000"/>
                <w:sz w:val="24"/>
                <w:szCs w:val="24"/>
              </w:rPr>
              <w:t>Öğretmen</w:t>
            </w:r>
          </w:p>
        </w:tc>
        <w:tc>
          <w:tcPr>
            <w:cnfStyle w:val="000010000000"/>
            <w:tcW w:w="1082" w:type="dxa"/>
          </w:tcPr>
          <w:p w:rsidR="004C429E" w:rsidRPr="00BA7AA3" w:rsidRDefault="004C429E" w:rsidP="004C429E">
            <w:pPr>
              <w:spacing w:before="120" w:after="120"/>
              <w:jc w:val="center"/>
              <w:rPr>
                <w:rFonts w:ascii="Times New Roman" w:hAnsi="Times New Roman"/>
                <w:sz w:val="24"/>
                <w:szCs w:val="24"/>
              </w:rPr>
            </w:pPr>
            <w:r w:rsidRPr="00BA7AA3">
              <w:rPr>
                <w:rFonts w:ascii="Times New Roman" w:hAnsi="Times New Roman"/>
                <w:sz w:val="24"/>
                <w:szCs w:val="24"/>
              </w:rPr>
              <w:t>-</w:t>
            </w:r>
          </w:p>
        </w:tc>
        <w:tc>
          <w:tcPr>
            <w:tcW w:w="929" w:type="dxa"/>
          </w:tcPr>
          <w:p w:rsidR="004C429E" w:rsidRPr="00BA7AA3" w:rsidRDefault="004C429E" w:rsidP="004C429E">
            <w:pPr>
              <w:spacing w:before="120" w:after="120"/>
              <w:jc w:val="center"/>
              <w:cnfStyle w:val="000000100000"/>
              <w:rPr>
                <w:rFonts w:ascii="Times New Roman" w:hAnsi="Times New Roman"/>
                <w:sz w:val="24"/>
                <w:szCs w:val="24"/>
              </w:rPr>
            </w:pPr>
          </w:p>
        </w:tc>
        <w:tc>
          <w:tcPr>
            <w:cnfStyle w:val="000010000000"/>
            <w:tcW w:w="1083" w:type="dxa"/>
          </w:tcPr>
          <w:p w:rsidR="004C429E" w:rsidRPr="00BA7AA3" w:rsidRDefault="004C429E" w:rsidP="004C429E">
            <w:pPr>
              <w:spacing w:before="120" w:after="120"/>
              <w:jc w:val="center"/>
              <w:rPr>
                <w:rFonts w:ascii="Times New Roman" w:hAnsi="Times New Roman"/>
                <w:sz w:val="24"/>
                <w:szCs w:val="24"/>
              </w:rPr>
            </w:pPr>
            <w:r w:rsidRPr="00BA7AA3">
              <w:rPr>
                <w:rFonts w:ascii="Times New Roman" w:hAnsi="Times New Roman"/>
                <w:sz w:val="24"/>
                <w:szCs w:val="24"/>
              </w:rPr>
              <w:t>6</w:t>
            </w:r>
          </w:p>
        </w:tc>
        <w:tc>
          <w:tcPr>
            <w:tcW w:w="1083" w:type="dxa"/>
          </w:tcPr>
          <w:p w:rsidR="004C429E" w:rsidRPr="00BA7AA3" w:rsidRDefault="004C429E" w:rsidP="004C429E">
            <w:pPr>
              <w:spacing w:before="120" w:after="120"/>
              <w:jc w:val="center"/>
              <w:cnfStyle w:val="000000100000"/>
              <w:rPr>
                <w:rFonts w:ascii="Times New Roman" w:hAnsi="Times New Roman"/>
                <w:sz w:val="24"/>
                <w:szCs w:val="24"/>
              </w:rPr>
            </w:pPr>
            <w:r w:rsidRPr="00BA7AA3">
              <w:rPr>
                <w:rFonts w:ascii="Times New Roman" w:hAnsi="Times New Roman"/>
                <w:sz w:val="24"/>
                <w:szCs w:val="24"/>
              </w:rPr>
              <w:t>-</w:t>
            </w:r>
          </w:p>
        </w:tc>
        <w:tc>
          <w:tcPr>
            <w:cnfStyle w:val="000010000000"/>
            <w:tcW w:w="774" w:type="dxa"/>
          </w:tcPr>
          <w:p w:rsidR="004C429E" w:rsidRPr="00BA7AA3" w:rsidRDefault="004C429E" w:rsidP="004C429E">
            <w:pPr>
              <w:spacing w:before="120" w:after="120"/>
              <w:jc w:val="center"/>
              <w:rPr>
                <w:rFonts w:ascii="Times New Roman" w:hAnsi="Times New Roman"/>
                <w:sz w:val="24"/>
                <w:szCs w:val="24"/>
              </w:rPr>
            </w:pPr>
            <w:r w:rsidRPr="00BA7AA3">
              <w:rPr>
                <w:rFonts w:ascii="Times New Roman" w:hAnsi="Times New Roman"/>
                <w:sz w:val="24"/>
                <w:szCs w:val="24"/>
              </w:rPr>
              <w:t>-</w:t>
            </w:r>
          </w:p>
        </w:tc>
        <w:tc>
          <w:tcPr>
            <w:tcW w:w="1083" w:type="dxa"/>
          </w:tcPr>
          <w:p w:rsidR="004C429E" w:rsidRPr="00BA7AA3" w:rsidRDefault="004C429E" w:rsidP="004C429E">
            <w:pPr>
              <w:spacing w:before="120" w:after="120"/>
              <w:jc w:val="center"/>
              <w:cnfStyle w:val="000000100000"/>
              <w:rPr>
                <w:rFonts w:ascii="Times New Roman" w:hAnsi="Times New Roman"/>
                <w:sz w:val="24"/>
                <w:szCs w:val="24"/>
              </w:rPr>
            </w:pPr>
            <w:r w:rsidRPr="00BA7AA3">
              <w:rPr>
                <w:rFonts w:ascii="Times New Roman" w:hAnsi="Times New Roman"/>
                <w:sz w:val="24"/>
                <w:szCs w:val="24"/>
              </w:rPr>
              <w:t>-</w:t>
            </w:r>
          </w:p>
        </w:tc>
        <w:tc>
          <w:tcPr>
            <w:cnfStyle w:val="000010000000"/>
            <w:tcW w:w="1083" w:type="dxa"/>
          </w:tcPr>
          <w:p w:rsidR="004C429E" w:rsidRPr="00BA7AA3" w:rsidRDefault="004C429E" w:rsidP="004C429E">
            <w:pPr>
              <w:spacing w:before="120" w:after="120"/>
              <w:jc w:val="center"/>
              <w:rPr>
                <w:rFonts w:ascii="Times New Roman" w:hAnsi="Times New Roman"/>
                <w:sz w:val="24"/>
                <w:szCs w:val="24"/>
              </w:rPr>
            </w:pPr>
            <w:r w:rsidRPr="00BA7AA3">
              <w:rPr>
                <w:rFonts w:ascii="Times New Roman" w:hAnsi="Times New Roman"/>
                <w:sz w:val="24"/>
                <w:szCs w:val="24"/>
              </w:rPr>
              <w:t>-</w:t>
            </w:r>
          </w:p>
        </w:tc>
        <w:tc>
          <w:tcPr>
            <w:tcW w:w="1356" w:type="dxa"/>
          </w:tcPr>
          <w:p w:rsidR="004C429E" w:rsidRPr="00BA7AA3" w:rsidRDefault="004C429E" w:rsidP="004C429E">
            <w:pPr>
              <w:spacing w:before="120" w:after="120"/>
              <w:jc w:val="center"/>
              <w:cnfStyle w:val="000000100000"/>
              <w:rPr>
                <w:rFonts w:ascii="Times New Roman" w:hAnsi="Times New Roman"/>
                <w:sz w:val="24"/>
                <w:szCs w:val="24"/>
              </w:rPr>
            </w:pPr>
            <w:r w:rsidRPr="00BA7AA3">
              <w:rPr>
                <w:rFonts w:ascii="Times New Roman" w:hAnsi="Times New Roman"/>
                <w:sz w:val="24"/>
                <w:szCs w:val="24"/>
              </w:rPr>
              <w:t>6</w:t>
            </w:r>
          </w:p>
        </w:tc>
      </w:tr>
      <w:tr w:rsidR="004C429E" w:rsidRPr="00BA7AA3" w:rsidTr="0033099A">
        <w:trPr>
          <w:trHeight w:val="806"/>
        </w:trPr>
        <w:tc>
          <w:tcPr>
            <w:cnfStyle w:val="001000000000"/>
            <w:tcW w:w="1740" w:type="dxa"/>
          </w:tcPr>
          <w:p w:rsidR="004C429E" w:rsidRPr="00BA7AA3" w:rsidRDefault="007D3E3B" w:rsidP="007D3E3B">
            <w:pPr>
              <w:spacing w:before="120" w:after="120"/>
              <w:jc w:val="both"/>
              <w:rPr>
                <w:rFonts w:ascii="Times New Roman" w:hAnsi="Times New Roman"/>
                <w:b w:val="0"/>
                <w:bCs w:val="0"/>
                <w:color w:val="000000"/>
                <w:sz w:val="24"/>
                <w:szCs w:val="24"/>
              </w:rPr>
            </w:pPr>
            <w:r>
              <w:rPr>
                <w:rFonts w:ascii="Times New Roman" w:hAnsi="Times New Roman"/>
                <w:b w:val="0"/>
                <w:color w:val="000000"/>
                <w:sz w:val="24"/>
                <w:szCs w:val="24"/>
              </w:rPr>
              <w:t xml:space="preserve">Hizmetli </w:t>
            </w:r>
            <w:r w:rsidR="004C429E" w:rsidRPr="00BA7AA3">
              <w:rPr>
                <w:rFonts w:ascii="Times New Roman" w:hAnsi="Times New Roman"/>
                <w:b w:val="0"/>
                <w:color w:val="000000"/>
                <w:sz w:val="24"/>
                <w:szCs w:val="24"/>
              </w:rPr>
              <w:t>Memur</w:t>
            </w:r>
          </w:p>
        </w:tc>
        <w:tc>
          <w:tcPr>
            <w:cnfStyle w:val="000010000000"/>
            <w:tcW w:w="1082" w:type="dxa"/>
          </w:tcPr>
          <w:p w:rsidR="004C429E" w:rsidRPr="00BA7AA3" w:rsidRDefault="004C429E" w:rsidP="004C429E">
            <w:pPr>
              <w:spacing w:before="120" w:after="120"/>
              <w:jc w:val="center"/>
              <w:rPr>
                <w:rFonts w:ascii="Times New Roman" w:hAnsi="Times New Roman"/>
                <w:sz w:val="24"/>
                <w:szCs w:val="24"/>
              </w:rPr>
            </w:pPr>
            <w:r w:rsidRPr="00BA7AA3">
              <w:rPr>
                <w:rFonts w:ascii="Times New Roman" w:hAnsi="Times New Roman"/>
                <w:sz w:val="24"/>
                <w:szCs w:val="24"/>
              </w:rPr>
              <w:t>-</w:t>
            </w:r>
          </w:p>
        </w:tc>
        <w:tc>
          <w:tcPr>
            <w:tcW w:w="929" w:type="dxa"/>
          </w:tcPr>
          <w:p w:rsidR="004C429E" w:rsidRPr="00BA7AA3" w:rsidRDefault="004C429E" w:rsidP="004C429E">
            <w:pPr>
              <w:spacing w:before="120" w:after="120"/>
              <w:jc w:val="center"/>
              <w:cnfStyle w:val="000000000000"/>
              <w:rPr>
                <w:rFonts w:ascii="Times New Roman" w:hAnsi="Times New Roman"/>
                <w:sz w:val="24"/>
                <w:szCs w:val="24"/>
              </w:rPr>
            </w:pPr>
            <w:r w:rsidRPr="00BA7AA3">
              <w:rPr>
                <w:rFonts w:ascii="Times New Roman" w:hAnsi="Times New Roman"/>
                <w:sz w:val="24"/>
                <w:szCs w:val="24"/>
              </w:rPr>
              <w:t>-</w:t>
            </w:r>
          </w:p>
        </w:tc>
        <w:tc>
          <w:tcPr>
            <w:cnfStyle w:val="000010000000"/>
            <w:tcW w:w="1083" w:type="dxa"/>
          </w:tcPr>
          <w:p w:rsidR="004C429E" w:rsidRPr="00BA7AA3" w:rsidRDefault="004C429E" w:rsidP="004C429E">
            <w:pPr>
              <w:spacing w:before="120" w:after="120"/>
              <w:jc w:val="center"/>
              <w:rPr>
                <w:rFonts w:ascii="Times New Roman" w:hAnsi="Times New Roman"/>
                <w:sz w:val="24"/>
                <w:szCs w:val="24"/>
              </w:rPr>
            </w:pPr>
            <w:r w:rsidRPr="00BA7AA3">
              <w:rPr>
                <w:rFonts w:ascii="Times New Roman" w:hAnsi="Times New Roman"/>
                <w:sz w:val="24"/>
                <w:szCs w:val="24"/>
              </w:rPr>
              <w:t>0</w:t>
            </w:r>
          </w:p>
        </w:tc>
        <w:tc>
          <w:tcPr>
            <w:tcW w:w="1083" w:type="dxa"/>
          </w:tcPr>
          <w:p w:rsidR="004C429E" w:rsidRPr="00BA7AA3" w:rsidRDefault="004C429E" w:rsidP="004C429E">
            <w:pPr>
              <w:spacing w:before="120" w:after="120"/>
              <w:jc w:val="center"/>
              <w:cnfStyle w:val="000000000000"/>
              <w:rPr>
                <w:rFonts w:ascii="Times New Roman" w:hAnsi="Times New Roman"/>
                <w:sz w:val="24"/>
                <w:szCs w:val="24"/>
              </w:rPr>
            </w:pPr>
            <w:r w:rsidRPr="00BA7AA3">
              <w:rPr>
                <w:rFonts w:ascii="Times New Roman" w:hAnsi="Times New Roman"/>
                <w:sz w:val="24"/>
                <w:szCs w:val="24"/>
              </w:rPr>
              <w:t>0</w:t>
            </w:r>
          </w:p>
        </w:tc>
        <w:tc>
          <w:tcPr>
            <w:cnfStyle w:val="000010000000"/>
            <w:tcW w:w="774" w:type="dxa"/>
          </w:tcPr>
          <w:p w:rsidR="004C429E" w:rsidRPr="00BA7AA3" w:rsidRDefault="004C429E" w:rsidP="004C429E">
            <w:pPr>
              <w:spacing w:before="120" w:after="120"/>
              <w:jc w:val="center"/>
              <w:rPr>
                <w:rFonts w:ascii="Times New Roman" w:hAnsi="Times New Roman"/>
                <w:sz w:val="24"/>
                <w:szCs w:val="24"/>
              </w:rPr>
            </w:pPr>
            <w:r w:rsidRPr="00BA7AA3">
              <w:rPr>
                <w:rFonts w:ascii="Times New Roman" w:hAnsi="Times New Roman"/>
                <w:sz w:val="24"/>
                <w:szCs w:val="24"/>
              </w:rPr>
              <w:t>1</w:t>
            </w:r>
          </w:p>
        </w:tc>
        <w:tc>
          <w:tcPr>
            <w:tcW w:w="1083" w:type="dxa"/>
          </w:tcPr>
          <w:p w:rsidR="004C429E" w:rsidRPr="00BA7AA3" w:rsidRDefault="004C429E" w:rsidP="004C429E">
            <w:pPr>
              <w:spacing w:before="120" w:after="120"/>
              <w:jc w:val="center"/>
              <w:cnfStyle w:val="000000000000"/>
              <w:rPr>
                <w:rFonts w:ascii="Times New Roman" w:hAnsi="Times New Roman"/>
                <w:sz w:val="24"/>
                <w:szCs w:val="24"/>
              </w:rPr>
            </w:pPr>
          </w:p>
        </w:tc>
        <w:tc>
          <w:tcPr>
            <w:cnfStyle w:val="000010000000"/>
            <w:tcW w:w="1083" w:type="dxa"/>
          </w:tcPr>
          <w:p w:rsidR="004C429E" w:rsidRPr="00BA7AA3" w:rsidRDefault="004C429E" w:rsidP="004C429E">
            <w:pPr>
              <w:spacing w:before="120" w:after="120"/>
              <w:jc w:val="center"/>
              <w:rPr>
                <w:rFonts w:ascii="Times New Roman" w:hAnsi="Times New Roman"/>
                <w:sz w:val="24"/>
                <w:szCs w:val="24"/>
              </w:rPr>
            </w:pPr>
          </w:p>
        </w:tc>
        <w:tc>
          <w:tcPr>
            <w:tcW w:w="1356" w:type="dxa"/>
          </w:tcPr>
          <w:p w:rsidR="004C429E" w:rsidRPr="00BA7AA3" w:rsidRDefault="004C429E" w:rsidP="004C429E">
            <w:pPr>
              <w:spacing w:before="120" w:after="120"/>
              <w:jc w:val="center"/>
              <w:cnfStyle w:val="000000000000"/>
              <w:rPr>
                <w:rFonts w:ascii="Times New Roman" w:hAnsi="Times New Roman"/>
                <w:sz w:val="24"/>
                <w:szCs w:val="24"/>
              </w:rPr>
            </w:pPr>
            <w:r>
              <w:rPr>
                <w:rFonts w:ascii="Times New Roman" w:hAnsi="Times New Roman"/>
                <w:sz w:val="24"/>
                <w:szCs w:val="24"/>
              </w:rPr>
              <w:t>1</w:t>
            </w:r>
          </w:p>
        </w:tc>
      </w:tr>
      <w:tr w:rsidR="004C429E" w:rsidRPr="0033099A" w:rsidTr="00D43CF8">
        <w:trPr>
          <w:cnfStyle w:val="000000100000"/>
          <w:trHeight w:val="567"/>
        </w:trPr>
        <w:tc>
          <w:tcPr>
            <w:cnfStyle w:val="001000000000"/>
            <w:tcW w:w="1740" w:type="dxa"/>
          </w:tcPr>
          <w:p w:rsidR="004C429E" w:rsidRPr="0033099A" w:rsidRDefault="004C429E" w:rsidP="004C429E">
            <w:pPr>
              <w:spacing w:before="120" w:after="120"/>
              <w:jc w:val="both"/>
              <w:rPr>
                <w:rFonts w:ascii="Times New Roman" w:hAnsi="Times New Roman"/>
                <w:b w:val="0"/>
                <w:bCs w:val="0"/>
                <w:color w:val="000000"/>
                <w:sz w:val="24"/>
                <w:szCs w:val="24"/>
              </w:rPr>
            </w:pPr>
            <w:r w:rsidRPr="0033099A">
              <w:rPr>
                <w:rFonts w:ascii="Times New Roman" w:hAnsi="Times New Roman"/>
                <w:b w:val="0"/>
                <w:color w:val="000000"/>
                <w:sz w:val="24"/>
                <w:szCs w:val="24"/>
              </w:rPr>
              <w:t>TOPLAM</w:t>
            </w:r>
          </w:p>
        </w:tc>
        <w:tc>
          <w:tcPr>
            <w:cnfStyle w:val="000010000000"/>
            <w:tcW w:w="1082" w:type="dxa"/>
          </w:tcPr>
          <w:p w:rsidR="004C429E" w:rsidRPr="0033099A" w:rsidRDefault="004C429E" w:rsidP="004C429E">
            <w:pPr>
              <w:spacing w:before="120" w:after="120"/>
              <w:jc w:val="center"/>
              <w:rPr>
                <w:rFonts w:ascii="Times New Roman" w:hAnsi="Times New Roman"/>
                <w:sz w:val="24"/>
                <w:szCs w:val="24"/>
              </w:rPr>
            </w:pPr>
            <w:r w:rsidRPr="0033099A">
              <w:rPr>
                <w:rFonts w:ascii="Times New Roman" w:hAnsi="Times New Roman"/>
                <w:sz w:val="24"/>
                <w:szCs w:val="24"/>
              </w:rPr>
              <w:t>-</w:t>
            </w:r>
          </w:p>
        </w:tc>
        <w:tc>
          <w:tcPr>
            <w:tcW w:w="929" w:type="dxa"/>
          </w:tcPr>
          <w:p w:rsidR="004C429E" w:rsidRPr="0033099A" w:rsidRDefault="004C429E" w:rsidP="004C429E">
            <w:pPr>
              <w:spacing w:before="120" w:after="120"/>
              <w:jc w:val="center"/>
              <w:cnfStyle w:val="000000100000"/>
              <w:rPr>
                <w:rFonts w:ascii="Times New Roman" w:hAnsi="Times New Roman"/>
                <w:sz w:val="24"/>
                <w:szCs w:val="24"/>
              </w:rPr>
            </w:pPr>
            <w:r w:rsidRPr="0033099A">
              <w:rPr>
                <w:rFonts w:ascii="Times New Roman" w:hAnsi="Times New Roman"/>
                <w:sz w:val="24"/>
                <w:szCs w:val="24"/>
              </w:rPr>
              <w:t>0</w:t>
            </w:r>
          </w:p>
        </w:tc>
        <w:tc>
          <w:tcPr>
            <w:cnfStyle w:val="000010000000"/>
            <w:tcW w:w="1083" w:type="dxa"/>
          </w:tcPr>
          <w:p w:rsidR="004C429E" w:rsidRPr="0033099A" w:rsidRDefault="004C429E" w:rsidP="004C429E">
            <w:pPr>
              <w:spacing w:before="120" w:after="120"/>
              <w:jc w:val="center"/>
              <w:rPr>
                <w:rFonts w:ascii="Times New Roman" w:hAnsi="Times New Roman"/>
                <w:sz w:val="24"/>
                <w:szCs w:val="24"/>
              </w:rPr>
            </w:pPr>
            <w:r w:rsidRPr="0033099A">
              <w:rPr>
                <w:rFonts w:ascii="Times New Roman" w:hAnsi="Times New Roman"/>
                <w:sz w:val="24"/>
                <w:szCs w:val="24"/>
              </w:rPr>
              <w:t>6</w:t>
            </w:r>
          </w:p>
        </w:tc>
        <w:tc>
          <w:tcPr>
            <w:tcW w:w="1083" w:type="dxa"/>
          </w:tcPr>
          <w:p w:rsidR="004C429E" w:rsidRPr="0033099A" w:rsidRDefault="004C429E" w:rsidP="004C429E">
            <w:pPr>
              <w:spacing w:before="120" w:after="120"/>
              <w:jc w:val="center"/>
              <w:cnfStyle w:val="000000100000"/>
              <w:rPr>
                <w:rFonts w:ascii="Times New Roman" w:hAnsi="Times New Roman"/>
                <w:sz w:val="24"/>
                <w:szCs w:val="24"/>
              </w:rPr>
            </w:pPr>
            <w:r w:rsidRPr="0033099A">
              <w:rPr>
                <w:rFonts w:ascii="Times New Roman" w:hAnsi="Times New Roman"/>
                <w:sz w:val="24"/>
                <w:szCs w:val="24"/>
              </w:rPr>
              <w:t>0</w:t>
            </w:r>
          </w:p>
        </w:tc>
        <w:tc>
          <w:tcPr>
            <w:cnfStyle w:val="000010000000"/>
            <w:tcW w:w="774" w:type="dxa"/>
          </w:tcPr>
          <w:p w:rsidR="004C429E" w:rsidRPr="0033099A" w:rsidRDefault="004C429E" w:rsidP="004C429E">
            <w:pPr>
              <w:spacing w:before="120" w:after="120"/>
              <w:jc w:val="center"/>
              <w:rPr>
                <w:rFonts w:ascii="Times New Roman" w:hAnsi="Times New Roman"/>
                <w:sz w:val="24"/>
                <w:szCs w:val="24"/>
              </w:rPr>
            </w:pPr>
            <w:r w:rsidRPr="0033099A">
              <w:rPr>
                <w:rFonts w:ascii="Times New Roman" w:hAnsi="Times New Roman"/>
                <w:sz w:val="24"/>
                <w:szCs w:val="24"/>
              </w:rPr>
              <w:t>1</w:t>
            </w:r>
          </w:p>
        </w:tc>
        <w:tc>
          <w:tcPr>
            <w:tcW w:w="1083" w:type="dxa"/>
          </w:tcPr>
          <w:p w:rsidR="004C429E" w:rsidRPr="0033099A" w:rsidRDefault="004C429E" w:rsidP="004C429E">
            <w:pPr>
              <w:spacing w:before="120" w:after="120"/>
              <w:jc w:val="center"/>
              <w:cnfStyle w:val="000000100000"/>
              <w:rPr>
                <w:rFonts w:ascii="Times New Roman" w:hAnsi="Times New Roman"/>
                <w:sz w:val="24"/>
                <w:szCs w:val="24"/>
              </w:rPr>
            </w:pPr>
            <w:r w:rsidRPr="0033099A">
              <w:rPr>
                <w:rFonts w:ascii="Times New Roman" w:hAnsi="Times New Roman"/>
                <w:sz w:val="24"/>
                <w:szCs w:val="24"/>
              </w:rPr>
              <w:t>0</w:t>
            </w:r>
          </w:p>
        </w:tc>
        <w:tc>
          <w:tcPr>
            <w:cnfStyle w:val="000010000000"/>
            <w:tcW w:w="1083" w:type="dxa"/>
          </w:tcPr>
          <w:p w:rsidR="004C429E" w:rsidRPr="0033099A" w:rsidRDefault="004C429E" w:rsidP="004C429E">
            <w:pPr>
              <w:spacing w:before="120" w:after="120"/>
              <w:jc w:val="center"/>
              <w:rPr>
                <w:rFonts w:ascii="Times New Roman" w:hAnsi="Times New Roman"/>
                <w:sz w:val="24"/>
                <w:szCs w:val="24"/>
              </w:rPr>
            </w:pPr>
            <w:r w:rsidRPr="0033099A">
              <w:rPr>
                <w:rFonts w:ascii="Times New Roman" w:hAnsi="Times New Roman"/>
                <w:sz w:val="24"/>
                <w:szCs w:val="24"/>
              </w:rPr>
              <w:t>0</w:t>
            </w:r>
          </w:p>
        </w:tc>
        <w:tc>
          <w:tcPr>
            <w:tcW w:w="1356" w:type="dxa"/>
          </w:tcPr>
          <w:p w:rsidR="004C429E" w:rsidRPr="0033099A" w:rsidRDefault="004C429E" w:rsidP="004C429E">
            <w:pPr>
              <w:spacing w:before="120" w:after="120"/>
              <w:jc w:val="center"/>
              <w:cnfStyle w:val="000000100000"/>
              <w:rPr>
                <w:rFonts w:ascii="Times New Roman" w:hAnsi="Times New Roman"/>
                <w:sz w:val="24"/>
                <w:szCs w:val="24"/>
              </w:rPr>
            </w:pPr>
            <w:r w:rsidRPr="0033099A">
              <w:rPr>
                <w:rFonts w:ascii="Times New Roman" w:hAnsi="Times New Roman"/>
                <w:sz w:val="24"/>
                <w:szCs w:val="24"/>
              </w:rPr>
              <w:t>7</w:t>
            </w:r>
          </w:p>
        </w:tc>
      </w:tr>
    </w:tbl>
    <w:p w:rsidR="00D43CF8" w:rsidRDefault="00D43CF8" w:rsidP="007D3E3B">
      <w:pPr>
        <w:pStyle w:val="Balk5"/>
        <w:spacing w:before="120" w:after="120"/>
        <w:jc w:val="both"/>
        <w:rPr>
          <w:rFonts w:ascii="Times New Roman" w:hAnsi="Times New Roman"/>
          <w:b/>
          <w:color w:val="000000"/>
          <w:sz w:val="24"/>
          <w:szCs w:val="24"/>
        </w:rPr>
      </w:pPr>
      <w:bookmarkStart w:id="52" w:name="_Toc390335328"/>
      <w:bookmarkStart w:id="53" w:name="_Toc417980626"/>
    </w:p>
    <w:p w:rsidR="004C429E" w:rsidRPr="00BA7AA3" w:rsidRDefault="004C429E" w:rsidP="004C429E">
      <w:pPr>
        <w:pStyle w:val="Balk5"/>
        <w:spacing w:before="120" w:after="120"/>
        <w:ind w:firstLine="708"/>
        <w:jc w:val="both"/>
        <w:rPr>
          <w:rFonts w:ascii="Times New Roman" w:hAnsi="Times New Roman"/>
          <w:b/>
          <w:color w:val="000000"/>
          <w:sz w:val="24"/>
          <w:szCs w:val="24"/>
        </w:rPr>
      </w:pPr>
      <w:r w:rsidRPr="00BA7AA3">
        <w:rPr>
          <w:rFonts w:ascii="Times New Roman" w:hAnsi="Times New Roman"/>
          <w:b/>
          <w:color w:val="000000"/>
          <w:sz w:val="24"/>
          <w:szCs w:val="24"/>
        </w:rPr>
        <w:t>2.1.5.1.3. Mali Kaynaklar</w:t>
      </w:r>
      <w:bookmarkEnd w:id="52"/>
      <w:bookmarkEnd w:id="53"/>
    </w:p>
    <w:p w:rsidR="004C429E" w:rsidRPr="00BA7AA3" w:rsidRDefault="004C429E" w:rsidP="004C429E">
      <w:pPr>
        <w:spacing w:before="120" w:after="120"/>
        <w:jc w:val="both"/>
        <w:rPr>
          <w:rFonts w:ascii="Times New Roman" w:hAnsi="Times New Roman"/>
          <w:sz w:val="24"/>
          <w:szCs w:val="24"/>
        </w:rPr>
      </w:pPr>
    </w:p>
    <w:p w:rsidR="004C429E" w:rsidRPr="00BA7AA3" w:rsidRDefault="004C429E" w:rsidP="004C429E">
      <w:pPr>
        <w:spacing w:before="120" w:after="120"/>
        <w:ind w:firstLine="708"/>
        <w:jc w:val="both"/>
        <w:rPr>
          <w:rFonts w:ascii="Times New Roman" w:hAnsi="Times New Roman"/>
          <w:sz w:val="24"/>
          <w:szCs w:val="24"/>
        </w:rPr>
      </w:pPr>
      <w:r>
        <w:rPr>
          <w:rFonts w:ascii="Times New Roman" w:hAnsi="Times New Roman"/>
          <w:sz w:val="24"/>
          <w:szCs w:val="24"/>
        </w:rPr>
        <w:t>Mekece Ortaokulu</w:t>
      </w:r>
      <w:r w:rsidRPr="00BA7AA3">
        <w:rPr>
          <w:rFonts w:ascii="Times New Roman" w:hAnsi="Times New Roman"/>
          <w:sz w:val="24"/>
          <w:szCs w:val="24"/>
        </w:rPr>
        <w:t xml:space="preserve"> Müdürlüğü’nün mali kaynağı; Okul Aile Birliğidir.</w:t>
      </w:r>
    </w:p>
    <w:p w:rsidR="004C429E" w:rsidRDefault="004C429E" w:rsidP="004C429E">
      <w:pPr>
        <w:pStyle w:val="ResimYazs"/>
        <w:spacing w:line="276" w:lineRule="auto"/>
        <w:ind w:firstLine="0"/>
        <w:jc w:val="both"/>
        <w:rPr>
          <w:b w:val="0"/>
          <w:bCs w:val="0"/>
          <w:sz w:val="24"/>
        </w:rPr>
      </w:pPr>
      <w:bookmarkStart w:id="54" w:name="_Toc417978433"/>
      <w:bookmarkStart w:id="55" w:name="_Toc417980473"/>
    </w:p>
    <w:p w:rsidR="004C429E" w:rsidRPr="00266C87" w:rsidRDefault="004C429E" w:rsidP="00AD5ECA">
      <w:pPr>
        <w:pStyle w:val="ResimYazs"/>
        <w:spacing w:line="276" w:lineRule="auto"/>
        <w:ind w:firstLine="0"/>
        <w:rPr>
          <w:color w:val="FF0000"/>
          <w:sz w:val="24"/>
        </w:rPr>
      </w:pPr>
      <w:r w:rsidRPr="00266C87">
        <w:rPr>
          <w:color w:val="FF0000"/>
          <w:sz w:val="24"/>
        </w:rPr>
        <w:t>Tablo 5: Mekece Ortaokulu  2012/2014 Genel Bütçe Durumu</w:t>
      </w:r>
      <w:bookmarkEnd w:id="54"/>
      <w:bookmarkEnd w:id="55"/>
    </w:p>
    <w:tbl>
      <w:tblPr>
        <w:tblW w:w="8523"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tblPr>
      <w:tblGrid>
        <w:gridCol w:w="2984"/>
        <w:gridCol w:w="1847"/>
        <w:gridCol w:w="1562"/>
        <w:gridCol w:w="2130"/>
      </w:tblGrid>
      <w:tr w:rsidR="004C429E" w:rsidRPr="00BA7AA3" w:rsidTr="004C429E">
        <w:trPr>
          <w:trHeight w:hRule="exact" w:val="758"/>
          <w:jc w:val="center"/>
        </w:trPr>
        <w:tc>
          <w:tcPr>
            <w:tcW w:w="2984" w:type="dxa"/>
            <w:tcBorders>
              <w:top w:val="single" w:sz="8" w:space="0" w:color="FFFFFF"/>
              <w:bottom w:val="nil"/>
              <w:right w:val="single" w:sz="8" w:space="0" w:color="FFFFFF"/>
            </w:tcBorders>
            <w:shd w:val="clear" w:color="auto" w:fill="A5D5E2"/>
            <w:vAlign w:val="center"/>
          </w:tcPr>
          <w:p w:rsidR="004C429E" w:rsidRPr="00BA7AA3" w:rsidRDefault="004C429E" w:rsidP="004C429E">
            <w:pPr>
              <w:widowControl w:val="0"/>
              <w:autoSpaceDE w:val="0"/>
              <w:autoSpaceDN w:val="0"/>
              <w:adjustRightInd w:val="0"/>
              <w:spacing w:before="120" w:after="120"/>
              <w:jc w:val="both"/>
              <w:rPr>
                <w:rFonts w:ascii="Times New Roman" w:hAnsi="Times New Roman"/>
                <w:b/>
                <w:color w:val="FF0000"/>
                <w:sz w:val="24"/>
                <w:szCs w:val="24"/>
              </w:rPr>
            </w:pPr>
            <w:r w:rsidRPr="00BA7AA3">
              <w:rPr>
                <w:rFonts w:ascii="Times New Roman" w:hAnsi="Times New Roman"/>
                <w:b/>
                <w:color w:val="FF0000"/>
                <w:sz w:val="24"/>
                <w:szCs w:val="24"/>
              </w:rPr>
              <w:t>Kaynaklar</w:t>
            </w:r>
          </w:p>
        </w:tc>
        <w:tc>
          <w:tcPr>
            <w:tcW w:w="184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4C429E" w:rsidRPr="00BA7AA3" w:rsidRDefault="004C429E" w:rsidP="004C429E">
            <w:pPr>
              <w:widowControl w:val="0"/>
              <w:autoSpaceDE w:val="0"/>
              <w:autoSpaceDN w:val="0"/>
              <w:adjustRightInd w:val="0"/>
              <w:spacing w:before="120" w:after="120"/>
              <w:jc w:val="both"/>
              <w:rPr>
                <w:rFonts w:ascii="Times New Roman" w:hAnsi="Times New Roman"/>
                <w:b/>
                <w:color w:val="FF0000"/>
                <w:sz w:val="24"/>
                <w:szCs w:val="24"/>
              </w:rPr>
            </w:pPr>
            <w:r w:rsidRPr="00BA7AA3">
              <w:rPr>
                <w:rFonts w:ascii="Times New Roman" w:hAnsi="Times New Roman"/>
                <w:b/>
                <w:color w:val="FF0000"/>
                <w:sz w:val="24"/>
                <w:szCs w:val="24"/>
              </w:rPr>
              <w:t>2012</w:t>
            </w:r>
          </w:p>
        </w:tc>
        <w:tc>
          <w:tcPr>
            <w:tcW w:w="1562" w:type="dxa"/>
            <w:tcBorders>
              <w:top w:val="single" w:sz="8" w:space="0" w:color="FFFFFF"/>
              <w:left w:val="single" w:sz="8" w:space="0" w:color="FFFFFF"/>
              <w:bottom w:val="nil"/>
              <w:right w:val="single" w:sz="8" w:space="0" w:color="FFFFFF"/>
            </w:tcBorders>
            <w:shd w:val="clear" w:color="auto" w:fill="A5D5E2"/>
            <w:vAlign w:val="center"/>
          </w:tcPr>
          <w:p w:rsidR="004C429E" w:rsidRPr="00BA7AA3" w:rsidRDefault="004C429E" w:rsidP="004C429E">
            <w:pPr>
              <w:widowControl w:val="0"/>
              <w:autoSpaceDE w:val="0"/>
              <w:autoSpaceDN w:val="0"/>
              <w:adjustRightInd w:val="0"/>
              <w:spacing w:before="120" w:after="120"/>
              <w:jc w:val="both"/>
              <w:rPr>
                <w:rFonts w:ascii="Times New Roman" w:hAnsi="Times New Roman"/>
                <w:b/>
                <w:color w:val="FF0000"/>
                <w:sz w:val="24"/>
                <w:szCs w:val="24"/>
              </w:rPr>
            </w:pPr>
            <w:r w:rsidRPr="00BA7AA3">
              <w:rPr>
                <w:rFonts w:ascii="Times New Roman" w:hAnsi="Times New Roman"/>
                <w:b/>
                <w:color w:val="FF0000"/>
                <w:sz w:val="24"/>
                <w:szCs w:val="24"/>
              </w:rPr>
              <w:t>2013</w:t>
            </w:r>
          </w:p>
        </w:tc>
        <w:tc>
          <w:tcPr>
            <w:tcW w:w="2130" w:type="dxa"/>
            <w:tcBorders>
              <w:top w:val="single" w:sz="8" w:space="0" w:color="FFFFFF"/>
              <w:left w:val="single" w:sz="8" w:space="0" w:color="FFFFFF"/>
              <w:bottom w:val="single" w:sz="8" w:space="0" w:color="FFFFFF"/>
            </w:tcBorders>
            <w:shd w:val="clear" w:color="auto" w:fill="A5D5E2"/>
            <w:vAlign w:val="center"/>
          </w:tcPr>
          <w:p w:rsidR="004C429E" w:rsidRPr="00BA7AA3" w:rsidRDefault="004C429E" w:rsidP="004C429E">
            <w:pPr>
              <w:widowControl w:val="0"/>
              <w:autoSpaceDE w:val="0"/>
              <w:autoSpaceDN w:val="0"/>
              <w:adjustRightInd w:val="0"/>
              <w:spacing w:before="120" w:after="120"/>
              <w:jc w:val="both"/>
              <w:rPr>
                <w:rFonts w:ascii="Times New Roman" w:hAnsi="Times New Roman"/>
                <w:b/>
                <w:color w:val="FF0000"/>
                <w:sz w:val="24"/>
                <w:szCs w:val="24"/>
              </w:rPr>
            </w:pPr>
            <w:r w:rsidRPr="00BA7AA3">
              <w:rPr>
                <w:rFonts w:ascii="Times New Roman" w:hAnsi="Times New Roman"/>
                <w:b/>
                <w:color w:val="FF0000"/>
                <w:sz w:val="24"/>
                <w:szCs w:val="24"/>
              </w:rPr>
              <w:t>2014</w:t>
            </w:r>
          </w:p>
        </w:tc>
      </w:tr>
      <w:tr w:rsidR="004C429E" w:rsidRPr="00BA7AA3" w:rsidTr="004C429E">
        <w:trPr>
          <w:trHeight w:hRule="exact" w:val="738"/>
          <w:jc w:val="center"/>
        </w:trPr>
        <w:tc>
          <w:tcPr>
            <w:tcW w:w="2984" w:type="dxa"/>
            <w:tcBorders>
              <w:bottom w:val="nil"/>
              <w:right w:val="single" w:sz="8" w:space="0" w:color="FFFFFF"/>
            </w:tcBorders>
            <w:shd w:val="clear" w:color="auto" w:fill="A5D5E2"/>
            <w:vAlign w:val="center"/>
          </w:tcPr>
          <w:p w:rsidR="004C429E" w:rsidRPr="00BA7AA3" w:rsidRDefault="004C429E" w:rsidP="004C429E">
            <w:pPr>
              <w:autoSpaceDE w:val="0"/>
              <w:autoSpaceDN w:val="0"/>
              <w:adjustRightInd w:val="0"/>
              <w:spacing w:before="120" w:after="120"/>
              <w:jc w:val="both"/>
              <w:rPr>
                <w:rFonts w:ascii="Times New Roman" w:hAnsi="Times New Roman"/>
                <w:sz w:val="24"/>
                <w:szCs w:val="24"/>
              </w:rPr>
            </w:pPr>
            <w:r w:rsidRPr="00BA7AA3">
              <w:rPr>
                <w:rFonts w:ascii="Times New Roman" w:hAnsi="Times New Roman"/>
                <w:sz w:val="24"/>
                <w:szCs w:val="24"/>
              </w:rPr>
              <w:t xml:space="preserve">Okul Aile Birliği </w:t>
            </w:r>
          </w:p>
        </w:tc>
        <w:tc>
          <w:tcPr>
            <w:tcW w:w="1847" w:type="dxa"/>
            <w:shd w:val="clear" w:color="auto" w:fill="D2EAF1"/>
            <w:vAlign w:val="center"/>
          </w:tcPr>
          <w:p w:rsidR="004C429E" w:rsidRPr="00BA7AA3" w:rsidRDefault="004C429E" w:rsidP="004C429E">
            <w:pPr>
              <w:widowControl w:val="0"/>
              <w:autoSpaceDE w:val="0"/>
              <w:autoSpaceDN w:val="0"/>
              <w:adjustRightInd w:val="0"/>
              <w:spacing w:before="120" w:after="120"/>
              <w:jc w:val="both"/>
              <w:rPr>
                <w:rFonts w:ascii="Times New Roman" w:hAnsi="Times New Roman"/>
                <w:color w:val="000000"/>
                <w:sz w:val="24"/>
                <w:szCs w:val="24"/>
              </w:rPr>
            </w:pPr>
            <w:r>
              <w:rPr>
                <w:rFonts w:ascii="Times New Roman" w:hAnsi="Times New Roman"/>
                <w:color w:val="000000"/>
                <w:sz w:val="24"/>
                <w:szCs w:val="24"/>
              </w:rPr>
              <w:t>1050</w:t>
            </w:r>
          </w:p>
        </w:tc>
        <w:tc>
          <w:tcPr>
            <w:tcW w:w="1562" w:type="dxa"/>
            <w:tcBorders>
              <w:left w:val="single" w:sz="8" w:space="0" w:color="FFFFFF"/>
              <w:bottom w:val="nil"/>
              <w:right w:val="single" w:sz="8" w:space="0" w:color="FFFFFF"/>
            </w:tcBorders>
            <w:shd w:val="clear" w:color="auto" w:fill="A5D5E2"/>
            <w:vAlign w:val="center"/>
          </w:tcPr>
          <w:p w:rsidR="004C429E" w:rsidRPr="00BA7AA3" w:rsidRDefault="004C429E" w:rsidP="004C429E">
            <w:pPr>
              <w:widowControl w:val="0"/>
              <w:autoSpaceDE w:val="0"/>
              <w:autoSpaceDN w:val="0"/>
              <w:adjustRightInd w:val="0"/>
              <w:spacing w:before="120" w:after="120"/>
              <w:jc w:val="both"/>
              <w:rPr>
                <w:rFonts w:ascii="Times New Roman" w:hAnsi="Times New Roman"/>
                <w:color w:val="000000"/>
                <w:sz w:val="24"/>
                <w:szCs w:val="24"/>
              </w:rPr>
            </w:pPr>
            <w:r>
              <w:rPr>
                <w:rFonts w:ascii="Times New Roman" w:hAnsi="Times New Roman"/>
                <w:color w:val="000000"/>
                <w:sz w:val="24"/>
                <w:szCs w:val="24"/>
              </w:rPr>
              <w:t>610</w:t>
            </w:r>
          </w:p>
        </w:tc>
        <w:tc>
          <w:tcPr>
            <w:tcW w:w="2130" w:type="dxa"/>
            <w:shd w:val="clear" w:color="auto" w:fill="D2EAF1"/>
            <w:vAlign w:val="center"/>
          </w:tcPr>
          <w:p w:rsidR="004C429E" w:rsidRPr="00BA7AA3" w:rsidRDefault="004C429E" w:rsidP="004C429E">
            <w:pPr>
              <w:widowControl w:val="0"/>
              <w:autoSpaceDE w:val="0"/>
              <w:autoSpaceDN w:val="0"/>
              <w:adjustRightInd w:val="0"/>
              <w:spacing w:before="120" w:after="120"/>
              <w:jc w:val="both"/>
              <w:rPr>
                <w:rFonts w:ascii="Times New Roman" w:hAnsi="Times New Roman"/>
                <w:color w:val="000000"/>
                <w:sz w:val="24"/>
                <w:szCs w:val="24"/>
              </w:rPr>
            </w:pPr>
            <w:r>
              <w:rPr>
                <w:rFonts w:ascii="Times New Roman" w:hAnsi="Times New Roman"/>
                <w:color w:val="000000"/>
                <w:sz w:val="24"/>
                <w:szCs w:val="24"/>
              </w:rPr>
              <w:t>1210</w:t>
            </w:r>
          </w:p>
          <w:p w:rsidR="004C429E" w:rsidRPr="00BA7AA3" w:rsidRDefault="004C429E" w:rsidP="004C429E">
            <w:pPr>
              <w:widowControl w:val="0"/>
              <w:autoSpaceDE w:val="0"/>
              <w:autoSpaceDN w:val="0"/>
              <w:adjustRightInd w:val="0"/>
              <w:spacing w:before="120" w:after="120"/>
              <w:jc w:val="both"/>
              <w:rPr>
                <w:rFonts w:ascii="Times New Roman" w:hAnsi="Times New Roman"/>
                <w:color w:val="000000"/>
                <w:sz w:val="24"/>
                <w:szCs w:val="24"/>
              </w:rPr>
            </w:pPr>
          </w:p>
        </w:tc>
      </w:tr>
      <w:tr w:rsidR="004C429E" w:rsidRPr="00BA7AA3" w:rsidTr="004C429E">
        <w:trPr>
          <w:trHeight w:hRule="exact" w:val="559"/>
          <w:jc w:val="center"/>
        </w:trPr>
        <w:tc>
          <w:tcPr>
            <w:tcW w:w="2984" w:type="dxa"/>
            <w:tcBorders>
              <w:top w:val="single" w:sz="8" w:space="0" w:color="FFFFFF"/>
              <w:bottom w:val="nil"/>
              <w:right w:val="single" w:sz="8" w:space="0" w:color="FFFFFF"/>
            </w:tcBorders>
            <w:shd w:val="clear" w:color="auto" w:fill="A5D5E2"/>
            <w:vAlign w:val="center"/>
          </w:tcPr>
          <w:p w:rsidR="004C429E" w:rsidRPr="00BA7AA3" w:rsidRDefault="004C429E" w:rsidP="004C429E">
            <w:pPr>
              <w:widowControl w:val="0"/>
              <w:autoSpaceDE w:val="0"/>
              <w:autoSpaceDN w:val="0"/>
              <w:adjustRightInd w:val="0"/>
              <w:spacing w:before="120" w:after="120"/>
              <w:jc w:val="both"/>
              <w:rPr>
                <w:rFonts w:ascii="Times New Roman" w:hAnsi="Times New Roman"/>
                <w:color w:val="000000" w:themeColor="text1"/>
                <w:sz w:val="24"/>
                <w:szCs w:val="24"/>
              </w:rPr>
            </w:pPr>
            <w:r w:rsidRPr="00BA7AA3">
              <w:rPr>
                <w:rFonts w:ascii="Times New Roman" w:hAnsi="Times New Roman"/>
                <w:color w:val="000000" w:themeColor="text1"/>
                <w:sz w:val="24"/>
                <w:szCs w:val="24"/>
              </w:rPr>
              <w:t>Diğer</w:t>
            </w:r>
          </w:p>
        </w:tc>
        <w:tc>
          <w:tcPr>
            <w:tcW w:w="184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4C429E" w:rsidRPr="00BA7AA3" w:rsidRDefault="004C429E" w:rsidP="004C429E">
            <w:pPr>
              <w:widowControl w:val="0"/>
              <w:autoSpaceDE w:val="0"/>
              <w:autoSpaceDN w:val="0"/>
              <w:adjustRightInd w:val="0"/>
              <w:spacing w:before="120" w:after="120"/>
              <w:jc w:val="both"/>
              <w:rPr>
                <w:rFonts w:ascii="Times New Roman" w:hAnsi="Times New Roman"/>
                <w:color w:val="000000" w:themeColor="text1"/>
                <w:sz w:val="24"/>
                <w:szCs w:val="24"/>
              </w:rPr>
            </w:pPr>
            <w:r w:rsidRPr="00BA7AA3">
              <w:rPr>
                <w:rFonts w:ascii="Times New Roman" w:hAnsi="Times New Roman"/>
                <w:color w:val="000000" w:themeColor="text1"/>
                <w:sz w:val="24"/>
                <w:szCs w:val="24"/>
              </w:rPr>
              <w:t>-------</w:t>
            </w:r>
          </w:p>
        </w:tc>
        <w:tc>
          <w:tcPr>
            <w:tcW w:w="1562" w:type="dxa"/>
            <w:tcBorders>
              <w:top w:val="single" w:sz="8" w:space="0" w:color="FFFFFF"/>
              <w:left w:val="single" w:sz="8" w:space="0" w:color="FFFFFF"/>
              <w:bottom w:val="nil"/>
              <w:right w:val="single" w:sz="8" w:space="0" w:color="FFFFFF"/>
            </w:tcBorders>
            <w:shd w:val="clear" w:color="auto" w:fill="A5D5E2"/>
            <w:vAlign w:val="center"/>
          </w:tcPr>
          <w:p w:rsidR="004C429E" w:rsidRPr="00BA7AA3" w:rsidRDefault="004C429E" w:rsidP="004C429E">
            <w:pPr>
              <w:widowControl w:val="0"/>
              <w:autoSpaceDE w:val="0"/>
              <w:autoSpaceDN w:val="0"/>
              <w:adjustRightInd w:val="0"/>
              <w:spacing w:before="120" w:after="120"/>
              <w:jc w:val="both"/>
              <w:rPr>
                <w:rFonts w:ascii="Times New Roman" w:hAnsi="Times New Roman"/>
                <w:color w:val="000000" w:themeColor="text1"/>
                <w:sz w:val="24"/>
                <w:szCs w:val="24"/>
              </w:rPr>
            </w:pPr>
            <w:r w:rsidRPr="00BA7AA3">
              <w:rPr>
                <w:rFonts w:ascii="Times New Roman" w:hAnsi="Times New Roman"/>
                <w:color w:val="000000" w:themeColor="text1"/>
                <w:sz w:val="24"/>
                <w:szCs w:val="24"/>
              </w:rPr>
              <w:t>-------</w:t>
            </w:r>
          </w:p>
        </w:tc>
        <w:tc>
          <w:tcPr>
            <w:tcW w:w="2130" w:type="dxa"/>
            <w:tcBorders>
              <w:top w:val="single" w:sz="8" w:space="0" w:color="FFFFFF"/>
              <w:left w:val="single" w:sz="8" w:space="0" w:color="FFFFFF"/>
              <w:bottom w:val="single" w:sz="8" w:space="0" w:color="FFFFFF"/>
            </w:tcBorders>
            <w:shd w:val="clear" w:color="auto" w:fill="A5D5E2"/>
            <w:vAlign w:val="center"/>
          </w:tcPr>
          <w:p w:rsidR="004C429E" w:rsidRPr="00BA7AA3" w:rsidRDefault="004C429E" w:rsidP="004C429E">
            <w:pPr>
              <w:widowControl w:val="0"/>
              <w:autoSpaceDE w:val="0"/>
              <w:autoSpaceDN w:val="0"/>
              <w:adjustRightInd w:val="0"/>
              <w:spacing w:before="120" w:after="120"/>
              <w:jc w:val="both"/>
              <w:rPr>
                <w:rFonts w:ascii="Times New Roman" w:hAnsi="Times New Roman"/>
                <w:color w:val="000000" w:themeColor="text1"/>
                <w:sz w:val="24"/>
                <w:szCs w:val="24"/>
              </w:rPr>
            </w:pPr>
            <w:r w:rsidRPr="00BA7AA3">
              <w:rPr>
                <w:rFonts w:ascii="Times New Roman" w:hAnsi="Times New Roman"/>
                <w:color w:val="000000" w:themeColor="text1"/>
                <w:sz w:val="24"/>
                <w:szCs w:val="24"/>
              </w:rPr>
              <w:t>--------</w:t>
            </w:r>
          </w:p>
        </w:tc>
      </w:tr>
      <w:tr w:rsidR="004C429E" w:rsidRPr="00BA7AA3" w:rsidTr="004C429E">
        <w:trPr>
          <w:trHeight w:hRule="exact" w:val="566"/>
          <w:jc w:val="center"/>
        </w:trPr>
        <w:tc>
          <w:tcPr>
            <w:tcW w:w="2984" w:type="dxa"/>
            <w:tcBorders>
              <w:bottom w:val="single" w:sz="8" w:space="0" w:color="FFFFFF"/>
              <w:right w:val="single" w:sz="8" w:space="0" w:color="FFFFFF"/>
            </w:tcBorders>
            <w:shd w:val="clear" w:color="auto" w:fill="A5D5E2"/>
            <w:vAlign w:val="center"/>
          </w:tcPr>
          <w:p w:rsidR="004C429E" w:rsidRPr="00BA7AA3" w:rsidRDefault="004C429E" w:rsidP="004C429E">
            <w:pPr>
              <w:widowControl w:val="0"/>
              <w:autoSpaceDE w:val="0"/>
              <w:autoSpaceDN w:val="0"/>
              <w:adjustRightInd w:val="0"/>
              <w:spacing w:before="120" w:after="120"/>
              <w:jc w:val="both"/>
              <w:rPr>
                <w:rFonts w:ascii="Times New Roman" w:hAnsi="Times New Roman"/>
                <w:color w:val="000000"/>
                <w:sz w:val="24"/>
                <w:szCs w:val="24"/>
              </w:rPr>
            </w:pPr>
            <w:r w:rsidRPr="00BA7AA3">
              <w:rPr>
                <w:rFonts w:ascii="Times New Roman" w:hAnsi="Times New Roman"/>
                <w:color w:val="000000"/>
                <w:sz w:val="24"/>
                <w:szCs w:val="24"/>
              </w:rPr>
              <w:t>TOPLAM</w:t>
            </w:r>
          </w:p>
        </w:tc>
        <w:tc>
          <w:tcPr>
            <w:tcW w:w="1847" w:type="dxa"/>
            <w:tcBorders>
              <w:bottom w:val="single" w:sz="8" w:space="0" w:color="FFFFFF"/>
            </w:tcBorders>
            <w:shd w:val="clear" w:color="auto" w:fill="D2EAF1"/>
            <w:vAlign w:val="center"/>
          </w:tcPr>
          <w:p w:rsidR="004C429E" w:rsidRPr="00BA7AA3" w:rsidRDefault="004C429E" w:rsidP="004C429E">
            <w:pPr>
              <w:widowControl w:val="0"/>
              <w:autoSpaceDE w:val="0"/>
              <w:autoSpaceDN w:val="0"/>
              <w:adjustRightInd w:val="0"/>
              <w:spacing w:before="120" w:after="120"/>
              <w:jc w:val="both"/>
              <w:rPr>
                <w:rFonts w:ascii="Times New Roman" w:hAnsi="Times New Roman"/>
                <w:color w:val="000000"/>
                <w:sz w:val="24"/>
                <w:szCs w:val="24"/>
              </w:rPr>
            </w:pPr>
            <w:r>
              <w:rPr>
                <w:rFonts w:ascii="Times New Roman" w:hAnsi="Times New Roman"/>
                <w:color w:val="000000"/>
                <w:sz w:val="24"/>
                <w:szCs w:val="24"/>
              </w:rPr>
              <w:t>1050</w:t>
            </w:r>
          </w:p>
        </w:tc>
        <w:tc>
          <w:tcPr>
            <w:tcW w:w="1562" w:type="dxa"/>
            <w:tcBorders>
              <w:left w:val="single" w:sz="8" w:space="0" w:color="FFFFFF"/>
              <w:bottom w:val="single" w:sz="8" w:space="0" w:color="FFFFFF"/>
              <w:right w:val="single" w:sz="8" w:space="0" w:color="FFFFFF"/>
            </w:tcBorders>
            <w:shd w:val="clear" w:color="auto" w:fill="A5D5E2"/>
            <w:vAlign w:val="center"/>
          </w:tcPr>
          <w:p w:rsidR="004C429E" w:rsidRPr="00BA7AA3" w:rsidRDefault="004C429E" w:rsidP="004C429E">
            <w:pPr>
              <w:widowControl w:val="0"/>
              <w:autoSpaceDE w:val="0"/>
              <w:autoSpaceDN w:val="0"/>
              <w:adjustRightInd w:val="0"/>
              <w:spacing w:before="120" w:after="120"/>
              <w:jc w:val="both"/>
              <w:rPr>
                <w:rFonts w:ascii="Times New Roman" w:hAnsi="Times New Roman"/>
                <w:color w:val="000000"/>
                <w:sz w:val="24"/>
                <w:szCs w:val="24"/>
              </w:rPr>
            </w:pPr>
            <w:r>
              <w:rPr>
                <w:rFonts w:ascii="Times New Roman" w:hAnsi="Times New Roman"/>
                <w:color w:val="000000"/>
                <w:sz w:val="24"/>
                <w:szCs w:val="24"/>
              </w:rPr>
              <w:t>610</w:t>
            </w:r>
          </w:p>
        </w:tc>
        <w:tc>
          <w:tcPr>
            <w:tcW w:w="2130" w:type="dxa"/>
            <w:tcBorders>
              <w:bottom w:val="single" w:sz="8" w:space="0" w:color="FFFFFF"/>
            </w:tcBorders>
            <w:shd w:val="clear" w:color="auto" w:fill="D2EAF1"/>
            <w:vAlign w:val="center"/>
          </w:tcPr>
          <w:p w:rsidR="004C429E" w:rsidRPr="00BA7AA3" w:rsidRDefault="004C429E" w:rsidP="004C429E">
            <w:pPr>
              <w:widowControl w:val="0"/>
              <w:autoSpaceDE w:val="0"/>
              <w:autoSpaceDN w:val="0"/>
              <w:adjustRightInd w:val="0"/>
              <w:spacing w:before="120" w:after="120"/>
              <w:jc w:val="both"/>
              <w:rPr>
                <w:rFonts w:ascii="Times New Roman" w:hAnsi="Times New Roman"/>
                <w:color w:val="000000"/>
                <w:sz w:val="24"/>
                <w:szCs w:val="24"/>
              </w:rPr>
            </w:pPr>
            <w:r>
              <w:rPr>
                <w:rFonts w:ascii="Times New Roman" w:hAnsi="Times New Roman"/>
                <w:color w:val="000000"/>
                <w:sz w:val="24"/>
                <w:szCs w:val="24"/>
              </w:rPr>
              <w:t>1210</w:t>
            </w:r>
          </w:p>
          <w:p w:rsidR="004C429E" w:rsidRPr="00BA7AA3" w:rsidRDefault="004C429E" w:rsidP="004C429E">
            <w:pPr>
              <w:widowControl w:val="0"/>
              <w:autoSpaceDE w:val="0"/>
              <w:autoSpaceDN w:val="0"/>
              <w:adjustRightInd w:val="0"/>
              <w:spacing w:before="120" w:after="120"/>
              <w:jc w:val="both"/>
              <w:rPr>
                <w:rFonts w:ascii="Times New Roman" w:hAnsi="Times New Roman"/>
                <w:color w:val="000000"/>
                <w:sz w:val="24"/>
                <w:szCs w:val="24"/>
              </w:rPr>
            </w:pPr>
          </w:p>
        </w:tc>
      </w:tr>
    </w:tbl>
    <w:p w:rsidR="004C429E" w:rsidRDefault="004C429E" w:rsidP="004C429E">
      <w:pPr>
        <w:spacing w:before="120" w:after="120"/>
        <w:jc w:val="both"/>
        <w:rPr>
          <w:rFonts w:ascii="Times New Roman" w:hAnsi="Times New Roman"/>
          <w:b/>
          <w:sz w:val="24"/>
          <w:szCs w:val="24"/>
        </w:rPr>
      </w:pPr>
    </w:p>
    <w:p w:rsidR="004C429E" w:rsidRDefault="004C429E" w:rsidP="004C429E">
      <w:pPr>
        <w:spacing w:before="120" w:after="120"/>
        <w:jc w:val="both"/>
        <w:rPr>
          <w:rFonts w:ascii="Times New Roman" w:hAnsi="Times New Roman"/>
          <w:b/>
          <w:sz w:val="24"/>
          <w:szCs w:val="24"/>
        </w:rPr>
      </w:pPr>
    </w:p>
    <w:p w:rsidR="004C429E" w:rsidRDefault="004C429E" w:rsidP="004C429E">
      <w:pPr>
        <w:spacing w:before="120" w:after="120"/>
        <w:jc w:val="both"/>
        <w:rPr>
          <w:rFonts w:ascii="Times New Roman" w:hAnsi="Times New Roman"/>
          <w:b/>
          <w:sz w:val="24"/>
          <w:szCs w:val="24"/>
        </w:rPr>
      </w:pPr>
      <w:r>
        <w:rPr>
          <w:rFonts w:ascii="Times New Roman" w:hAnsi="Times New Roman"/>
          <w:b/>
          <w:sz w:val="24"/>
          <w:szCs w:val="24"/>
        </w:rPr>
        <w:lastRenderedPageBreak/>
        <w:t xml:space="preserve"> </w:t>
      </w:r>
    </w:p>
    <w:p w:rsidR="004C429E" w:rsidRPr="00BA7AA3" w:rsidRDefault="004C429E" w:rsidP="004C429E">
      <w:pPr>
        <w:spacing w:before="120" w:after="120"/>
        <w:jc w:val="both"/>
        <w:rPr>
          <w:rFonts w:ascii="Times New Roman" w:hAnsi="Times New Roman"/>
          <w:b/>
          <w:sz w:val="24"/>
          <w:szCs w:val="24"/>
        </w:rPr>
      </w:pPr>
    </w:p>
    <w:tbl>
      <w:tblPr>
        <w:tblW w:w="8847" w:type="dxa"/>
        <w:jc w:val="center"/>
        <w:tblInd w:w="781"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tblPr>
      <w:tblGrid>
        <w:gridCol w:w="236"/>
        <w:gridCol w:w="2939"/>
        <w:gridCol w:w="94"/>
        <w:gridCol w:w="1882"/>
        <w:gridCol w:w="94"/>
        <w:gridCol w:w="1881"/>
        <w:gridCol w:w="94"/>
        <w:gridCol w:w="1627"/>
      </w:tblGrid>
      <w:tr w:rsidR="004C429E" w:rsidRPr="00BA7AA3" w:rsidTr="004C429E">
        <w:trPr>
          <w:trHeight w:hRule="exact" w:val="568"/>
          <w:jc w:val="center"/>
        </w:trPr>
        <w:tc>
          <w:tcPr>
            <w:tcW w:w="3175" w:type="dxa"/>
            <w:gridSpan w:val="2"/>
            <w:tcBorders>
              <w:top w:val="single" w:sz="8" w:space="0" w:color="FFFFFF"/>
              <w:bottom w:val="nil"/>
              <w:right w:val="single" w:sz="8" w:space="0" w:color="FFFFFF"/>
            </w:tcBorders>
            <w:shd w:val="clear" w:color="auto" w:fill="A5D5E2"/>
          </w:tcPr>
          <w:p w:rsidR="004C429E" w:rsidRPr="00BA7AA3" w:rsidRDefault="004C429E" w:rsidP="004C429E">
            <w:pPr>
              <w:widowControl w:val="0"/>
              <w:autoSpaceDE w:val="0"/>
              <w:autoSpaceDN w:val="0"/>
              <w:adjustRightInd w:val="0"/>
              <w:spacing w:before="120" w:after="120"/>
              <w:jc w:val="both"/>
              <w:rPr>
                <w:rFonts w:ascii="Times New Roman" w:hAnsi="Times New Roman"/>
                <w:b/>
                <w:color w:val="FF0000"/>
                <w:sz w:val="24"/>
                <w:szCs w:val="24"/>
              </w:rPr>
            </w:pPr>
            <w:r w:rsidRPr="00BA7AA3">
              <w:rPr>
                <w:rFonts w:ascii="Times New Roman" w:hAnsi="Times New Roman"/>
                <w:b/>
                <w:color w:val="FF0000"/>
                <w:sz w:val="24"/>
                <w:szCs w:val="24"/>
              </w:rPr>
              <w:t>YILLAR</w:t>
            </w:r>
          </w:p>
        </w:tc>
        <w:tc>
          <w:tcPr>
            <w:tcW w:w="1976" w:type="dxa"/>
            <w:gridSpan w:val="2"/>
            <w:tcBorders>
              <w:top w:val="single" w:sz="8" w:space="0" w:color="FFFFFF"/>
              <w:left w:val="single" w:sz="8" w:space="0" w:color="FFFFFF"/>
              <w:bottom w:val="single" w:sz="8" w:space="0" w:color="FFFFFF"/>
              <w:right w:val="single" w:sz="8" w:space="0" w:color="FFFFFF"/>
            </w:tcBorders>
            <w:shd w:val="clear" w:color="auto" w:fill="A5D5E2"/>
          </w:tcPr>
          <w:p w:rsidR="004C429E" w:rsidRPr="00BA7AA3" w:rsidRDefault="004C429E" w:rsidP="004C429E">
            <w:pPr>
              <w:widowControl w:val="0"/>
              <w:autoSpaceDE w:val="0"/>
              <w:autoSpaceDN w:val="0"/>
              <w:adjustRightInd w:val="0"/>
              <w:spacing w:before="120" w:after="120"/>
              <w:jc w:val="both"/>
              <w:rPr>
                <w:rFonts w:ascii="Times New Roman" w:hAnsi="Times New Roman"/>
                <w:b/>
                <w:color w:val="FF0000"/>
                <w:sz w:val="24"/>
                <w:szCs w:val="24"/>
              </w:rPr>
            </w:pPr>
            <w:r w:rsidRPr="00BA7AA3">
              <w:rPr>
                <w:rFonts w:ascii="Times New Roman" w:hAnsi="Times New Roman"/>
                <w:b/>
                <w:color w:val="FF0000"/>
                <w:sz w:val="24"/>
                <w:szCs w:val="24"/>
              </w:rPr>
              <w:t>2012</w:t>
            </w:r>
          </w:p>
        </w:tc>
        <w:tc>
          <w:tcPr>
            <w:tcW w:w="1975" w:type="dxa"/>
            <w:gridSpan w:val="2"/>
            <w:tcBorders>
              <w:top w:val="single" w:sz="8" w:space="0" w:color="FFFFFF"/>
              <w:left w:val="single" w:sz="8" w:space="0" w:color="FFFFFF"/>
              <w:bottom w:val="nil"/>
              <w:right w:val="single" w:sz="8" w:space="0" w:color="FFFFFF"/>
            </w:tcBorders>
            <w:shd w:val="clear" w:color="auto" w:fill="A5D5E2"/>
          </w:tcPr>
          <w:p w:rsidR="004C429E" w:rsidRPr="00BA7AA3" w:rsidRDefault="004C429E" w:rsidP="004C429E">
            <w:pPr>
              <w:widowControl w:val="0"/>
              <w:autoSpaceDE w:val="0"/>
              <w:autoSpaceDN w:val="0"/>
              <w:adjustRightInd w:val="0"/>
              <w:spacing w:before="120" w:after="120"/>
              <w:jc w:val="both"/>
              <w:rPr>
                <w:rFonts w:ascii="Times New Roman" w:hAnsi="Times New Roman"/>
                <w:b/>
                <w:color w:val="FF0000"/>
                <w:sz w:val="24"/>
                <w:szCs w:val="24"/>
              </w:rPr>
            </w:pPr>
            <w:r w:rsidRPr="00BA7AA3">
              <w:rPr>
                <w:rFonts w:ascii="Times New Roman" w:hAnsi="Times New Roman"/>
                <w:b/>
                <w:color w:val="FF0000"/>
                <w:sz w:val="24"/>
                <w:szCs w:val="24"/>
              </w:rPr>
              <w:t>2013</w:t>
            </w:r>
          </w:p>
        </w:tc>
        <w:tc>
          <w:tcPr>
            <w:tcW w:w="1721" w:type="dxa"/>
            <w:gridSpan w:val="2"/>
            <w:tcBorders>
              <w:top w:val="single" w:sz="8" w:space="0" w:color="FFFFFF"/>
              <w:left w:val="single" w:sz="8" w:space="0" w:color="FFFFFF"/>
              <w:bottom w:val="single" w:sz="8" w:space="0" w:color="FFFFFF"/>
            </w:tcBorders>
            <w:shd w:val="clear" w:color="auto" w:fill="A5D5E2"/>
          </w:tcPr>
          <w:p w:rsidR="004C429E" w:rsidRPr="00BA7AA3" w:rsidRDefault="004C429E" w:rsidP="004C429E">
            <w:pPr>
              <w:widowControl w:val="0"/>
              <w:autoSpaceDE w:val="0"/>
              <w:autoSpaceDN w:val="0"/>
              <w:adjustRightInd w:val="0"/>
              <w:spacing w:before="120" w:after="120"/>
              <w:jc w:val="both"/>
              <w:rPr>
                <w:rFonts w:ascii="Times New Roman" w:hAnsi="Times New Roman"/>
                <w:b/>
                <w:color w:val="FF0000"/>
                <w:sz w:val="24"/>
                <w:szCs w:val="24"/>
              </w:rPr>
            </w:pPr>
            <w:r w:rsidRPr="00BA7AA3">
              <w:rPr>
                <w:rFonts w:ascii="Times New Roman" w:hAnsi="Times New Roman"/>
                <w:b/>
                <w:color w:val="FF0000"/>
                <w:sz w:val="24"/>
                <w:szCs w:val="24"/>
              </w:rPr>
              <w:t>2014</w:t>
            </w:r>
          </w:p>
        </w:tc>
      </w:tr>
      <w:tr w:rsidR="004C429E" w:rsidRPr="00BA7AA3" w:rsidTr="004C429E">
        <w:trPr>
          <w:trHeight w:hRule="exact" w:val="568"/>
          <w:jc w:val="center"/>
        </w:trPr>
        <w:tc>
          <w:tcPr>
            <w:tcW w:w="3175" w:type="dxa"/>
            <w:gridSpan w:val="2"/>
            <w:tcBorders>
              <w:bottom w:val="nil"/>
              <w:right w:val="single" w:sz="8" w:space="0" w:color="FFFFFF"/>
            </w:tcBorders>
            <w:shd w:val="clear" w:color="auto" w:fill="A5D5E2"/>
          </w:tcPr>
          <w:p w:rsidR="004C429E" w:rsidRPr="00BA7AA3" w:rsidRDefault="004C429E" w:rsidP="004C429E">
            <w:pPr>
              <w:widowControl w:val="0"/>
              <w:autoSpaceDE w:val="0"/>
              <w:autoSpaceDN w:val="0"/>
              <w:adjustRightInd w:val="0"/>
              <w:spacing w:before="120" w:after="120"/>
              <w:jc w:val="both"/>
              <w:rPr>
                <w:rFonts w:ascii="Times New Roman" w:hAnsi="Times New Roman"/>
                <w:b/>
                <w:color w:val="FF0000"/>
                <w:sz w:val="24"/>
                <w:szCs w:val="24"/>
              </w:rPr>
            </w:pPr>
            <w:r w:rsidRPr="00BA7AA3">
              <w:rPr>
                <w:rFonts w:ascii="Times New Roman" w:hAnsi="Times New Roman"/>
                <w:b/>
                <w:color w:val="FF0000"/>
                <w:sz w:val="24"/>
                <w:szCs w:val="24"/>
              </w:rPr>
              <w:t>HARCAMA KALEMLERİ</w:t>
            </w:r>
          </w:p>
        </w:tc>
        <w:tc>
          <w:tcPr>
            <w:tcW w:w="1976" w:type="dxa"/>
            <w:gridSpan w:val="2"/>
            <w:shd w:val="clear" w:color="auto" w:fill="D2EAF1"/>
          </w:tcPr>
          <w:p w:rsidR="004C429E" w:rsidRPr="00BA7AA3" w:rsidRDefault="004C429E" w:rsidP="004C429E">
            <w:pPr>
              <w:widowControl w:val="0"/>
              <w:autoSpaceDE w:val="0"/>
              <w:autoSpaceDN w:val="0"/>
              <w:adjustRightInd w:val="0"/>
              <w:spacing w:before="120" w:after="120"/>
              <w:jc w:val="both"/>
              <w:rPr>
                <w:rFonts w:ascii="Times New Roman" w:hAnsi="Times New Roman"/>
                <w:b/>
                <w:color w:val="FF0000"/>
                <w:sz w:val="24"/>
                <w:szCs w:val="24"/>
              </w:rPr>
            </w:pPr>
            <w:r w:rsidRPr="00BA7AA3">
              <w:rPr>
                <w:rFonts w:ascii="Times New Roman" w:hAnsi="Times New Roman"/>
                <w:b/>
                <w:color w:val="FF0000"/>
                <w:sz w:val="24"/>
                <w:szCs w:val="24"/>
              </w:rPr>
              <w:t>GİDER</w:t>
            </w:r>
          </w:p>
        </w:tc>
        <w:tc>
          <w:tcPr>
            <w:tcW w:w="1975" w:type="dxa"/>
            <w:gridSpan w:val="2"/>
            <w:tcBorders>
              <w:left w:val="single" w:sz="8" w:space="0" w:color="FFFFFF"/>
              <w:bottom w:val="nil"/>
              <w:right w:val="single" w:sz="8" w:space="0" w:color="FFFFFF"/>
            </w:tcBorders>
            <w:shd w:val="clear" w:color="auto" w:fill="A5D5E2"/>
          </w:tcPr>
          <w:p w:rsidR="004C429E" w:rsidRPr="00BA7AA3" w:rsidRDefault="004C429E" w:rsidP="004C429E">
            <w:pPr>
              <w:widowControl w:val="0"/>
              <w:autoSpaceDE w:val="0"/>
              <w:autoSpaceDN w:val="0"/>
              <w:adjustRightInd w:val="0"/>
              <w:spacing w:before="120" w:after="120"/>
              <w:jc w:val="both"/>
              <w:rPr>
                <w:rFonts w:ascii="Times New Roman" w:hAnsi="Times New Roman"/>
                <w:b/>
                <w:color w:val="FF0000"/>
                <w:sz w:val="24"/>
                <w:szCs w:val="24"/>
              </w:rPr>
            </w:pPr>
            <w:r w:rsidRPr="00BA7AA3">
              <w:rPr>
                <w:rFonts w:ascii="Times New Roman" w:hAnsi="Times New Roman"/>
                <w:b/>
                <w:color w:val="FF0000"/>
                <w:sz w:val="24"/>
                <w:szCs w:val="24"/>
              </w:rPr>
              <w:t>GİDER</w:t>
            </w:r>
          </w:p>
        </w:tc>
        <w:tc>
          <w:tcPr>
            <w:tcW w:w="1721" w:type="dxa"/>
            <w:gridSpan w:val="2"/>
            <w:shd w:val="clear" w:color="auto" w:fill="D2EAF1"/>
          </w:tcPr>
          <w:p w:rsidR="004C429E" w:rsidRPr="00BA7AA3" w:rsidRDefault="004C429E" w:rsidP="004C429E">
            <w:pPr>
              <w:widowControl w:val="0"/>
              <w:autoSpaceDE w:val="0"/>
              <w:autoSpaceDN w:val="0"/>
              <w:adjustRightInd w:val="0"/>
              <w:spacing w:before="120" w:after="120"/>
              <w:jc w:val="both"/>
              <w:rPr>
                <w:rFonts w:ascii="Times New Roman" w:hAnsi="Times New Roman"/>
                <w:b/>
                <w:color w:val="FF0000"/>
                <w:sz w:val="24"/>
                <w:szCs w:val="24"/>
              </w:rPr>
            </w:pPr>
            <w:r w:rsidRPr="00BA7AA3">
              <w:rPr>
                <w:rFonts w:ascii="Times New Roman" w:hAnsi="Times New Roman"/>
                <w:b/>
                <w:color w:val="FF0000"/>
                <w:sz w:val="24"/>
                <w:szCs w:val="24"/>
              </w:rPr>
              <w:t>GİDER</w:t>
            </w:r>
          </w:p>
        </w:tc>
      </w:tr>
      <w:tr w:rsidR="004C429E" w:rsidRPr="00BA7AA3" w:rsidTr="004C429E">
        <w:trPr>
          <w:trHeight w:hRule="exact" w:val="587"/>
          <w:jc w:val="center"/>
        </w:trPr>
        <w:tc>
          <w:tcPr>
            <w:tcW w:w="236" w:type="dxa"/>
            <w:vMerge w:val="restart"/>
            <w:tcBorders>
              <w:top w:val="single" w:sz="8" w:space="0" w:color="FFFFFF"/>
              <w:bottom w:val="nil"/>
              <w:right w:val="single" w:sz="8" w:space="0" w:color="FFFFFF"/>
            </w:tcBorders>
            <w:shd w:val="clear" w:color="auto" w:fill="A5D5E2"/>
            <w:textDirection w:val="btLr"/>
          </w:tcPr>
          <w:p w:rsidR="004C429E" w:rsidRPr="00BA7AA3" w:rsidRDefault="004C429E" w:rsidP="004C429E">
            <w:pPr>
              <w:widowControl w:val="0"/>
              <w:autoSpaceDE w:val="0"/>
              <w:autoSpaceDN w:val="0"/>
              <w:adjustRightInd w:val="0"/>
              <w:spacing w:before="120" w:after="120"/>
              <w:ind w:right="113"/>
              <w:jc w:val="both"/>
              <w:rPr>
                <w:rFonts w:ascii="Times New Roman" w:hAnsi="Times New Roman"/>
                <w:color w:val="FF0000"/>
                <w:sz w:val="24"/>
                <w:szCs w:val="24"/>
              </w:rPr>
            </w:pPr>
            <w:r w:rsidRPr="00BA7AA3">
              <w:rPr>
                <w:rFonts w:ascii="Times New Roman" w:hAnsi="Times New Roman"/>
                <w:color w:val="FF0000"/>
                <w:sz w:val="24"/>
                <w:szCs w:val="24"/>
              </w:rPr>
              <w:t>YATIRIM GİDERLERİ</w:t>
            </w:r>
          </w:p>
        </w:tc>
        <w:tc>
          <w:tcPr>
            <w:tcW w:w="3033" w:type="dxa"/>
            <w:gridSpan w:val="2"/>
            <w:tcBorders>
              <w:top w:val="single" w:sz="8" w:space="0" w:color="FFFFFF"/>
              <w:left w:val="single" w:sz="8" w:space="0" w:color="FFFFFF"/>
              <w:bottom w:val="single" w:sz="8" w:space="0" w:color="FFFFFF"/>
              <w:right w:val="single" w:sz="8" w:space="0" w:color="FFFFFF"/>
            </w:tcBorders>
            <w:shd w:val="clear" w:color="auto" w:fill="A5D5E2"/>
          </w:tcPr>
          <w:p w:rsidR="004C429E" w:rsidRPr="00BA7AA3" w:rsidRDefault="004C429E" w:rsidP="004C429E">
            <w:pPr>
              <w:widowControl w:val="0"/>
              <w:autoSpaceDE w:val="0"/>
              <w:autoSpaceDN w:val="0"/>
              <w:adjustRightInd w:val="0"/>
              <w:spacing w:before="120" w:after="120"/>
              <w:jc w:val="both"/>
              <w:rPr>
                <w:rFonts w:ascii="Times New Roman" w:hAnsi="Times New Roman"/>
                <w:sz w:val="24"/>
                <w:szCs w:val="24"/>
              </w:rPr>
            </w:pPr>
            <w:r w:rsidRPr="00BA7AA3">
              <w:rPr>
                <w:rFonts w:ascii="Times New Roman" w:hAnsi="Times New Roman"/>
                <w:sz w:val="24"/>
                <w:szCs w:val="24"/>
              </w:rPr>
              <w:t>Temizlik</w:t>
            </w:r>
          </w:p>
        </w:tc>
        <w:tc>
          <w:tcPr>
            <w:tcW w:w="1976" w:type="dxa"/>
            <w:gridSpan w:val="2"/>
            <w:tcBorders>
              <w:top w:val="single" w:sz="8" w:space="0" w:color="FFFFFF"/>
              <w:left w:val="single" w:sz="8" w:space="0" w:color="FFFFFF"/>
              <w:bottom w:val="nil"/>
              <w:right w:val="single" w:sz="8" w:space="0" w:color="FFFFFF"/>
            </w:tcBorders>
            <w:shd w:val="clear" w:color="auto" w:fill="A5D5E2"/>
          </w:tcPr>
          <w:p w:rsidR="004C429E" w:rsidRPr="00BA7AA3" w:rsidRDefault="004C429E" w:rsidP="004C429E">
            <w:pPr>
              <w:widowControl w:val="0"/>
              <w:autoSpaceDE w:val="0"/>
              <w:autoSpaceDN w:val="0"/>
              <w:adjustRightInd w:val="0"/>
              <w:spacing w:before="120" w:after="120"/>
              <w:jc w:val="both"/>
              <w:rPr>
                <w:rFonts w:ascii="Times New Roman" w:hAnsi="Times New Roman"/>
                <w:color w:val="000000"/>
                <w:sz w:val="24"/>
                <w:szCs w:val="24"/>
              </w:rPr>
            </w:pPr>
            <w:r>
              <w:rPr>
                <w:rFonts w:ascii="Times New Roman" w:hAnsi="Times New Roman"/>
                <w:color w:val="000000"/>
                <w:sz w:val="24"/>
                <w:szCs w:val="24"/>
              </w:rPr>
              <w:t>300</w:t>
            </w:r>
          </w:p>
        </w:tc>
        <w:tc>
          <w:tcPr>
            <w:tcW w:w="1975" w:type="dxa"/>
            <w:gridSpan w:val="2"/>
            <w:tcBorders>
              <w:top w:val="single" w:sz="8" w:space="0" w:color="FFFFFF"/>
              <w:left w:val="single" w:sz="8" w:space="0" w:color="FFFFFF"/>
              <w:bottom w:val="single" w:sz="8" w:space="0" w:color="FFFFFF"/>
              <w:right w:val="single" w:sz="8" w:space="0" w:color="FFFFFF"/>
            </w:tcBorders>
            <w:shd w:val="clear" w:color="auto" w:fill="A5D5E2"/>
          </w:tcPr>
          <w:p w:rsidR="004C429E" w:rsidRPr="00BA7AA3" w:rsidRDefault="004C429E" w:rsidP="004C429E">
            <w:pPr>
              <w:widowControl w:val="0"/>
              <w:autoSpaceDE w:val="0"/>
              <w:autoSpaceDN w:val="0"/>
              <w:adjustRightInd w:val="0"/>
              <w:spacing w:before="120" w:after="120"/>
              <w:jc w:val="both"/>
              <w:rPr>
                <w:rFonts w:ascii="Times New Roman" w:hAnsi="Times New Roman"/>
                <w:color w:val="000000"/>
                <w:sz w:val="24"/>
                <w:szCs w:val="24"/>
              </w:rPr>
            </w:pPr>
            <w:r w:rsidRPr="00BA7AA3">
              <w:rPr>
                <w:rFonts w:ascii="Times New Roman" w:hAnsi="Times New Roman"/>
                <w:color w:val="000000"/>
                <w:sz w:val="24"/>
                <w:szCs w:val="24"/>
              </w:rPr>
              <w:t>0</w:t>
            </w:r>
          </w:p>
        </w:tc>
        <w:tc>
          <w:tcPr>
            <w:tcW w:w="1627" w:type="dxa"/>
            <w:tcBorders>
              <w:top w:val="single" w:sz="8" w:space="0" w:color="FFFFFF"/>
              <w:left w:val="single" w:sz="8" w:space="0" w:color="FFFFFF"/>
              <w:bottom w:val="nil"/>
            </w:tcBorders>
            <w:shd w:val="clear" w:color="auto" w:fill="A5D5E2"/>
          </w:tcPr>
          <w:p w:rsidR="004C429E" w:rsidRPr="00BA7AA3" w:rsidRDefault="004C429E" w:rsidP="004C429E">
            <w:pPr>
              <w:widowControl w:val="0"/>
              <w:autoSpaceDE w:val="0"/>
              <w:autoSpaceDN w:val="0"/>
              <w:adjustRightInd w:val="0"/>
              <w:spacing w:before="120" w:after="120"/>
              <w:jc w:val="both"/>
              <w:rPr>
                <w:rFonts w:ascii="Times New Roman" w:hAnsi="Times New Roman"/>
                <w:color w:val="000000"/>
                <w:sz w:val="24"/>
                <w:szCs w:val="24"/>
              </w:rPr>
            </w:pPr>
            <w:r>
              <w:rPr>
                <w:rFonts w:ascii="Times New Roman" w:hAnsi="Times New Roman"/>
                <w:color w:val="000000"/>
                <w:sz w:val="24"/>
                <w:szCs w:val="24"/>
              </w:rPr>
              <w:t>200</w:t>
            </w:r>
          </w:p>
        </w:tc>
      </w:tr>
      <w:tr w:rsidR="004C429E" w:rsidRPr="00BA7AA3" w:rsidTr="004C429E">
        <w:trPr>
          <w:trHeight w:hRule="exact" w:val="575"/>
          <w:jc w:val="center"/>
        </w:trPr>
        <w:tc>
          <w:tcPr>
            <w:tcW w:w="236" w:type="dxa"/>
            <w:vMerge/>
            <w:tcBorders>
              <w:bottom w:val="nil"/>
              <w:right w:val="single" w:sz="8" w:space="0" w:color="FFFFFF"/>
            </w:tcBorders>
            <w:shd w:val="clear" w:color="auto" w:fill="A5D5E2"/>
          </w:tcPr>
          <w:p w:rsidR="004C429E" w:rsidRPr="00BA7AA3" w:rsidRDefault="004C429E" w:rsidP="004C429E">
            <w:pPr>
              <w:widowControl w:val="0"/>
              <w:autoSpaceDE w:val="0"/>
              <w:autoSpaceDN w:val="0"/>
              <w:adjustRightInd w:val="0"/>
              <w:spacing w:before="120" w:after="120"/>
              <w:jc w:val="both"/>
              <w:rPr>
                <w:rFonts w:ascii="Times New Roman" w:hAnsi="Times New Roman"/>
                <w:color w:val="FF0000"/>
                <w:sz w:val="24"/>
                <w:szCs w:val="24"/>
              </w:rPr>
            </w:pPr>
          </w:p>
        </w:tc>
        <w:tc>
          <w:tcPr>
            <w:tcW w:w="3033" w:type="dxa"/>
            <w:gridSpan w:val="2"/>
            <w:shd w:val="clear" w:color="auto" w:fill="D2EAF1"/>
          </w:tcPr>
          <w:p w:rsidR="004C429E" w:rsidRPr="00BA7AA3" w:rsidRDefault="004C429E" w:rsidP="004C429E">
            <w:pPr>
              <w:widowControl w:val="0"/>
              <w:autoSpaceDE w:val="0"/>
              <w:autoSpaceDN w:val="0"/>
              <w:adjustRightInd w:val="0"/>
              <w:spacing w:before="120" w:after="120"/>
              <w:jc w:val="both"/>
              <w:rPr>
                <w:rFonts w:ascii="Times New Roman" w:hAnsi="Times New Roman"/>
                <w:color w:val="FF0000"/>
                <w:sz w:val="24"/>
                <w:szCs w:val="24"/>
              </w:rPr>
            </w:pPr>
            <w:r w:rsidRPr="00BA7AA3">
              <w:rPr>
                <w:rFonts w:ascii="Times New Roman" w:hAnsi="Times New Roman"/>
                <w:sz w:val="24"/>
                <w:szCs w:val="24"/>
              </w:rPr>
              <w:t>Kırtasiye</w:t>
            </w:r>
          </w:p>
        </w:tc>
        <w:tc>
          <w:tcPr>
            <w:tcW w:w="1976" w:type="dxa"/>
            <w:gridSpan w:val="2"/>
            <w:tcBorders>
              <w:left w:val="single" w:sz="8" w:space="0" w:color="FFFFFF"/>
              <w:bottom w:val="nil"/>
              <w:right w:val="single" w:sz="8" w:space="0" w:color="FFFFFF"/>
            </w:tcBorders>
            <w:shd w:val="clear" w:color="auto" w:fill="A5D5E2"/>
          </w:tcPr>
          <w:p w:rsidR="004C429E" w:rsidRPr="00BA7AA3" w:rsidRDefault="004C429E" w:rsidP="004C429E">
            <w:pPr>
              <w:widowControl w:val="0"/>
              <w:autoSpaceDE w:val="0"/>
              <w:autoSpaceDN w:val="0"/>
              <w:adjustRightInd w:val="0"/>
              <w:spacing w:before="120" w:after="120"/>
              <w:jc w:val="both"/>
              <w:rPr>
                <w:rFonts w:ascii="Times New Roman" w:hAnsi="Times New Roman"/>
                <w:color w:val="000000"/>
                <w:sz w:val="24"/>
                <w:szCs w:val="24"/>
              </w:rPr>
            </w:pPr>
            <w:r>
              <w:rPr>
                <w:rFonts w:ascii="Times New Roman" w:hAnsi="Times New Roman"/>
                <w:color w:val="000000"/>
                <w:sz w:val="24"/>
                <w:szCs w:val="24"/>
              </w:rPr>
              <w:t>350</w:t>
            </w:r>
          </w:p>
        </w:tc>
        <w:tc>
          <w:tcPr>
            <w:tcW w:w="1975" w:type="dxa"/>
            <w:gridSpan w:val="2"/>
            <w:shd w:val="clear" w:color="auto" w:fill="D2EAF1"/>
          </w:tcPr>
          <w:p w:rsidR="004C429E" w:rsidRPr="00BA7AA3" w:rsidRDefault="004C429E" w:rsidP="004C429E">
            <w:pPr>
              <w:widowControl w:val="0"/>
              <w:autoSpaceDE w:val="0"/>
              <w:autoSpaceDN w:val="0"/>
              <w:adjustRightInd w:val="0"/>
              <w:spacing w:before="120" w:after="120"/>
              <w:jc w:val="both"/>
              <w:rPr>
                <w:rFonts w:ascii="Times New Roman" w:hAnsi="Times New Roman"/>
                <w:color w:val="000000"/>
                <w:sz w:val="24"/>
                <w:szCs w:val="24"/>
              </w:rPr>
            </w:pPr>
            <w:r w:rsidRPr="00BA7AA3">
              <w:rPr>
                <w:rFonts w:ascii="Times New Roman" w:hAnsi="Times New Roman"/>
                <w:color w:val="000000"/>
                <w:sz w:val="24"/>
                <w:szCs w:val="24"/>
              </w:rPr>
              <w:t>0</w:t>
            </w:r>
          </w:p>
        </w:tc>
        <w:tc>
          <w:tcPr>
            <w:tcW w:w="1627" w:type="dxa"/>
            <w:tcBorders>
              <w:left w:val="single" w:sz="8" w:space="0" w:color="FFFFFF"/>
              <w:bottom w:val="nil"/>
            </w:tcBorders>
            <w:shd w:val="clear" w:color="auto" w:fill="A5D5E2"/>
          </w:tcPr>
          <w:p w:rsidR="004C429E" w:rsidRPr="00BA7AA3" w:rsidRDefault="004C429E" w:rsidP="004C429E">
            <w:pPr>
              <w:widowControl w:val="0"/>
              <w:autoSpaceDE w:val="0"/>
              <w:autoSpaceDN w:val="0"/>
              <w:adjustRightInd w:val="0"/>
              <w:spacing w:before="120" w:after="120"/>
              <w:jc w:val="both"/>
              <w:rPr>
                <w:rFonts w:ascii="Times New Roman" w:hAnsi="Times New Roman"/>
                <w:color w:val="000000"/>
                <w:sz w:val="24"/>
                <w:szCs w:val="24"/>
              </w:rPr>
            </w:pPr>
            <w:r>
              <w:rPr>
                <w:rFonts w:ascii="Times New Roman" w:hAnsi="Times New Roman"/>
                <w:color w:val="000000"/>
                <w:sz w:val="24"/>
                <w:szCs w:val="24"/>
              </w:rPr>
              <w:t>300</w:t>
            </w:r>
          </w:p>
        </w:tc>
      </w:tr>
      <w:tr w:rsidR="004C429E" w:rsidRPr="00BA7AA3" w:rsidTr="004C429E">
        <w:trPr>
          <w:trHeight w:hRule="exact" w:val="568"/>
          <w:jc w:val="center"/>
        </w:trPr>
        <w:tc>
          <w:tcPr>
            <w:tcW w:w="236" w:type="dxa"/>
            <w:vMerge w:val="restart"/>
            <w:tcBorders>
              <w:top w:val="single" w:sz="8" w:space="0" w:color="FFFFFF"/>
              <w:right w:val="single" w:sz="8" w:space="0" w:color="FFFFFF"/>
            </w:tcBorders>
            <w:shd w:val="clear" w:color="auto" w:fill="A5D5E2"/>
            <w:textDirection w:val="btLr"/>
          </w:tcPr>
          <w:p w:rsidR="004C429E" w:rsidRPr="00BA7AA3" w:rsidRDefault="004C429E" w:rsidP="004C429E">
            <w:pPr>
              <w:widowControl w:val="0"/>
              <w:autoSpaceDE w:val="0"/>
              <w:autoSpaceDN w:val="0"/>
              <w:adjustRightInd w:val="0"/>
              <w:spacing w:before="120" w:after="120"/>
              <w:ind w:right="113"/>
              <w:jc w:val="both"/>
              <w:rPr>
                <w:rFonts w:ascii="Times New Roman" w:hAnsi="Times New Roman"/>
                <w:color w:val="FF0000"/>
                <w:sz w:val="24"/>
                <w:szCs w:val="24"/>
              </w:rPr>
            </w:pPr>
            <w:r w:rsidRPr="00BA7AA3">
              <w:rPr>
                <w:rFonts w:ascii="Times New Roman" w:hAnsi="Times New Roman"/>
                <w:color w:val="FF0000"/>
                <w:sz w:val="24"/>
                <w:szCs w:val="24"/>
              </w:rPr>
              <w:t>CARİ GİDERLER</w:t>
            </w:r>
          </w:p>
        </w:tc>
        <w:tc>
          <w:tcPr>
            <w:tcW w:w="3033" w:type="dxa"/>
            <w:gridSpan w:val="2"/>
            <w:tcBorders>
              <w:top w:val="single" w:sz="8" w:space="0" w:color="FFFFFF"/>
              <w:left w:val="single" w:sz="8" w:space="0" w:color="FFFFFF"/>
              <w:bottom w:val="single" w:sz="8" w:space="0" w:color="FFFFFF"/>
              <w:right w:val="single" w:sz="8" w:space="0" w:color="FFFFFF"/>
            </w:tcBorders>
            <w:shd w:val="clear" w:color="auto" w:fill="A5D5E2"/>
          </w:tcPr>
          <w:p w:rsidR="004C429E" w:rsidRPr="00BA7AA3" w:rsidRDefault="004C429E" w:rsidP="004C429E">
            <w:pPr>
              <w:widowControl w:val="0"/>
              <w:autoSpaceDE w:val="0"/>
              <w:autoSpaceDN w:val="0"/>
              <w:adjustRightInd w:val="0"/>
              <w:spacing w:before="120" w:after="120"/>
              <w:jc w:val="both"/>
              <w:rPr>
                <w:rFonts w:ascii="Times New Roman" w:hAnsi="Times New Roman"/>
                <w:sz w:val="24"/>
                <w:szCs w:val="24"/>
              </w:rPr>
            </w:pPr>
            <w:r w:rsidRPr="00BA7AA3">
              <w:rPr>
                <w:rFonts w:ascii="Times New Roman" w:hAnsi="Times New Roman"/>
                <w:sz w:val="24"/>
                <w:szCs w:val="24"/>
              </w:rPr>
              <w:t>Küçük Onarım</w:t>
            </w:r>
          </w:p>
        </w:tc>
        <w:tc>
          <w:tcPr>
            <w:tcW w:w="1976" w:type="dxa"/>
            <w:gridSpan w:val="2"/>
            <w:tcBorders>
              <w:top w:val="single" w:sz="8" w:space="0" w:color="FFFFFF"/>
              <w:left w:val="single" w:sz="8" w:space="0" w:color="FFFFFF"/>
              <w:bottom w:val="nil"/>
              <w:right w:val="single" w:sz="8" w:space="0" w:color="FFFFFF"/>
            </w:tcBorders>
            <w:shd w:val="clear" w:color="auto" w:fill="A5D5E2"/>
          </w:tcPr>
          <w:p w:rsidR="004C429E" w:rsidRPr="00BA7AA3" w:rsidRDefault="004C429E" w:rsidP="004C429E">
            <w:pPr>
              <w:widowControl w:val="0"/>
              <w:autoSpaceDE w:val="0"/>
              <w:autoSpaceDN w:val="0"/>
              <w:adjustRightInd w:val="0"/>
              <w:spacing w:before="120" w:after="120"/>
              <w:jc w:val="both"/>
              <w:rPr>
                <w:rFonts w:ascii="Times New Roman" w:hAnsi="Times New Roman"/>
                <w:color w:val="000000"/>
                <w:sz w:val="24"/>
                <w:szCs w:val="24"/>
              </w:rPr>
            </w:pPr>
            <w:r>
              <w:rPr>
                <w:rFonts w:ascii="Times New Roman" w:hAnsi="Times New Roman"/>
                <w:color w:val="000000"/>
                <w:sz w:val="24"/>
                <w:szCs w:val="24"/>
              </w:rPr>
              <w:t>1100</w:t>
            </w:r>
          </w:p>
        </w:tc>
        <w:tc>
          <w:tcPr>
            <w:tcW w:w="1975" w:type="dxa"/>
            <w:gridSpan w:val="2"/>
            <w:tcBorders>
              <w:top w:val="single" w:sz="8" w:space="0" w:color="FFFFFF"/>
              <w:left w:val="single" w:sz="8" w:space="0" w:color="FFFFFF"/>
              <w:bottom w:val="single" w:sz="8" w:space="0" w:color="FFFFFF"/>
              <w:right w:val="single" w:sz="8" w:space="0" w:color="FFFFFF"/>
            </w:tcBorders>
            <w:shd w:val="clear" w:color="auto" w:fill="A5D5E2"/>
          </w:tcPr>
          <w:p w:rsidR="004C429E" w:rsidRPr="00BA7AA3" w:rsidRDefault="004C429E" w:rsidP="004C429E">
            <w:pPr>
              <w:widowControl w:val="0"/>
              <w:autoSpaceDE w:val="0"/>
              <w:autoSpaceDN w:val="0"/>
              <w:adjustRightInd w:val="0"/>
              <w:spacing w:before="120" w:after="120"/>
              <w:jc w:val="both"/>
              <w:rPr>
                <w:rFonts w:ascii="Times New Roman" w:hAnsi="Times New Roman"/>
                <w:color w:val="000000"/>
                <w:sz w:val="24"/>
                <w:szCs w:val="24"/>
              </w:rPr>
            </w:pPr>
            <w:r w:rsidRPr="00BA7AA3">
              <w:rPr>
                <w:rFonts w:ascii="Times New Roman" w:hAnsi="Times New Roman"/>
                <w:color w:val="000000"/>
                <w:sz w:val="24"/>
                <w:szCs w:val="24"/>
              </w:rPr>
              <w:t>0</w:t>
            </w:r>
          </w:p>
        </w:tc>
        <w:tc>
          <w:tcPr>
            <w:tcW w:w="1627" w:type="dxa"/>
            <w:tcBorders>
              <w:top w:val="single" w:sz="8" w:space="0" w:color="FFFFFF"/>
              <w:left w:val="single" w:sz="8" w:space="0" w:color="FFFFFF"/>
              <w:bottom w:val="nil"/>
            </w:tcBorders>
            <w:shd w:val="clear" w:color="auto" w:fill="A5D5E2"/>
          </w:tcPr>
          <w:p w:rsidR="004C429E" w:rsidRPr="00BA7AA3" w:rsidRDefault="004C429E" w:rsidP="004C429E">
            <w:pPr>
              <w:widowControl w:val="0"/>
              <w:autoSpaceDE w:val="0"/>
              <w:autoSpaceDN w:val="0"/>
              <w:adjustRightInd w:val="0"/>
              <w:spacing w:before="120" w:after="120"/>
              <w:jc w:val="both"/>
              <w:rPr>
                <w:rFonts w:ascii="Times New Roman" w:hAnsi="Times New Roman"/>
                <w:color w:val="000000"/>
                <w:sz w:val="24"/>
                <w:szCs w:val="24"/>
              </w:rPr>
            </w:pPr>
            <w:r>
              <w:rPr>
                <w:rFonts w:ascii="Times New Roman" w:hAnsi="Times New Roman"/>
                <w:color w:val="000000"/>
                <w:sz w:val="24"/>
                <w:szCs w:val="24"/>
              </w:rPr>
              <w:t>1350</w:t>
            </w:r>
          </w:p>
        </w:tc>
      </w:tr>
      <w:tr w:rsidR="004C429E" w:rsidRPr="00BA7AA3" w:rsidTr="004C429E">
        <w:trPr>
          <w:trHeight w:hRule="exact" w:val="568"/>
          <w:jc w:val="center"/>
        </w:trPr>
        <w:tc>
          <w:tcPr>
            <w:tcW w:w="236" w:type="dxa"/>
            <w:vMerge/>
            <w:tcBorders>
              <w:right w:val="single" w:sz="8" w:space="0" w:color="FFFFFF"/>
            </w:tcBorders>
            <w:shd w:val="clear" w:color="auto" w:fill="A5D5E2"/>
          </w:tcPr>
          <w:p w:rsidR="004C429E" w:rsidRPr="00BA7AA3" w:rsidRDefault="004C429E" w:rsidP="004C429E">
            <w:pPr>
              <w:widowControl w:val="0"/>
              <w:autoSpaceDE w:val="0"/>
              <w:autoSpaceDN w:val="0"/>
              <w:adjustRightInd w:val="0"/>
              <w:spacing w:before="120" w:after="120"/>
              <w:jc w:val="both"/>
              <w:rPr>
                <w:rFonts w:ascii="Times New Roman" w:hAnsi="Times New Roman"/>
                <w:color w:val="FF0000"/>
                <w:sz w:val="24"/>
                <w:szCs w:val="24"/>
              </w:rPr>
            </w:pPr>
          </w:p>
        </w:tc>
        <w:tc>
          <w:tcPr>
            <w:tcW w:w="3033" w:type="dxa"/>
            <w:gridSpan w:val="2"/>
            <w:shd w:val="clear" w:color="auto" w:fill="D2EAF1"/>
          </w:tcPr>
          <w:p w:rsidR="004C429E" w:rsidRPr="00BA7AA3" w:rsidRDefault="004C429E" w:rsidP="004C429E">
            <w:pPr>
              <w:widowControl w:val="0"/>
              <w:autoSpaceDE w:val="0"/>
              <w:autoSpaceDN w:val="0"/>
              <w:adjustRightInd w:val="0"/>
              <w:spacing w:before="120" w:after="120"/>
              <w:jc w:val="both"/>
              <w:rPr>
                <w:rFonts w:ascii="Times New Roman" w:hAnsi="Times New Roman"/>
                <w:sz w:val="24"/>
                <w:szCs w:val="24"/>
              </w:rPr>
            </w:pPr>
            <w:r w:rsidRPr="00BA7AA3">
              <w:rPr>
                <w:rFonts w:ascii="Times New Roman" w:hAnsi="Times New Roman"/>
                <w:sz w:val="24"/>
                <w:szCs w:val="24"/>
              </w:rPr>
              <w:t>Bilgisayar Harcamaları</w:t>
            </w:r>
          </w:p>
        </w:tc>
        <w:tc>
          <w:tcPr>
            <w:tcW w:w="1976" w:type="dxa"/>
            <w:gridSpan w:val="2"/>
            <w:tcBorders>
              <w:left w:val="single" w:sz="8" w:space="0" w:color="FFFFFF"/>
              <w:bottom w:val="nil"/>
              <w:right w:val="single" w:sz="8" w:space="0" w:color="FFFFFF"/>
            </w:tcBorders>
            <w:shd w:val="clear" w:color="auto" w:fill="A5D5E2"/>
          </w:tcPr>
          <w:p w:rsidR="004C429E" w:rsidRPr="00BA7AA3" w:rsidRDefault="004C429E" w:rsidP="004C429E">
            <w:pPr>
              <w:widowControl w:val="0"/>
              <w:autoSpaceDE w:val="0"/>
              <w:autoSpaceDN w:val="0"/>
              <w:adjustRightInd w:val="0"/>
              <w:spacing w:before="120" w:after="120"/>
              <w:jc w:val="both"/>
              <w:rPr>
                <w:rFonts w:ascii="Times New Roman" w:hAnsi="Times New Roman"/>
                <w:color w:val="000000"/>
                <w:sz w:val="24"/>
                <w:szCs w:val="24"/>
              </w:rPr>
            </w:pPr>
            <w:r>
              <w:rPr>
                <w:rFonts w:ascii="Times New Roman" w:hAnsi="Times New Roman"/>
                <w:color w:val="000000"/>
                <w:sz w:val="24"/>
                <w:szCs w:val="24"/>
              </w:rPr>
              <w:t>200</w:t>
            </w:r>
          </w:p>
        </w:tc>
        <w:tc>
          <w:tcPr>
            <w:tcW w:w="1975" w:type="dxa"/>
            <w:gridSpan w:val="2"/>
            <w:shd w:val="clear" w:color="auto" w:fill="D2EAF1"/>
          </w:tcPr>
          <w:p w:rsidR="004C429E" w:rsidRPr="00BA7AA3" w:rsidRDefault="004C429E" w:rsidP="004C429E">
            <w:pPr>
              <w:widowControl w:val="0"/>
              <w:autoSpaceDE w:val="0"/>
              <w:autoSpaceDN w:val="0"/>
              <w:adjustRightInd w:val="0"/>
              <w:spacing w:before="120" w:after="120"/>
              <w:jc w:val="both"/>
              <w:rPr>
                <w:rFonts w:ascii="Times New Roman" w:hAnsi="Times New Roman"/>
                <w:color w:val="000000"/>
                <w:sz w:val="24"/>
                <w:szCs w:val="24"/>
              </w:rPr>
            </w:pPr>
            <w:r w:rsidRPr="00BA7AA3">
              <w:rPr>
                <w:rFonts w:ascii="Times New Roman" w:hAnsi="Times New Roman"/>
                <w:color w:val="000000"/>
                <w:sz w:val="24"/>
                <w:szCs w:val="24"/>
              </w:rPr>
              <w:t>0</w:t>
            </w:r>
          </w:p>
        </w:tc>
        <w:tc>
          <w:tcPr>
            <w:tcW w:w="1627" w:type="dxa"/>
            <w:tcBorders>
              <w:left w:val="single" w:sz="8" w:space="0" w:color="FFFFFF"/>
              <w:bottom w:val="nil"/>
            </w:tcBorders>
            <w:shd w:val="clear" w:color="auto" w:fill="A5D5E2"/>
          </w:tcPr>
          <w:p w:rsidR="004C429E" w:rsidRPr="00BA7AA3" w:rsidRDefault="004C429E" w:rsidP="004C429E">
            <w:pPr>
              <w:widowControl w:val="0"/>
              <w:autoSpaceDE w:val="0"/>
              <w:autoSpaceDN w:val="0"/>
              <w:adjustRightInd w:val="0"/>
              <w:spacing w:before="120" w:after="120"/>
              <w:jc w:val="both"/>
              <w:rPr>
                <w:rFonts w:ascii="Times New Roman" w:hAnsi="Times New Roman"/>
                <w:color w:val="000000"/>
                <w:sz w:val="24"/>
                <w:szCs w:val="24"/>
              </w:rPr>
            </w:pPr>
            <w:r>
              <w:rPr>
                <w:rFonts w:ascii="Times New Roman" w:hAnsi="Times New Roman"/>
                <w:color w:val="000000"/>
                <w:sz w:val="24"/>
                <w:szCs w:val="24"/>
              </w:rPr>
              <w:t>250</w:t>
            </w:r>
          </w:p>
        </w:tc>
      </w:tr>
      <w:tr w:rsidR="004C429E" w:rsidRPr="00BA7AA3" w:rsidTr="004C429E">
        <w:trPr>
          <w:trHeight w:hRule="exact" w:val="556"/>
          <w:jc w:val="center"/>
        </w:trPr>
        <w:tc>
          <w:tcPr>
            <w:tcW w:w="236" w:type="dxa"/>
            <w:vMerge/>
            <w:tcBorders>
              <w:bottom w:val="nil"/>
              <w:right w:val="single" w:sz="8" w:space="0" w:color="FFFFFF"/>
            </w:tcBorders>
            <w:shd w:val="clear" w:color="auto" w:fill="A5D5E2"/>
          </w:tcPr>
          <w:p w:rsidR="004C429E" w:rsidRPr="00BA7AA3" w:rsidRDefault="004C429E" w:rsidP="004C429E">
            <w:pPr>
              <w:widowControl w:val="0"/>
              <w:autoSpaceDE w:val="0"/>
              <w:autoSpaceDN w:val="0"/>
              <w:adjustRightInd w:val="0"/>
              <w:spacing w:before="120" w:after="120"/>
              <w:jc w:val="both"/>
              <w:rPr>
                <w:rFonts w:ascii="Times New Roman" w:hAnsi="Times New Roman"/>
                <w:color w:val="FF0000"/>
                <w:sz w:val="24"/>
                <w:szCs w:val="24"/>
              </w:rPr>
            </w:pPr>
          </w:p>
        </w:tc>
        <w:tc>
          <w:tcPr>
            <w:tcW w:w="3033" w:type="dxa"/>
            <w:gridSpan w:val="2"/>
            <w:tcBorders>
              <w:top w:val="single" w:sz="8" w:space="0" w:color="FFFFFF"/>
              <w:left w:val="single" w:sz="8" w:space="0" w:color="FFFFFF"/>
              <w:bottom w:val="single" w:sz="8" w:space="0" w:color="FFFFFF"/>
              <w:right w:val="single" w:sz="8" w:space="0" w:color="FFFFFF"/>
            </w:tcBorders>
            <w:shd w:val="clear" w:color="auto" w:fill="A5D5E2"/>
          </w:tcPr>
          <w:p w:rsidR="004C429E" w:rsidRPr="00BA7AA3" w:rsidRDefault="004C429E" w:rsidP="004C429E">
            <w:pPr>
              <w:widowControl w:val="0"/>
              <w:autoSpaceDE w:val="0"/>
              <w:autoSpaceDN w:val="0"/>
              <w:adjustRightInd w:val="0"/>
              <w:spacing w:before="120" w:after="120"/>
              <w:jc w:val="both"/>
              <w:rPr>
                <w:rFonts w:ascii="Times New Roman" w:hAnsi="Times New Roman"/>
                <w:sz w:val="24"/>
                <w:szCs w:val="24"/>
              </w:rPr>
            </w:pPr>
            <w:r w:rsidRPr="00BA7AA3">
              <w:rPr>
                <w:rFonts w:ascii="Times New Roman" w:hAnsi="Times New Roman"/>
                <w:sz w:val="24"/>
                <w:szCs w:val="24"/>
              </w:rPr>
              <w:t>Diğer Harcamalar</w:t>
            </w:r>
          </w:p>
        </w:tc>
        <w:tc>
          <w:tcPr>
            <w:tcW w:w="1976" w:type="dxa"/>
            <w:gridSpan w:val="2"/>
            <w:tcBorders>
              <w:top w:val="single" w:sz="8" w:space="0" w:color="FFFFFF"/>
              <w:left w:val="single" w:sz="8" w:space="0" w:color="FFFFFF"/>
              <w:bottom w:val="nil"/>
              <w:right w:val="single" w:sz="8" w:space="0" w:color="FFFFFF"/>
            </w:tcBorders>
            <w:shd w:val="clear" w:color="auto" w:fill="A5D5E2"/>
          </w:tcPr>
          <w:p w:rsidR="004C429E" w:rsidRPr="00BA7AA3" w:rsidRDefault="004C429E" w:rsidP="004C429E">
            <w:pPr>
              <w:widowControl w:val="0"/>
              <w:autoSpaceDE w:val="0"/>
              <w:autoSpaceDN w:val="0"/>
              <w:adjustRightInd w:val="0"/>
              <w:spacing w:before="120" w:after="120"/>
              <w:jc w:val="both"/>
              <w:rPr>
                <w:rFonts w:ascii="Times New Roman" w:hAnsi="Times New Roman"/>
                <w:color w:val="000000"/>
                <w:sz w:val="24"/>
                <w:szCs w:val="24"/>
              </w:rPr>
            </w:pPr>
            <w:r>
              <w:rPr>
                <w:rFonts w:ascii="Times New Roman" w:hAnsi="Times New Roman"/>
                <w:color w:val="000000"/>
                <w:sz w:val="24"/>
                <w:szCs w:val="24"/>
              </w:rPr>
              <w:t>1243</w:t>
            </w:r>
          </w:p>
        </w:tc>
        <w:tc>
          <w:tcPr>
            <w:tcW w:w="1975" w:type="dxa"/>
            <w:gridSpan w:val="2"/>
            <w:tcBorders>
              <w:top w:val="single" w:sz="8" w:space="0" w:color="FFFFFF"/>
              <w:left w:val="single" w:sz="8" w:space="0" w:color="FFFFFF"/>
              <w:bottom w:val="single" w:sz="8" w:space="0" w:color="FFFFFF"/>
              <w:right w:val="single" w:sz="8" w:space="0" w:color="FFFFFF"/>
            </w:tcBorders>
            <w:shd w:val="clear" w:color="auto" w:fill="A5D5E2"/>
          </w:tcPr>
          <w:p w:rsidR="004C429E" w:rsidRPr="00BA7AA3" w:rsidRDefault="004C429E" w:rsidP="004C429E">
            <w:pPr>
              <w:widowControl w:val="0"/>
              <w:autoSpaceDE w:val="0"/>
              <w:autoSpaceDN w:val="0"/>
              <w:adjustRightInd w:val="0"/>
              <w:spacing w:before="120" w:after="120"/>
              <w:jc w:val="both"/>
              <w:rPr>
                <w:rFonts w:ascii="Times New Roman" w:hAnsi="Times New Roman"/>
                <w:color w:val="000000"/>
                <w:sz w:val="24"/>
                <w:szCs w:val="24"/>
              </w:rPr>
            </w:pPr>
            <w:r w:rsidRPr="00BA7AA3">
              <w:rPr>
                <w:rFonts w:ascii="Times New Roman" w:hAnsi="Times New Roman"/>
                <w:color w:val="000000"/>
                <w:sz w:val="24"/>
                <w:szCs w:val="24"/>
              </w:rPr>
              <w:t>0</w:t>
            </w:r>
          </w:p>
        </w:tc>
        <w:tc>
          <w:tcPr>
            <w:tcW w:w="1627" w:type="dxa"/>
            <w:tcBorders>
              <w:top w:val="single" w:sz="8" w:space="0" w:color="FFFFFF"/>
              <w:left w:val="single" w:sz="8" w:space="0" w:color="FFFFFF"/>
              <w:bottom w:val="nil"/>
            </w:tcBorders>
            <w:shd w:val="clear" w:color="auto" w:fill="A5D5E2"/>
          </w:tcPr>
          <w:p w:rsidR="004C429E" w:rsidRPr="00BA7AA3" w:rsidRDefault="004C429E" w:rsidP="004C429E">
            <w:pPr>
              <w:widowControl w:val="0"/>
              <w:autoSpaceDE w:val="0"/>
              <w:autoSpaceDN w:val="0"/>
              <w:adjustRightInd w:val="0"/>
              <w:spacing w:before="120" w:after="120"/>
              <w:jc w:val="both"/>
              <w:rPr>
                <w:rFonts w:ascii="Times New Roman" w:hAnsi="Times New Roman"/>
                <w:color w:val="000000"/>
                <w:sz w:val="24"/>
                <w:szCs w:val="24"/>
              </w:rPr>
            </w:pPr>
            <w:r w:rsidRPr="00BA7AA3">
              <w:rPr>
                <w:rFonts w:ascii="Times New Roman" w:hAnsi="Times New Roman"/>
                <w:color w:val="000000"/>
                <w:sz w:val="24"/>
                <w:szCs w:val="24"/>
              </w:rPr>
              <w:t>0</w:t>
            </w:r>
          </w:p>
        </w:tc>
      </w:tr>
      <w:tr w:rsidR="004C429E" w:rsidRPr="00BA7AA3" w:rsidTr="004C429E">
        <w:trPr>
          <w:trHeight w:hRule="exact" w:val="577"/>
          <w:jc w:val="center"/>
        </w:trPr>
        <w:tc>
          <w:tcPr>
            <w:tcW w:w="3175" w:type="dxa"/>
            <w:gridSpan w:val="2"/>
            <w:tcBorders>
              <w:top w:val="single" w:sz="8" w:space="0" w:color="FFFFFF"/>
              <w:bottom w:val="single" w:sz="8" w:space="0" w:color="FFFFFF"/>
              <w:right w:val="single" w:sz="8" w:space="0" w:color="FFFFFF"/>
            </w:tcBorders>
            <w:shd w:val="clear" w:color="auto" w:fill="A5D5E2"/>
          </w:tcPr>
          <w:p w:rsidR="004C429E" w:rsidRPr="00BA7AA3" w:rsidRDefault="004C429E" w:rsidP="004C429E">
            <w:pPr>
              <w:widowControl w:val="0"/>
              <w:autoSpaceDE w:val="0"/>
              <w:autoSpaceDN w:val="0"/>
              <w:adjustRightInd w:val="0"/>
              <w:spacing w:before="120" w:after="120"/>
              <w:jc w:val="both"/>
              <w:rPr>
                <w:rFonts w:ascii="Times New Roman" w:hAnsi="Times New Roman"/>
                <w:color w:val="FF0000"/>
                <w:sz w:val="24"/>
                <w:szCs w:val="24"/>
              </w:rPr>
            </w:pPr>
            <w:r w:rsidRPr="00BA7AA3">
              <w:rPr>
                <w:rFonts w:ascii="Times New Roman" w:hAnsi="Times New Roman"/>
                <w:color w:val="FF0000"/>
                <w:sz w:val="24"/>
                <w:szCs w:val="24"/>
              </w:rPr>
              <w:t>GİDERLER TOPLAMI</w:t>
            </w:r>
          </w:p>
        </w:tc>
        <w:tc>
          <w:tcPr>
            <w:tcW w:w="1976" w:type="dxa"/>
            <w:gridSpan w:val="2"/>
            <w:tcBorders>
              <w:top w:val="single" w:sz="8" w:space="0" w:color="FFFFFF"/>
              <w:left w:val="single" w:sz="8" w:space="0" w:color="FFFFFF"/>
              <w:bottom w:val="single" w:sz="8" w:space="0" w:color="FFFFFF"/>
              <w:right w:val="single" w:sz="8" w:space="0" w:color="FFFFFF"/>
            </w:tcBorders>
            <w:shd w:val="clear" w:color="auto" w:fill="A5D5E2"/>
          </w:tcPr>
          <w:p w:rsidR="004C429E" w:rsidRPr="00BA7AA3" w:rsidRDefault="004C429E" w:rsidP="004C429E">
            <w:pPr>
              <w:widowControl w:val="0"/>
              <w:autoSpaceDE w:val="0"/>
              <w:autoSpaceDN w:val="0"/>
              <w:adjustRightInd w:val="0"/>
              <w:spacing w:before="120" w:after="120"/>
              <w:jc w:val="both"/>
              <w:rPr>
                <w:rFonts w:ascii="Times New Roman" w:hAnsi="Times New Roman"/>
                <w:color w:val="000000"/>
                <w:sz w:val="24"/>
                <w:szCs w:val="24"/>
              </w:rPr>
            </w:pPr>
            <w:r>
              <w:rPr>
                <w:rFonts w:ascii="Times New Roman" w:hAnsi="Times New Roman"/>
                <w:color w:val="000000"/>
                <w:sz w:val="24"/>
                <w:szCs w:val="24"/>
              </w:rPr>
              <w:t>3193</w:t>
            </w:r>
          </w:p>
        </w:tc>
        <w:tc>
          <w:tcPr>
            <w:tcW w:w="1975" w:type="dxa"/>
            <w:gridSpan w:val="2"/>
            <w:tcBorders>
              <w:top w:val="single" w:sz="8" w:space="0" w:color="FFFFFF"/>
              <w:left w:val="single" w:sz="8" w:space="0" w:color="FFFFFF"/>
              <w:bottom w:val="single" w:sz="8" w:space="0" w:color="FFFFFF"/>
              <w:right w:val="single" w:sz="8" w:space="0" w:color="FFFFFF"/>
            </w:tcBorders>
            <w:shd w:val="clear" w:color="auto" w:fill="A5D5E2"/>
          </w:tcPr>
          <w:p w:rsidR="004C429E" w:rsidRPr="00BA7AA3" w:rsidRDefault="004C429E" w:rsidP="004C429E">
            <w:pPr>
              <w:widowControl w:val="0"/>
              <w:autoSpaceDE w:val="0"/>
              <w:autoSpaceDN w:val="0"/>
              <w:adjustRightInd w:val="0"/>
              <w:spacing w:before="120" w:after="120"/>
              <w:jc w:val="both"/>
              <w:rPr>
                <w:rFonts w:ascii="Times New Roman" w:hAnsi="Times New Roman"/>
                <w:color w:val="000000"/>
                <w:sz w:val="24"/>
                <w:szCs w:val="24"/>
              </w:rPr>
            </w:pPr>
            <w:r w:rsidRPr="00BA7AA3">
              <w:rPr>
                <w:rFonts w:ascii="Times New Roman" w:hAnsi="Times New Roman"/>
                <w:color w:val="000000"/>
                <w:sz w:val="24"/>
                <w:szCs w:val="24"/>
              </w:rPr>
              <w:t>0</w:t>
            </w:r>
          </w:p>
        </w:tc>
        <w:tc>
          <w:tcPr>
            <w:tcW w:w="1721" w:type="dxa"/>
            <w:gridSpan w:val="2"/>
            <w:tcBorders>
              <w:top w:val="single" w:sz="8" w:space="0" w:color="FFFFFF"/>
              <w:left w:val="single" w:sz="8" w:space="0" w:color="FFFFFF"/>
              <w:bottom w:val="single" w:sz="8" w:space="0" w:color="FFFFFF"/>
            </w:tcBorders>
            <w:shd w:val="clear" w:color="auto" w:fill="A5D5E2"/>
          </w:tcPr>
          <w:p w:rsidR="004C429E" w:rsidRPr="00BA7AA3" w:rsidRDefault="004C429E" w:rsidP="004C429E">
            <w:pPr>
              <w:widowControl w:val="0"/>
              <w:autoSpaceDE w:val="0"/>
              <w:autoSpaceDN w:val="0"/>
              <w:adjustRightInd w:val="0"/>
              <w:spacing w:before="120" w:after="120"/>
              <w:jc w:val="both"/>
              <w:rPr>
                <w:rFonts w:ascii="Times New Roman" w:hAnsi="Times New Roman"/>
                <w:color w:val="000000"/>
                <w:sz w:val="24"/>
                <w:szCs w:val="24"/>
              </w:rPr>
            </w:pPr>
            <w:r>
              <w:rPr>
                <w:rFonts w:ascii="Times New Roman" w:hAnsi="Times New Roman"/>
                <w:color w:val="000000"/>
                <w:sz w:val="24"/>
                <w:szCs w:val="24"/>
              </w:rPr>
              <w:t>2055</w:t>
            </w:r>
          </w:p>
        </w:tc>
      </w:tr>
    </w:tbl>
    <w:p w:rsidR="00EF290E" w:rsidRDefault="00EF290E" w:rsidP="004C429E">
      <w:pPr>
        <w:spacing w:before="120" w:after="120"/>
        <w:ind w:firstLine="708"/>
        <w:jc w:val="both"/>
        <w:rPr>
          <w:rFonts w:ascii="Times New Roman" w:hAnsi="Times New Roman"/>
          <w:sz w:val="24"/>
          <w:szCs w:val="24"/>
        </w:rPr>
      </w:pPr>
    </w:p>
    <w:p w:rsidR="00EF290E" w:rsidRDefault="00EF290E" w:rsidP="004C429E">
      <w:pPr>
        <w:spacing w:before="120" w:after="120"/>
        <w:ind w:firstLine="708"/>
        <w:jc w:val="both"/>
        <w:rPr>
          <w:rFonts w:ascii="Times New Roman" w:hAnsi="Times New Roman"/>
          <w:sz w:val="24"/>
          <w:szCs w:val="24"/>
        </w:rPr>
      </w:pPr>
    </w:p>
    <w:p w:rsidR="009E097B" w:rsidRDefault="004C429E" w:rsidP="009E097B">
      <w:pPr>
        <w:spacing w:before="120" w:after="120"/>
        <w:ind w:firstLine="708"/>
        <w:jc w:val="both"/>
        <w:rPr>
          <w:rFonts w:ascii="Times New Roman" w:hAnsi="Times New Roman"/>
          <w:sz w:val="24"/>
          <w:szCs w:val="24"/>
        </w:rPr>
      </w:pPr>
      <w:r w:rsidRPr="00BA7AA3">
        <w:rPr>
          <w:rFonts w:ascii="Times New Roman" w:hAnsi="Times New Roman"/>
          <w:sz w:val="24"/>
          <w:szCs w:val="24"/>
        </w:rPr>
        <w:t>Okulumuz</w:t>
      </w:r>
      <w:r>
        <w:rPr>
          <w:rFonts w:ascii="Times New Roman" w:hAnsi="Times New Roman"/>
          <w:sz w:val="24"/>
          <w:szCs w:val="24"/>
        </w:rPr>
        <w:t xml:space="preserve">, Mekece </w:t>
      </w:r>
      <w:r w:rsidRPr="00BA7AA3">
        <w:rPr>
          <w:rFonts w:ascii="Times New Roman" w:hAnsi="Times New Roman"/>
          <w:sz w:val="24"/>
          <w:szCs w:val="24"/>
        </w:rPr>
        <w:t xml:space="preserve">İlkokulu ile aynı binada eğitime öğretime devam etmektedir. Okulumuza bu güne kadar bakan idareciler  hem ilkokul hem de ortaokul kısmını birlikte yönettikleri için İlkokul kısmının okul aile birliği hesabı kanalıyla gelir ve gider işlemlerini yürütmüşlerdir. </w:t>
      </w:r>
      <w:bookmarkStart w:id="56" w:name="_Toc417980627"/>
    </w:p>
    <w:p w:rsidR="004C429E" w:rsidRPr="009E097B" w:rsidRDefault="004C429E" w:rsidP="009E097B">
      <w:pPr>
        <w:spacing w:before="120" w:after="120"/>
        <w:ind w:firstLine="708"/>
        <w:jc w:val="both"/>
        <w:rPr>
          <w:rFonts w:ascii="Times New Roman" w:hAnsi="Times New Roman"/>
          <w:sz w:val="24"/>
          <w:szCs w:val="24"/>
        </w:rPr>
      </w:pPr>
      <w:r w:rsidRPr="00BA7AA3">
        <w:rPr>
          <w:rFonts w:ascii="Times New Roman" w:hAnsi="Times New Roman"/>
          <w:b/>
          <w:sz w:val="24"/>
          <w:szCs w:val="24"/>
        </w:rPr>
        <w:t>2.1.5.1.4 Fiziki ve Teknolojik Altyapı</w:t>
      </w:r>
      <w:bookmarkEnd w:id="56"/>
    </w:p>
    <w:p w:rsidR="004C429E" w:rsidRDefault="004C429E" w:rsidP="004C429E">
      <w:pPr>
        <w:spacing w:before="120" w:after="120"/>
        <w:jc w:val="both"/>
        <w:rPr>
          <w:rFonts w:ascii="Times New Roman" w:hAnsi="Times New Roman"/>
          <w:color w:val="000000" w:themeColor="text1"/>
          <w:sz w:val="24"/>
          <w:szCs w:val="24"/>
        </w:rPr>
      </w:pPr>
    </w:p>
    <w:p w:rsidR="004C429E" w:rsidRPr="00BA7AA3" w:rsidRDefault="004C429E" w:rsidP="004C429E">
      <w:pPr>
        <w:spacing w:before="120" w:after="120"/>
        <w:jc w:val="both"/>
        <w:rPr>
          <w:rFonts w:ascii="Times New Roman" w:hAnsi="Times New Roman"/>
          <w:color w:val="000000" w:themeColor="text1"/>
          <w:sz w:val="24"/>
          <w:szCs w:val="24"/>
        </w:rPr>
      </w:pPr>
      <w:r w:rsidRPr="00BA7AA3">
        <w:rPr>
          <w:rFonts w:ascii="Times New Roman" w:hAnsi="Times New Roman"/>
          <w:color w:val="000000" w:themeColor="text1"/>
          <w:sz w:val="24"/>
          <w:szCs w:val="24"/>
        </w:rPr>
        <w:t>Okulun Teknolojik Altyapısı:</w:t>
      </w:r>
    </w:p>
    <w:tbl>
      <w:tblPr>
        <w:tblpPr w:leftFromText="141" w:rightFromText="141" w:vertAnchor="text" w:horzAnchor="margin" w:tblpX="108" w:tblpY="184"/>
        <w:tblW w:w="84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4786"/>
        <w:gridCol w:w="1650"/>
        <w:gridCol w:w="1070"/>
        <w:gridCol w:w="912"/>
      </w:tblGrid>
      <w:tr w:rsidR="004C429E" w:rsidRPr="00BA7AA3" w:rsidTr="004C429E">
        <w:trPr>
          <w:trHeight w:hRule="exact" w:val="529"/>
        </w:trPr>
        <w:tc>
          <w:tcPr>
            <w:tcW w:w="4786" w:type="dxa"/>
            <w:tcBorders>
              <w:top w:val="single" w:sz="8" w:space="0" w:color="auto"/>
            </w:tcBorders>
            <w:shd w:val="clear" w:color="auto" w:fill="00B0F0"/>
            <w:vAlign w:val="center"/>
          </w:tcPr>
          <w:p w:rsidR="004C429E" w:rsidRPr="00BA7AA3" w:rsidRDefault="004C429E" w:rsidP="004C429E">
            <w:pPr>
              <w:spacing w:before="120" w:after="120"/>
              <w:jc w:val="both"/>
              <w:rPr>
                <w:rFonts w:ascii="Times New Roman" w:hAnsi="Times New Roman"/>
                <w:b/>
                <w:bCs/>
                <w:sz w:val="24"/>
                <w:szCs w:val="24"/>
              </w:rPr>
            </w:pPr>
            <w:r w:rsidRPr="00BA7AA3">
              <w:rPr>
                <w:rFonts w:ascii="Times New Roman" w:hAnsi="Times New Roman"/>
                <w:b/>
                <w:bCs/>
                <w:sz w:val="24"/>
                <w:szCs w:val="24"/>
              </w:rPr>
              <w:t>Araç-Gereçler</w:t>
            </w:r>
          </w:p>
          <w:p w:rsidR="004C429E" w:rsidRPr="00BA7AA3" w:rsidRDefault="004C429E" w:rsidP="004C429E">
            <w:pPr>
              <w:spacing w:before="120" w:after="120"/>
              <w:jc w:val="both"/>
              <w:rPr>
                <w:rFonts w:ascii="Times New Roman" w:hAnsi="Times New Roman"/>
                <w:b/>
                <w:bCs/>
                <w:sz w:val="24"/>
                <w:szCs w:val="24"/>
              </w:rPr>
            </w:pPr>
          </w:p>
          <w:p w:rsidR="004C429E" w:rsidRPr="00BA7AA3" w:rsidRDefault="004C429E" w:rsidP="004C429E">
            <w:pPr>
              <w:spacing w:before="120" w:after="120"/>
              <w:jc w:val="both"/>
              <w:rPr>
                <w:rFonts w:ascii="Times New Roman" w:hAnsi="Times New Roman"/>
                <w:b/>
                <w:bCs/>
                <w:sz w:val="24"/>
                <w:szCs w:val="24"/>
              </w:rPr>
            </w:pPr>
          </w:p>
          <w:p w:rsidR="004C429E" w:rsidRPr="00BA7AA3" w:rsidRDefault="004C429E" w:rsidP="004C429E">
            <w:pPr>
              <w:spacing w:before="120" w:after="120"/>
              <w:jc w:val="both"/>
              <w:rPr>
                <w:rFonts w:ascii="Times New Roman" w:hAnsi="Times New Roman"/>
                <w:b/>
                <w:bCs/>
                <w:sz w:val="24"/>
                <w:szCs w:val="24"/>
              </w:rPr>
            </w:pPr>
          </w:p>
          <w:p w:rsidR="004C429E" w:rsidRPr="00BA7AA3" w:rsidRDefault="004C429E" w:rsidP="004C429E">
            <w:pPr>
              <w:spacing w:before="120" w:after="120"/>
              <w:jc w:val="both"/>
              <w:rPr>
                <w:rFonts w:ascii="Times New Roman" w:hAnsi="Times New Roman"/>
                <w:b/>
                <w:bCs/>
                <w:sz w:val="24"/>
                <w:szCs w:val="24"/>
              </w:rPr>
            </w:pPr>
          </w:p>
          <w:p w:rsidR="004C429E" w:rsidRPr="00BA7AA3" w:rsidRDefault="004C429E" w:rsidP="004C429E">
            <w:pPr>
              <w:spacing w:before="120" w:after="120"/>
              <w:jc w:val="both"/>
              <w:rPr>
                <w:rFonts w:ascii="Times New Roman" w:hAnsi="Times New Roman"/>
                <w:b/>
                <w:bCs/>
                <w:sz w:val="24"/>
                <w:szCs w:val="24"/>
              </w:rPr>
            </w:pPr>
          </w:p>
          <w:p w:rsidR="004C429E" w:rsidRPr="00BA7AA3" w:rsidRDefault="004C429E" w:rsidP="004C429E">
            <w:pPr>
              <w:spacing w:before="120" w:after="120"/>
              <w:jc w:val="both"/>
              <w:rPr>
                <w:rFonts w:ascii="Times New Roman" w:hAnsi="Times New Roman"/>
                <w:b/>
                <w:bCs/>
                <w:sz w:val="24"/>
                <w:szCs w:val="24"/>
              </w:rPr>
            </w:pPr>
          </w:p>
          <w:p w:rsidR="004C429E" w:rsidRPr="00BA7AA3" w:rsidRDefault="004C429E" w:rsidP="004C429E">
            <w:pPr>
              <w:spacing w:before="120" w:after="120"/>
              <w:jc w:val="both"/>
              <w:rPr>
                <w:rFonts w:ascii="Times New Roman" w:hAnsi="Times New Roman"/>
                <w:b/>
                <w:bCs/>
                <w:sz w:val="24"/>
                <w:szCs w:val="24"/>
              </w:rPr>
            </w:pPr>
          </w:p>
          <w:p w:rsidR="004C429E" w:rsidRPr="00BA7AA3" w:rsidRDefault="004C429E" w:rsidP="004C429E">
            <w:pPr>
              <w:spacing w:before="120" w:after="120"/>
              <w:jc w:val="both"/>
              <w:rPr>
                <w:rFonts w:ascii="Times New Roman" w:hAnsi="Times New Roman"/>
                <w:b/>
                <w:bCs/>
                <w:sz w:val="24"/>
                <w:szCs w:val="24"/>
              </w:rPr>
            </w:pPr>
          </w:p>
          <w:p w:rsidR="004C429E" w:rsidRPr="00BA7AA3" w:rsidRDefault="004C429E" w:rsidP="004C429E">
            <w:pPr>
              <w:spacing w:before="120" w:after="120"/>
              <w:jc w:val="both"/>
              <w:rPr>
                <w:rFonts w:ascii="Times New Roman" w:hAnsi="Times New Roman"/>
                <w:b/>
                <w:bCs/>
                <w:sz w:val="24"/>
                <w:szCs w:val="24"/>
              </w:rPr>
            </w:pPr>
          </w:p>
          <w:p w:rsidR="004C429E" w:rsidRPr="00BA7AA3" w:rsidRDefault="004C429E" w:rsidP="004C429E">
            <w:pPr>
              <w:tabs>
                <w:tab w:val="left" w:pos="1080"/>
                <w:tab w:val="left" w:pos="1620"/>
                <w:tab w:val="left" w:pos="2340"/>
                <w:tab w:val="left" w:pos="2520"/>
              </w:tabs>
              <w:spacing w:before="120" w:after="120"/>
              <w:jc w:val="both"/>
              <w:rPr>
                <w:rFonts w:ascii="Times New Roman" w:hAnsi="Times New Roman"/>
                <w:b/>
                <w:bCs/>
                <w:sz w:val="24"/>
                <w:szCs w:val="24"/>
              </w:rPr>
            </w:pPr>
          </w:p>
          <w:p w:rsidR="004C429E" w:rsidRPr="00BA7AA3" w:rsidRDefault="004C429E" w:rsidP="004C429E">
            <w:pPr>
              <w:tabs>
                <w:tab w:val="left" w:pos="1080"/>
                <w:tab w:val="left" w:pos="1620"/>
                <w:tab w:val="left" w:pos="2340"/>
                <w:tab w:val="left" w:pos="2520"/>
              </w:tabs>
              <w:spacing w:before="120" w:after="120"/>
              <w:jc w:val="both"/>
              <w:rPr>
                <w:rFonts w:ascii="Times New Roman" w:hAnsi="Times New Roman"/>
                <w:b/>
                <w:bCs/>
                <w:sz w:val="24"/>
                <w:szCs w:val="24"/>
              </w:rPr>
            </w:pPr>
          </w:p>
          <w:p w:rsidR="004C429E" w:rsidRPr="00BA7AA3" w:rsidRDefault="004C429E" w:rsidP="004C429E">
            <w:pPr>
              <w:tabs>
                <w:tab w:val="left" w:pos="1080"/>
                <w:tab w:val="left" w:pos="1620"/>
                <w:tab w:val="left" w:pos="2340"/>
                <w:tab w:val="left" w:pos="2520"/>
              </w:tabs>
              <w:spacing w:before="120" w:after="120"/>
              <w:jc w:val="both"/>
              <w:rPr>
                <w:rFonts w:ascii="Times New Roman" w:hAnsi="Times New Roman"/>
                <w:b/>
                <w:bCs/>
                <w:sz w:val="24"/>
                <w:szCs w:val="24"/>
              </w:rPr>
            </w:pPr>
          </w:p>
        </w:tc>
        <w:tc>
          <w:tcPr>
            <w:tcW w:w="1650" w:type="dxa"/>
            <w:tcBorders>
              <w:top w:val="single" w:sz="8" w:space="0" w:color="auto"/>
            </w:tcBorders>
            <w:shd w:val="clear" w:color="auto" w:fill="00B0F0"/>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b/>
                <w:bCs/>
                <w:sz w:val="24"/>
                <w:szCs w:val="24"/>
              </w:rPr>
              <w:t>2012</w:t>
            </w:r>
          </w:p>
        </w:tc>
        <w:tc>
          <w:tcPr>
            <w:tcW w:w="1070" w:type="dxa"/>
            <w:tcBorders>
              <w:top w:val="single" w:sz="8" w:space="0" w:color="auto"/>
            </w:tcBorders>
            <w:shd w:val="clear" w:color="auto" w:fill="00B0F0"/>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b/>
                <w:bCs/>
                <w:sz w:val="24"/>
                <w:szCs w:val="24"/>
              </w:rPr>
              <w:t>2013</w:t>
            </w:r>
          </w:p>
        </w:tc>
        <w:tc>
          <w:tcPr>
            <w:tcW w:w="912" w:type="dxa"/>
            <w:tcBorders>
              <w:top w:val="single" w:sz="8" w:space="0" w:color="auto"/>
            </w:tcBorders>
            <w:shd w:val="clear" w:color="auto" w:fill="00B0F0"/>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b/>
                <w:bCs/>
                <w:sz w:val="24"/>
                <w:szCs w:val="24"/>
              </w:rPr>
              <w:t>2014</w:t>
            </w:r>
          </w:p>
        </w:tc>
      </w:tr>
      <w:tr w:rsidR="004C429E" w:rsidRPr="00BA7AA3" w:rsidTr="004C429E">
        <w:trPr>
          <w:trHeight w:hRule="exact" w:val="386"/>
        </w:trPr>
        <w:tc>
          <w:tcPr>
            <w:tcW w:w="4786" w:type="dxa"/>
            <w:shd w:val="clear" w:color="auto" w:fill="FFFFFF"/>
            <w:vAlign w:val="center"/>
          </w:tcPr>
          <w:p w:rsidR="004C429E" w:rsidRPr="00BA7AA3" w:rsidRDefault="004C429E" w:rsidP="004C429E">
            <w:pPr>
              <w:tabs>
                <w:tab w:val="left" w:pos="1080"/>
                <w:tab w:val="left" w:pos="1620"/>
                <w:tab w:val="left" w:pos="2340"/>
                <w:tab w:val="left" w:pos="2520"/>
              </w:tabs>
              <w:spacing w:before="120" w:after="120"/>
              <w:jc w:val="both"/>
              <w:rPr>
                <w:rFonts w:ascii="Times New Roman" w:hAnsi="Times New Roman"/>
                <w:bCs/>
                <w:sz w:val="24"/>
                <w:szCs w:val="24"/>
              </w:rPr>
            </w:pPr>
            <w:r w:rsidRPr="00BA7AA3">
              <w:rPr>
                <w:rFonts w:ascii="Times New Roman" w:hAnsi="Times New Roman"/>
                <w:bCs/>
                <w:sz w:val="24"/>
                <w:szCs w:val="24"/>
              </w:rPr>
              <w:t>Bilgisayar</w:t>
            </w:r>
          </w:p>
        </w:tc>
        <w:tc>
          <w:tcPr>
            <w:tcW w:w="1650" w:type="dxa"/>
            <w:shd w:val="clear" w:color="auto" w:fill="FFFFFF"/>
          </w:tcPr>
          <w:p w:rsidR="004C429E" w:rsidRPr="006F6A1D" w:rsidRDefault="004C429E" w:rsidP="004C429E">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1070" w:type="dxa"/>
            <w:shd w:val="clear" w:color="auto" w:fill="FFFFFF"/>
          </w:tcPr>
          <w:p w:rsidR="004C429E" w:rsidRPr="006F6A1D" w:rsidRDefault="004C429E" w:rsidP="004C429E">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2</w:t>
            </w:r>
          </w:p>
        </w:tc>
        <w:tc>
          <w:tcPr>
            <w:tcW w:w="912" w:type="dxa"/>
            <w:shd w:val="clear" w:color="auto" w:fill="FFFFFF"/>
          </w:tcPr>
          <w:p w:rsidR="004C429E" w:rsidRPr="006F6A1D" w:rsidRDefault="004C429E" w:rsidP="004C429E">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2</w:t>
            </w:r>
          </w:p>
        </w:tc>
      </w:tr>
      <w:tr w:rsidR="004C429E" w:rsidRPr="00BA7AA3" w:rsidTr="004C429E">
        <w:trPr>
          <w:trHeight w:hRule="exact" w:val="386"/>
        </w:trPr>
        <w:tc>
          <w:tcPr>
            <w:tcW w:w="4786" w:type="dxa"/>
            <w:shd w:val="clear" w:color="auto" w:fill="FFFFFF"/>
            <w:vAlign w:val="center"/>
          </w:tcPr>
          <w:p w:rsidR="004C429E" w:rsidRPr="00BA7AA3" w:rsidRDefault="004C429E" w:rsidP="004C429E">
            <w:pPr>
              <w:tabs>
                <w:tab w:val="left" w:pos="1080"/>
                <w:tab w:val="left" w:pos="1620"/>
                <w:tab w:val="left" w:pos="2340"/>
                <w:tab w:val="left" w:pos="2520"/>
              </w:tabs>
              <w:spacing w:before="120" w:after="120"/>
              <w:jc w:val="both"/>
              <w:rPr>
                <w:rFonts w:ascii="Times New Roman" w:hAnsi="Times New Roman"/>
                <w:bCs/>
                <w:sz w:val="24"/>
                <w:szCs w:val="24"/>
              </w:rPr>
            </w:pPr>
            <w:r w:rsidRPr="00BA7AA3">
              <w:rPr>
                <w:rFonts w:ascii="Times New Roman" w:hAnsi="Times New Roman"/>
                <w:bCs/>
                <w:sz w:val="24"/>
                <w:szCs w:val="24"/>
              </w:rPr>
              <w:t>Dizüstü Bilgisayar</w:t>
            </w:r>
          </w:p>
        </w:tc>
        <w:tc>
          <w:tcPr>
            <w:tcW w:w="1650" w:type="dxa"/>
            <w:shd w:val="clear" w:color="auto" w:fill="FFFFFF"/>
          </w:tcPr>
          <w:p w:rsidR="004C429E" w:rsidRPr="006F6A1D" w:rsidRDefault="004C429E" w:rsidP="004C429E">
            <w:pPr>
              <w:tabs>
                <w:tab w:val="left" w:pos="1080"/>
                <w:tab w:val="left" w:pos="1620"/>
                <w:tab w:val="left" w:pos="2340"/>
                <w:tab w:val="left" w:pos="2520"/>
              </w:tabs>
              <w:spacing w:after="120" w:line="360" w:lineRule="auto"/>
              <w:jc w:val="center"/>
              <w:rPr>
                <w:rFonts w:ascii="Times New Roman" w:hAnsi="Times New Roman"/>
                <w:bCs/>
                <w:sz w:val="24"/>
                <w:szCs w:val="24"/>
              </w:rPr>
            </w:pPr>
            <w:r w:rsidRPr="006F6A1D">
              <w:rPr>
                <w:rFonts w:ascii="Times New Roman" w:hAnsi="Times New Roman"/>
                <w:bCs/>
                <w:sz w:val="24"/>
                <w:szCs w:val="24"/>
              </w:rPr>
              <w:t>0</w:t>
            </w:r>
          </w:p>
        </w:tc>
        <w:tc>
          <w:tcPr>
            <w:tcW w:w="1070" w:type="dxa"/>
            <w:shd w:val="clear" w:color="auto" w:fill="FFFFFF"/>
          </w:tcPr>
          <w:p w:rsidR="004C429E" w:rsidRPr="006F6A1D" w:rsidRDefault="004C429E" w:rsidP="004C429E">
            <w:pPr>
              <w:tabs>
                <w:tab w:val="left" w:pos="1080"/>
                <w:tab w:val="left" w:pos="1620"/>
                <w:tab w:val="left" w:pos="2340"/>
                <w:tab w:val="left" w:pos="2520"/>
              </w:tabs>
              <w:spacing w:after="120" w:line="360" w:lineRule="auto"/>
              <w:jc w:val="center"/>
              <w:rPr>
                <w:rFonts w:ascii="Times New Roman" w:hAnsi="Times New Roman"/>
                <w:bCs/>
                <w:sz w:val="24"/>
                <w:szCs w:val="24"/>
              </w:rPr>
            </w:pPr>
            <w:r w:rsidRPr="006F6A1D">
              <w:rPr>
                <w:rFonts w:ascii="Times New Roman" w:hAnsi="Times New Roman"/>
                <w:bCs/>
                <w:sz w:val="24"/>
                <w:szCs w:val="24"/>
              </w:rPr>
              <w:t>0</w:t>
            </w:r>
          </w:p>
        </w:tc>
        <w:tc>
          <w:tcPr>
            <w:tcW w:w="912" w:type="dxa"/>
            <w:shd w:val="clear" w:color="auto" w:fill="FFFFFF"/>
          </w:tcPr>
          <w:p w:rsidR="004C429E" w:rsidRPr="006F6A1D" w:rsidRDefault="004C429E" w:rsidP="004C429E">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1</w:t>
            </w:r>
          </w:p>
        </w:tc>
      </w:tr>
      <w:tr w:rsidR="004C429E" w:rsidRPr="00BA7AA3" w:rsidTr="004C429E">
        <w:trPr>
          <w:trHeight w:hRule="exact" w:val="410"/>
        </w:trPr>
        <w:tc>
          <w:tcPr>
            <w:tcW w:w="4786" w:type="dxa"/>
            <w:shd w:val="clear" w:color="auto" w:fill="FFFFFF"/>
            <w:vAlign w:val="center"/>
          </w:tcPr>
          <w:p w:rsidR="004C429E" w:rsidRPr="00BA7AA3" w:rsidRDefault="004C429E" w:rsidP="004C429E">
            <w:pPr>
              <w:tabs>
                <w:tab w:val="left" w:pos="1080"/>
                <w:tab w:val="left" w:pos="1620"/>
                <w:tab w:val="left" w:pos="2340"/>
                <w:tab w:val="left" w:pos="2520"/>
              </w:tabs>
              <w:spacing w:before="120" w:after="120"/>
              <w:jc w:val="both"/>
              <w:rPr>
                <w:rFonts w:ascii="Times New Roman" w:hAnsi="Times New Roman"/>
                <w:bCs/>
                <w:sz w:val="24"/>
                <w:szCs w:val="24"/>
              </w:rPr>
            </w:pPr>
            <w:r w:rsidRPr="00BA7AA3">
              <w:rPr>
                <w:rFonts w:ascii="Times New Roman" w:hAnsi="Times New Roman"/>
                <w:bCs/>
                <w:sz w:val="24"/>
                <w:szCs w:val="24"/>
              </w:rPr>
              <w:t>Yazıcı</w:t>
            </w:r>
          </w:p>
        </w:tc>
        <w:tc>
          <w:tcPr>
            <w:tcW w:w="1650" w:type="dxa"/>
            <w:shd w:val="clear" w:color="auto" w:fill="FFFFFF"/>
          </w:tcPr>
          <w:p w:rsidR="004C429E" w:rsidRPr="006F6A1D" w:rsidRDefault="004C429E" w:rsidP="004C429E">
            <w:pPr>
              <w:tabs>
                <w:tab w:val="left" w:pos="1080"/>
                <w:tab w:val="left" w:pos="1620"/>
                <w:tab w:val="left" w:pos="2340"/>
                <w:tab w:val="left" w:pos="2520"/>
              </w:tabs>
              <w:spacing w:after="120" w:line="360" w:lineRule="auto"/>
              <w:jc w:val="center"/>
              <w:rPr>
                <w:rFonts w:ascii="Times New Roman" w:hAnsi="Times New Roman"/>
                <w:bCs/>
                <w:sz w:val="24"/>
                <w:szCs w:val="24"/>
              </w:rPr>
            </w:pPr>
            <w:r w:rsidRPr="006F6A1D">
              <w:rPr>
                <w:rFonts w:ascii="Times New Roman" w:hAnsi="Times New Roman"/>
                <w:bCs/>
                <w:sz w:val="24"/>
                <w:szCs w:val="24"/>
              </w:rPr>
              <w:t>1</w:t>
            </w:r>
          </w:p>
        </w:tc>
        <w:tc>
          <w:tcPr>
            <w:tcW w:w="1070" w:type="dxa"/>
            <w:shd w:val="clear" w:color="auto" w:fill="FFFFFF"/>
          </w:tcPr>
          <w:p w:rsidR="004C429E" w:rsidRPr="006F6A1D" w:rsidRDefault="004C429E" w:rsidP="004C429E">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912" w:type="dxa"/>
            <w:shd w:val="clear" w:color="auto" w:fill="FFFFFF"/>
          </w:tcPr>
          <w:p w:rsidR="004C429E" w:rsidRPr="006F6A1D" w:rsidRDefault="004C429E" w:rsidP="004C429E">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2</w:t>
            </w:r>
          </w:p>
        </w:tc>
      </w:tr>
      <w:tr w:rsidR="004C429E" w:rsidRPr="00BA7AA3" w:rsidTr="004C429E">
        <w:trPr>
          <w:trHeight w:hRule="exact" w:val="418"/>
        </w:trPr>
        <w:tc>
          <w:tcPr>
            <w:tcW w:w="4786" w:type="dxa"/>
            <w:shd w:val="clear" w:color="auto" w:fill="FFFFFF"/>
            <w:vAlign w:val="center"/>
          </w:tcPr>
          <w:p w:rsidR="004C429E" w:rsidRPr="00BA7AA3" w:rsidRDefault="004C429E" w:rsidP="004C429E">
            <w:pPr>
              <w:tabs>
                <w:tab w:val="left" w:pos="1080"/>
                <w:tab w:val="left" w:pos="1620"/>
                <w:tab w:val="left" w:pos="2340"/>
                <w:tab w:val="left" w:pos="2520"/>
              </w:tabs>
              <w:spacing w:before="120" w:after="120"/>
              <w:jc w:val="both"/>
              <w:rPr>
                <w:rFonts w:ascii="Times New Roman" w:hAnsi="Times New Roman"/>
                <w:bCs/>
                <w:sz w:val="24"/>
                <w:szCs w:val="24"/>
              </w:rPr>
            </w:pPr>
            <w:r w:rsidRPr="00BA7AA3">
              <w:rPr>
                <w:rFonts w:ascii="Times New Roman" w:hAnsi="Times New Roman"/>
                <w:bCs/>
                <w:sz w:val="24"/>
                <w:szCs w:val="24"/>
              </w:rPr>
              <w:t>Tarayıcı</w:t>
            </w:r>
          </w:p>
        </w:tc>
        <w:tc>
          <w:tcPr>
            <w:tcW w:w="1650" w:type="dxa"/>
            <w:shd w:val="clear" w:color="auto" w:fill="FFFFFF"/>
          </w:tcPr>
          <w:p w:rsidR="004C429E" w:rsidRPr="006F6A1D" w:rsidRDefault="004C429E" w:rsidP="004C429E">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1070" w:type="dxa"/>
            <w:shd w:val="clear" w:color="auto" w:fill="FFFFFF"/>
          </w:tcPr>
          <w:p w:rsidR="004C429E" w:rsidRPr="006F6A1D" w:rsidRDefault="004C429E" w:rsidP="004C429E">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912" w:type="dxa"/>
            <w:shd w:val="clear" w:color="auto" w:fill="FFFFFF"/>
          </w:tcPr>
          <w:p w:rsidR="004C429E" w:rsidRPr="006F6A1D" w:rsidRDefault="004C429E" w:rsidP="004C429E">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0</w:t>
            </w:r>
          </w:p>
        </w:tc>
      </w:tr>
      <w:tr w:rsidR="004C429E" w:rsidRPr="00BA7AA3" w:rsidTr="004C429E">
        <w:trPr>
          <w:trHeight w:hRule="exact" w:val="402"/>
        </w:trPr>
        <w:tc>
          <w:tcPr>
            <w:tcW w:w="4786" w:type="dxa"/>
            <w:shd w:val="clear" w:color="auto" w:fill="FFFFFF"/>
            <w:vAlign w:val="center"/>
          </w:tcPr>
          <w:p w:rsidR="004C429E" w:rsidRPr="00BA7AA3" w:rsidRDefault="004C429E" w:rsidP="004C429E">
            <w:pPr>
              <w:tabs>
                <w:tab w:val="left" w:pos="1080"/>
                <w:tab w:val="left" w:pos="1620"/>
                <w:tab w:val="left" w:pos="2340"/>
                <w:tab w:val="left" w:pos="2520"/>
              </w:tabs>
              <w:spacing w:before="120" w:after="120"/>
              <w:jc w:val="both"/>
              <w:rPr>
                <w:rFonts w:ascii="Times New Roman" w:hAnsi="Times New Roman"/>
                <w:bCs/>
                <w:sz w:val="24"/>
                <w:szCs w:val="24"/>
              </w:rPr>
            </w:pPr>
            <w:r w:rsidRPr="00BA7AA3">
              <w:rPr>
                <w:rFonts w:ascii="Times New Roman" w:hAnsi="Times New Roman"/>
                <w:bCs/>
                <w:sz w:val="24"/>
                <w:szCs w:val="24"/>
              </w:rPr>
              <w:t>Fotokopi Makinesi</w:t>
            </w:r>
          </w:p>
        </w:tc>
        <w:tc>
          <w:tcPr>
            <w:tcW w:w="1650" w:type="dxa"/>
            <w:shd w:val="clear" w:color="auto" w:fill="FFFFFF"/>
          </w:tcPr>
          <w:p w:rsidR="004C429E" w:rsidRPr="006F6A1D" w:rsidRDefault="004C429E" w:rsidP="004C429E">
            <w:pPr>
              <w:tabs>
                <w:tab w:val="left" w:pos="1080"/>
                <w:tab w:val="left" w:pos="1620"/>
                <w:tab w:val="left" w:pos="2340"/>
                <w:tab w:val="left" w:pos="2520"/>
              </w:tabs>
              <w:spacing w:after="120" w:line="360" w:lineRule="auto"/>
              <w:jc w:val="center"/>
              <w:rPr>
                <w:rFonts w:ascii="Times New Roman" w:hAnsi="Times New Roman"/>
                <w:bCs/>
                <w:sz w:val="24"/>
                <w:szCs w:val="24"/>
              </w:rPr>
            </w:pPr>
            <w:r w:rsidRPr="006F6A1D">
              <w:rPr>
                <w:rFonts w:ascii="Times New Roman" w:hAnsi="Times New Roman"/>
                <w:bCs/>
                <w:sz w:val="24"/>
                <w:szCs w:val="24"/>
              </w:rPr>
              <w:t>1</w:t>
            </w:r>
          </w:p>
        </w:tc>
        <w:tc>
          <w:tcPr>
            <w:tcW w:w="1070" w:type="dxa"/>
            <w:shd w:val="clear" w:color="auto" w:fill="FFFFFF"/>
          </w:tcPr>
          <w:p w:rsidR="004C429E" w:rsidRPr="006F6A1D" w:rsidRDefault="004C429E" w:rsidP="004C429E">
            <w:pPr>
              <w:tabs>
                <w:tab w:val="left" w:pos="1080"/>
                <w:tab w:val="left" w:pos="1620"/>
                <w:tab w:val="left" w:pos="2340"/>
                <w:tab w:val="left" w:pos="2520"/>
              </w:tabs>
              <w:spacing w:after="120" w:line="360" w:lineRule="auto"/>
              <w:jc w:val="center"/>
              <w:rPr>
                <w:rFonts w:ascii="Times New Roman" w:hAnsi="Times New Roman"/>
                <w:bCs/>
                <w:sz w:val="24"/>
                <w:szCs w:val="24"/>
              </w:rPr>
            </w:pPr>
            <w:r w:rsidRPr="006F6A1D">
              <w:rPr>
                <w:rFonts w:ascii="Times New Roman" w:hAnsi="Times New Roman"/>
                <w:bCs/>
                <w:sz w:val="24"/>
                <w:szCs w:val="24"/>
              </w:rPr>
              <w:t>1</w:t>
            </w:r>
          </w:p>
        </w:tc>
        <w:tc>
          <w:tcPr>
            <w:tcW w:w="912" w:type="dxa"/>
            <w:shd w:val="clear" w:color="auto" w:fill="FFFFFF"/>
          </w:tcPr>
          <w:p w:rsidR="004C429E" w:rsidRPr="006F6A1D" w:rsidRDefault="004C429E" w:rsidP="004C429E">
            <w:pPr>
              <w:tabs>
                <w:tab w:val="left" w:pos="1080"/>
                <w:tab w:val="left" w:pos="1620"/>
                <w:tab w:val="left" w:pos="2340"/>
                <w:tab w:val="left" w:pos="2520"/>
              </w:tabs>
              <w:spacing w:after="120" w:line="360" w:lineRule="auto"/>
              <w:jc w:val="center"/>
              <w:rPr>
                <w:rFonts w:ascii="Times New Roman" w:hAnsi="Times New Roman"/>
                <w:bCs/>
                <w:sz w:val="24"/>
                <w:szCs w:val="24"/>
              </w:rPr>
            </w:pPr>
            <w:r w:rsidRPr="006F6A1D">
              <w:rPr>
                <w:rFonts w:ascii="Times New Roman" w:hAnsi="Times New Roman"/>
                <w:bCs/>
                <w:sz w:val="24"/>
                <w:szCs w:val="24"/>
              </w:rPr>
              <w:t>2</w:t>
            </w:r>
          </w:p>
        </w:tc>
      </w:tr>
      <w:tr w:rsidR="004C429E" w:rsidRPr="00BA7AA3" w:rsidTr="004C429E">
        <w:trPr>
          <w:trHeight w:hRule="exact" w:val="400"/>
        </w:trPr>
        <w:tc>
          <w:tcPr>
            <w:tcW w:w="4786" w:type="dxa"/>
            <w:shd w:val="clear" w:color="auto" w:fill="FFFFFF"/>
            <w:vAlign w:val="center"/>
          </w:tcPr>
          <w:p w:rsidR="004C429E" w:rsidRPr="00BA7AA3" w:rsidRDefault="004C429E" w:rsidP="004C429E">
            <w:pPr>
              <w:tabs>
                <w:tab w:val="left" w:pos="1080"/>
                <w:tab w:val="left" w:pos="1620"/>
                <w:tab w:val="left" w:pos="2340"/>
                <w:tab w:val="left" w:pos="2520"/>
              </w:tabs>
              <w:spacing w:before="120" w:after="120"/>
              <w:jc w:val="both"/>
              <w:rPr>
                <w:rFonts w:ascii="Times New Roman" w:hAnsi="Times New Roman"/>
                <w:bCs/>
                <w:sz w:val="24"/>
                <w:szCs w:val="24"/>
              </w:rPr>
            </w:pPr>
            <w:r w:rsidRPr="00BA7AA3">
              <w:rPr>
                <w:rFonts w:ascii="Times New Roman" w:hAnsi="Times New Roman"/>
                <w:bCs/>
                <w:sz w:val="24"/>
                <w:szCs w:val="24"/>
              </w:rPr>
              <w:t>Projeksiyon</w:t>
            </w:r>
          </w:p>
        </w:tc>
        <w:tc>
          <w:tcPr>
            <w:tcW w:w="1650" w:type="dxa"/>
            <w:shd w:val="clear" w:color="auto" w:fill="FFFFFF"/>
          </w:tcPr>
          <w:p w:rsidR="004C429E" w:rsidRPr="006F6A1D" w:rsidRDefault="004C429E" w:rsidP="004C429E">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1070" w:type="dxa"/>
            <w:shd w:val="clear" w:color="auto" w:fill="FFFFFF"/>
          </w:tcPr>
          <w:p w:rsidR="004C429E" w:rsidRPr="006F6A1D" w:rsidRDefault="004C429E" w:rsidP="004C429E">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912" w:type="dxa"/>
            <w:shd w:val="clear" w:color="auto" w:fill="FFFFFF"/>
          </w:tcPr>
          <w:p w:rsidR="004C429E" w:rsidRPr="006F6A1D" w:rsidRDefault="004C429E" w:rsidP="004C429E">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2</w:t>
            </w:r>
          </w:p>
        </w:tc>
      </w:tr>
      <w:tr w:rsidR="004C429E" w:rsidRPr="00BA7AA3" w:rsidTr="004C429E">
        <w:trPr>
          <w:trHeight w:hRule="exact" w:val="425"/>
        </w:trPr>
        <w:tc>
          <w:tcPr>
            <w:tcW w:w="4786" w:type="dxa"/>
            <w:shd w:val="clear" w:color="auto" w:fill="FFFFFF"/>
            <w:vAlign w:val="center"/>
          </w:tcPr>
          <w:p w:rsidR="004C429E" w:rsidRPr="00BA7AA3" w:rsidRDefault="004C429E" w:rsidP="004C429E">
            <w:pPr>
              <w:tabs>
                <w:tab w:val="left" w:pos="1080"/>
                <w:tab w:val="left" w:pos="1620"/>
                <w:tab w:val="left" w:pos="2340"/>
                <w:tab w:val="left" w:pos="2520"/>
              </w:tabs>
              <w:spacing w:before="120" w:after="120"/>
              <w:jc w:val="both"/>
              <w:rPr>
                <w:rFonts w:ascii="Times New Roman" w:hAnsi="Times New Roman"/>
                <w:bCs/>
                <w:sz w:val="24"/>
                <w:szCs w:val="24"/>
              </w:rPr>
            </w:pPr>
            <w:r w:rsidRPr="00BA7AA3">
              <w:rPr>
                <w:rFonts w:ascii="Times New Roman" w:hAnsi="Times New Roman"/>
                <w:bCs/>
                <w:sz w:val="24"/>
                <w:szCs w:val="24"/>
              </w:rPr>
              <w:t>Televizyon</w:t>
            </w:r>
          </w:p>
        </w:tc>
        <w:tc>
          <w:tcPr>
            <w:tcW w:w="1650" w:type="dxa"/>
            <w:shd w:val="clear" w:color="auto" w:fill="FFFFFF"/>
          </w:tcPr>
          <w:p w:rsidR="004C429E" w:rsidRPr="006F6A1D" w:rsidRDefault="004C429E" w:rsidP="004C429E">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1070" w:type="dxa"/>
            <w:shd w:val="clear" w:color="auto" w:fill="FFFFFF"/>
          </w:tcPr>
          <w:p w:rsidR="004C429E" w:rsidRPr="006F6A1D" w:rsidRDefault="004C429E" w:rsidP="004C429E">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912" w:type="dxa"/>
            <w:shd w:val="clear" w:color="auto" w:fill="FFFFFF"/>
          </w:tcPr>
          <w:p w:rsidR="004C429E" w:rsidRPr="006F6A1D" w:rsidRDefault="004C429E" w:rsidP="004C429E">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2</w:t>
            </w:r>
          </w:p>
        </w:tc>
      </w:tr>
      <w:tr w:rsidR="004C429E" w:rsidRPr="00BA7AA3" w:rsidTr="004C429E">
        <w:trPr>
          <w:trHeight w:hRule="exact" w:val="392"/>
        </w:trPr>
        <w:tc>
          <w:tcPr>
            <w:tcW w:w="4786" w:type="dxa"/>
            <w:shd w:val="clear" w:color="auto" w:fill="FFFFFF"/>
            <w:vAlign w:val="center"/>
          </w:tcPr>
          <w:p w:rsidR="004C429E" w:rsidRPr="00BA7AA3" w:rsidRDefault="004C429E" w:rsidP="004C429E">
            <w:pPr>
              <w:tabs>
                <w:tab w:val="left" w:pos="1080"/>
                <w:tab w:val="left" w:pos="1620"/>
                <w:tab w:val="left" w:pos="2340"/>
                <w:tab w:val="left" w:pos="2520"/>
              </w:tabs>
              <w:spacing w:before="120" w:after="120"/>
              <w:jc w:val="both"/>
              <w:rPr>
                <w:rFonts w:ascii="Times New Roman" w:hAnsi="Times New Roman"/>
                <w:bCs/>
                <w:sz w:val="24"/>
                <w:szCs w:val="24"/>
              </w:rPr>
            </w:pPr>
            <w:r w:rsidRPr="00BA7AA3">
              <w:rPr>
                <w:rFonts w:ascii="Times New Roman" w:hAnsi="Times New Roman"/>
                <w:bCs/>
                <w:sz w:val="24"/>
                <w:szCs w:val="24"/>
              </w:rPr>
              <w:t>İnternet bağlantısı</w:t>
            </w:r>
          </w:p>
        </w:tc>
        <w:tc>
          <w:tcPr>
            <w:tcW w:w="1650" w:type="dxa"/>
            <w:shd w:val="clear" w:color="auto" w:fill="FFFFFF"/>
          </w:tcPr>
          <w:p w:rsidR="004C429E" w:rsidRPr="006F6A1D" w:rsidRDefault="004C429E" w:rsidP="004C429E">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1070" w:type="dxa"/>
            <w:shd w:val="clear" w:color="auto" w:fill="FFFFFF"/>
          </w:tcPr>
          <w:p w:rsidR="004C429E" w:rsidRPr="006F6A1D" w:rsidRDefault="004C429E" w:rsidP="004C429E">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912" w:type="dxa"/>
            <w:shd w:val="clear" w:color="auto" w:fill="FFFFFF"/>
          </w:tcPr>
          <w:p w:rsidR="004C429E" w:rsidRPr="006F6A1D" w:rsidRDefault="004C429E" w:rsidP="004C429E">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w:t>
            </w:r>
          </w:p>
        </w:tc>
      </w:tr>
      <w:tr w:rsidR="004C429E" w:rsidRPr="00BA7AA3" w:rsidTr="004C429E">
        <w:trPr>
          <w:trHeight w:hRule="exact" w:val="415"/>
        </w:trPr>
        <w:tc>
          <w:tcPr>
            <w:tcW w:w="4786" w:type="dxa"/>
            <w:shd w:val="clear" w:color="auto" w:fill="FFFFFF"/>
            <w:vAlign w:val="center"/>
          </w:tcPr>
          <w:p w:rsidR="004C429E" w:rsidRPr="00BA7AA3" w:rsidRDefault="004C429E" w:rsidP="004C429E">
            <w:pPr>
              <w:tabs>
                <w:tab w:val="left" w:pos="1080"/>
                <w:tab w:val="left" w:pos="1620"/>
                <w:tab w:val="left" w:pos="2340"/>
                <w:tab w:val="left" w:pos="2520"/>
              </w:tabs>
              <w:spacing w:before="120" w:after="120"/>
              <w:jc w:val="both"/>
              <w:rPr>
                <w:rFonts w:ascii="Times New Roman" w:hAnsi="Times New Roman"/>
                <w:bCs/>
                <w:sz w:val="24"/>
                <w:szCs w:val="24"/>
              </w:rPr>
            </w:pPr>
            <w:r w:rsidRPr="00BA7AA3">
              <w:rPr>
                <w:rFonts w:ascii="Times New Roman" w:hAnsi="Times New Roman"/>
                <w:bCs/>
                <w:sz w:val="24"/>
                <w:szCs w:val="24"/>
              </w:rPr>
              <w:t>Faks</w:t>
            </w:r>
          </w:p>
        </w:tc>
        <w:tc>
          <w:tcPr>
            <w:tcW w:w="1650" w:type="dxa"/>
            <w:shd w:val="clear" w:color="auto" w:fill="FFFFFF"/>
          </w:tcPr>
          <w:p w:rsidR="004C429E" w:rsidRPr="006F6A1D" w:rsidRDefault="004C429E" w:rsidP="004C429E">
            <w:pPr>
              <w:tabs>
                <w:tab w:val="left" w:pos="601"/>
              </w:tabs>
              <w:spacing w:after="120" w:line="360" w:lineRule="auto"/>
              <w:jc w:val="center"/>
              <w:rPr>
                <w:rFonts w:ascii="Times New Roman" w:hAnsi="Times New Roman"/>
                <w:bCs/>
                <w:sz w:val="24"/>
                <w:szCs w:val="24"/>
              </w:rPr>
            </w:pPr>
            <w:r w:rsidRPr="006F6A1D">
              <w:rPr>
                <w:rFonts w:ascii="Times New Roman" w:hAnsi="Times New Roman"/>
                <w:bCs/>
                <w:sz w:val="24"/>
                <w:szCs w:val="24"/>
              </w:rPr>
              <w:t>0</w:t>
            </w:r>
          </w:p>
        </w:tc>
        <w:tc>
          <w:tcPr>
            <w:tcW w:w="1070" w:type="dxa"/>
            <w:shd w:val="clear" w:color="auto" w:fill="FFFFFF"/>
          </w:tcPr>
          <w:p w:rsidR="004C429E" w:rsidRPr="006F6A1D" w:rsidRDefault="004C429E" w:rsidP="004C429E">
            <w:pPr>
              <w:tabs>
                <w:tab w:val="left" w:pos="601"/>
              </w:tabs>
              <w:spacing w:after="120" w:line="360" w:lineRule="auto"/>
              <w:jc w:val="center"/>
              <w:rPr>
                <w:rFonts w:ascii="Times New Roman" w:hAnsi="Times New Roman"/>
                <w:bCs/>
                <w:sz w:val="24"/>
                <w:szCs w:val="24"/>
              </w:rPr>
            </w:pPr>
            <w:r w:rsidRPr="006F6A1D">
              <w:rPr>
                <w:rFonts w:ascii="Times New Roman" w:hAnsi="Times New Roman"/>
                <w:bCs/>
                <w:sz w:val="24"/>
                <w:szCs w:val="24"/>
              </w:rPr>
              <w:t>0</w:t>
            </w:r>
          </w:p>
        </w:tc>
        <w:tc>
          <w:tcPr>
            <w:tcW w:w="912" w:type="dxa"/>
            <w:shd w:val="clear" w:color="auto" w:fill="FFFFFF"/>
          </w:tcPr>
          <w:p w:rsidR="004C429E" w:rsidRPr="006F6A1D" w:rsidRDefault="004C429E" w:rsidP="004C429E">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r>
      <w:tr w:rsidR="004C429E" w:rsidRPr="00BA7AA3" w:rsidTr="004C429E">
        <w:trPr>
          <w:trHeight w:hRule="exact" w:val="415"/>
        </w:trPr>
        <w:tc>
          <w:tcPr>
            <w:tcW w:w="4786" w:type="dxa"/>
            <w:shd w:val="clear" w:color="auto" w:fill="FFFFFF"/>
            <w:vAlign w:val="center"/>
          </w:tcPr>
          <w:p w:rsidR="004C429E" w:rsidRPr="00BA7AA3" w:rsidRDefault="004C429E" w:rsidP="004C429E">
            <w:pPr>
              <w:tabs>
                <w:tab w:val="left" w:pos="1080"/>
                <w:tab w:val="left" w:pos="1620"/>
                <w:tab w:val="left" w:pos="2340"/>
                <w:tab w:val="left" w:pos="2520"/>
              </w:tabs>
              <w:spacing w:before="120" w:after="120"/>
              <w:jc w:val="both"/>
              <w:rPr>
                <w:rFonts w:ascii="Times New Roman" w:hAnsi="Times New Roman"/>
                <w:bCs/>
                <w:sz w:val="24"/>
                <w:szCs w:val="24"/>
              </w:rPr>
            </w:pPr>
            <w:r w:rsidRPr="00BA7AA3">
              <w:rPr>
                <w:rFonts w:ascii="Times New Roman" w:hAnsi="Times New Roman"/>
                <w:bCs/>
                <w:sz w:val="24"/>
                <w:szCs w:val="24"/>
              </w:rPr>
              <w:lastRenderedPageBreak/>
              <w:t>Fotoğraf makinesi</w:t>
            </w:r>
          </w:p>
        </w:tc>
        <w:tc>
          <w:tcPr>
            <w:tcW w:w="1650" w:type="dxa"/>
            <w:shd w:val="clear" w:color="auto" w:fill="FFFFFF"/>
          </w:tcPr>
          <w:p w:rsidR="004C429E" w:rsidRPr="006F6A1D" w:rsidRDefault="004C429E" w:rsidP="004C429E">
            <w:pPr>
              <w:tabs>
                <w:tab w:val="left" w:pos="601"/>
              </w:tabs>
              <w:spacing w:after="120" w:line="360" w:lineRule="auto"/>
              <w:jc w:val="center"/>
              <w:rPr>
                <w:rFonts w:ascii="Times New Roman" w:hAnsi="Times New Roman"/>
                <w:bCs/>
                <w:sz w:val="24"/>
                <w:szCs w:val="24"/>
              </w:rPr>
            </w:pPr>
            <w:r w:rsidRPr="006F6A1D">
              <w:rPr>
                <w:rFonts w:ascii="Times New Roman" w:hAnsi="Times New Roman"/>
                <w:bCs/>
                <w:sz w:val="24"/>
                <w:szCs w:val="24"/>
              </w:rPr>
              <w:t>1</w:t>
            </w:r>
          </w:p>
        </w:tc>
        <w:tc>
          <w:tcPr>
            <w:tcW w:w="1070" w:type="dxa"/>
            <w:shd w:val="clear" w:color="auto" w:fill="FFFFFF"/>
          </w:tcPr>
          <w:p w:rsidR="004C429E" w:rsidRPr="006F6A1D" w:rsidRDefault="004C429E" w:rsidP="004C429E">
            <w:pPr>
              <w:tabs>
                <w:tab w:val="left" w:pos="601"/>
              </w:tabs>
              <w:spacing w:after="120" w:line="360" w:lineRule="auto"/>
              <w:jc w:val="center"/>
              <w:rPr>
                <w:rFonts w:ascii="Times New Roman" w:hAnsi="Times New Roman"/>
                <w:bCs/>
                <w:sz w:val="24"/>
                <w:szCs w:val="24"/>
              </w:rPr>
            </w:pPr>
            <w:r w:rsidRPr="006F6A1D">
              <w:rPr>
                <w:rFonts w:ascii="Times New Roman" w:hAnsi="Times New Roman"/>
                <w:bCs/>
                <w:sz w:val="24"/>
                <w:szCs w:val="24"/>
              </w:rPr>
              <w:t>1</w:t>
            </w:r>
          </w:p>
        </w:tc>
        <w:tc>
          <w:tcPr>
            <w:tcW w:w="912" w:type="dxa"/>
            <w:shd w:val="clear" w:color="auto" w:fill="FFFFFF"/>
          </w:tcPr>
          <w:p w:rsidR="004C429E" w:rsidRPr="006F6A1D" w:rsidRDefault="004C429E" w:rsidP="004C429E">
            <w:pPr>
              <w:tabs>
                <w:tab w:val="left" w:pos="601"/>
              </w:tabs>
              <w:spacing w:after="120" w:line="360" w:lineRule="auto"/>
              <w:jc w:val="center"/>
              <w:rPr>
                <w:rFonts w:ascii="Times New Roman" w:hAnsi="Times New Roman"/>
                <w:bCs/>
                <w:sz w:val="24"/>
                <w:szCs w:val="24"/>
              </w:rPr>
            </w:pPr>
            <w:r w:rsidRPr="006F6A1D">
              <w:rPr>
                <w:rFonts w:ascii="Times New Roman" w:hAnsi="Times New Roman"/>
                <w:bCs/>
                <w:sz w:val="24"/>
                <w:szCs w:val="24"/>
              </w:rPr>
              <w:t>1</w:t>
            </w:r>
          </w:p>
        </w:tc>
      </w:tr>
      <w:tr w:rsidR="004C429E" w:rsidRPr="00BA7AA3" w:rsidTr="004C429E">
        <w:trPr>
          <w:trHeight w:hRule="exact" w:val="421"/>
        </w:trPr>
        <w:tc>
          <w:tcPr>
            <w:tcW w:w="4786" w:type="dxa"/>
            <w:shd w:val="clear" w:color="auto" w:fill="FFFFFF"/>
            <w:vAlign w:val="center"/>
          </w:tcPr>
          <w:p w:rsidR="004C429E" w:rsidRPr="00BA7AA3" w:rsidRDefault="004C429E" w:rsidP="004C429E">
            <w:pPr>
              <w:tabs>
                <w:tab w:val="left" w:pos="1080"/>
                <w:tab w:val="left" w:pos="1620"/>
                <w:tab w:val="left" w:pos="2340"/>
                <w:tab w:val="left" w:pos="2520"/>
              </w:tabs>
              <w:spacing w:before="120" w:after="120"/>
              <w:jc w:val="both"/>
              <w:rPr>
                <w:rFonts w:ascii="Times New Roman" w:hAnsi="Times New Roman"/>
                <w:bCs/>
                <w:sz w:val="24"/>
                <w:szCs w:val="24"/>
              </w:rPr>
            </w:pPr>
            <w:r w:rsidRPr="00BA7AA3">
              <w:rPr>
                <w:rFonts w:ascii="Times New Roman" w:hAnsi="Times New Roman"/>
                <w:bCs/>
                <w:sz w:val="24"/>
                <w:szCs w:val="24"/>
              </w:rPr>
              <w:t xml:space="preserve">Kamera </w:t>
            </w:r>
          </w:p>
        </w:tc>
        <w:tc>
          <w:tcPr>
            <w:tcW w:w="1650" w:type="dxa"/>
            <w:shd w:val="clear" w:color="auto" w:fill="FFFFFF"/>
          </w:tcPr>
          <w:p w:rsidR="004C429E" w:rsidRPr="006F6A1D" w:rsidRDefault="004C429E" w:rsidP="004C429E">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1070" w:type="dxa"/>
            <w:shd w:val="clear" w:color="auto" w:fill="FFFFFF"/>
          </w:tcPr>
          <w:p w:rsidR="004C429E" w:rsidRPr="006F6A1D" w:rsidRDefault="004C429E" w:rsidP="004C429E">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912" w:type="dxa"/>
            <w:shd w:val="clear" w:color="auto" w:fill="FFFFFF"/>
          </w:tcPr>
          <w:p w:rsidR="004C429E" w:rsidRPr="006F6A1D" w:rsidRDefault="004C429E" w:rsidP="004C429E">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r>
      <w:tr w:rsidR="004C429E" w:rsidRPr="00BA7AA3" w:rsidTr="004C429E">
        <w:trPr>
          <w:trHeight w:hRule="exact" w:val="406"/>
        </w:trPr>
        <w:tc>
          <w:tcPr>
            <w:tcW w:w="4786" w:type="dxa"/>
            <w:shd w:val="clear" w:color="auto" w:fill="FFFFFF"/>
            <w:vAlign w:val="center"/>
          </w:tcPr>
          <w:p w:rsidR="004C429E" w:rsidRPr="00BA7AA3" w:rsidRDefault="004C429E" w:rsidP="004C429E">
            <w:pPr>
              <w:tabs>
                <w:tab w:val="left" w:pos="1080"/>
                <w:tab w:val="left" w:pos="1620"/>
                <w:tab w:val="left" w:pos="2340"/>
                <w:tab w:val="left" w:pos="2520"/>
              </w:tabs>
              <w:spacing w:before="120" w:after="120"/>
              <w:jc w:val="both"/>
              <w:rPr>
                <w:rFonts w:ascii="Times New Roman" w:hAnsi="Times New Roman"/>
                <w:bCs/>
                <w:sz w:val="24"/>
                <w:szCs w:val="24"/>
              </w:rPr>
            </w:pPr>
            <w:r w:rsidRPr="00BA7AA3">
              <w:rPr>
                <w:rFonts w:ascii="Times New Roman" w:hAnsi="Times New Roman"/>
                <w:bCs/>
                <w:sz w:val="24"/>
                <w:szCs w:val="24"/>
              </w:rPr>
              <w:t>Okul İnternet sitesi</w:t>
            </w:r>
          </w:p>
        </w:tc>
        <w:tc>
          <w:tcPr>
            <w:tcW w:w="1650" w:type="dxa"/>
            <w:shd w:val="clear" w:color="auto" w:fill="FFFFFF"/>
          </w:tcPr>
          <w:p w:rsidR="004C429E" w:rsidRPr="006F6A1D" w:rsidRDefault="004C429E" w:rsidP="004C429E">
            <w:pPr>
              <w:tabs>
                <w:tab w:val="left" w:pos="601"/>
              </w:tabs>
              <w:spacing w:after="120" w:line="360" w:lineRule="auto"/>
              <w:jc w:val="center"/>
              <w:rPr>
                <w:rFonts w:ascii="Times New Roman" w:hAnsi="Times New Roman"/>
                <w:bCs/>
                <w:sz w:val="24"/>
                <w:szCs w:val="24"/>
              </w:rPr>
            </w:pPr>
            <w:r w:rsidRPr="006F6A1D">
              <w:rPr>
                <w:rFonts w:ascii="Times New Roman" w:hAnsi="Times New Roman"/>
                <w:bCs/>
                <w:sz w:val="24"/>
                <w:szCs w:val="24"/>
              </w:rPr>
              <w:t>% 100</w:t>
            </w:r>
          </w:p>
        </w:tc>
        <w:tc>
          <w:tcPr>
            <w:tcW w:w="1070" w:type="dxa"/>
            <w:shd w:val="clear" w:color="auto" w:fill="FFFFFF"/>
          </w:tcPr>
          <w:p w:rsidR="004C429E" w:rsidRPr="006F6A1D" w:rsidRDefault="004C429E" w:rsidP="004C429E">
            <w:pPr>
              <w:tabs>
                <w:tab w:val="left" w:pos="601"/>
              </w:tabs>
              <w:spacing w:after="120" w:line="360" w:lineRule="auto"/>
              <w:jc w:val="center"/>
              <w:rPr>
                <w:rFonts w:ascii="Times New Roman" w:hAnsi="Times New Roman"/>
                <w:bCs/>
                <w:sz w:val="24"/>
                <w:szCs w:val="24"/>
              </w:rPr>
            </w:pPr>
            <w:r w:rsidRPr="006F6A1D">
              <w:rPr>
                <w:rFonts w:ascii="Times New Roman" w:hAnsi="Times New Roman"/>
                <w:bCs/>
                <w:sz w:val="24"/>
                <w:szCs w:val="24"/>
              </w:rPr>
              <w:t>% 100</w:t>
            </w:r>
          </w:p>
        </w:tc>
        <w:tc>
          <w:tcPr>
            <w:tcW w:w="912" w:type="dxa"/>
            <w:shd w:val="clear" w:color="auto" w:fill="FFFFFF"/>
          </w:tcPr>
          <w:p w:rsidR="004C429E" w:rsidRPr="006F6A1D" w:rsidRDefault="004C429E" w:rsidP="004C429E">
            <w:pPr>
              <w:tabs>
                <w:tab w:val="left" w:pos="601"/>
              </w:tabs>
              <w:spacing w:after="120" w:line="360" w:lineRule="auto"/>
              <w:jc w:val="center"/>
              <w:rPr>
                <w:rFonts w:ascii="Times New Roman" w:hAnsi="Times New Roman"/>
                <w:bCs/>
                <w:sz w:val="24"/>
                <w:szCs w:val="24"/>
              </w:rPr>
            </w:pPr>
            <w:r w:rsidRPr="006F6A1D">
              <w:rPr>
                <w:rFonts w:ascii="Times New Roman" w:hAnsi="Times New Roman"/>
                <w:bCs/>
                <w:sz w:val="24"/>
                <w:szCs w:val="24"/>
              </w:rPr>
              <w:t>% 100</w:t>
            </w:r>
          </w:p>
        </w:tc>
      </w:tr>
      <w:tr w:rsidR="004C429E" w:rsidRPr="00BA7AA3" w:rsidTr="004C429E">
        <w:trPr>
          <w:trHeight w:hRule="exact" w:val="410"/>
        </w:trPr>
        <w:tc>
          <w:tcPr>
            <w:tcW w:w="4786" w:type="dxa"/>
            <w:tcBorders>
              <w:bottom w:val="single" w:sz="8" w:space="0" w:color="000000"/>
            </w:tcBorders>
            <w:shd w:val="clear" w:color="auto" w:fill="FFFFFF"/>
            <w:vAlign w:val="center"/>
          </w:tcPr>
          <w:p w:rsidR="004C429E" w:rsidRPr="00BA7AA3" w:rsidRDefault="004C429E" w:rsidP="004C429E">
            <w:pPr>
              <w:tabs>
                <w:tab w:val="left" w:pos="1080"/>
                <w:tab w:val="left" w:pos="1620"/>
                <w:tab w:val="left" w:pos="2340"/>
                <w:tab w:val="left" w:pos="2520"/>
              </w:tabs>
              <w:spacing w:before="120" w:after="120"/>
              <w:jc w:val="both"/>
              <w:rPr>
                <w:rFonts w:ascii="Times New Roman" w:hAnsi="Times New Roman"/>
                <w:bCs/>
                <w:sz w:val="24"/>
                <w:szCs w:val="24"/>
              </w:rPr>
            </w:pPr>
            <w:r w:rsidRPr="00BA7AA3">
              <w:rPr>
                <w:rFonts w:ascii="Times New Roman" w:hAnsi="Times New Roman"/>
                <w:bCs/>
                <w:sz w:val="24"/>
                <w:szCs w:val="24"/>
              </w:rPr>
              <w:t>Personel/e-mail adresi oranı</w:t>
            </w:r>
          </w:p>
        </w:tc>
        <w:tc>
          <w:tcPr>
            <w:tcW w:w="1650" w:type="dxa"/>
            <w:tcBorders>
              <w:bottom w:val="single" w:sz="8" w:space="0" w:color="000000"/>
            </w:tcBorders>
            <w:shd w:val="clear" w:color="auto" w:fill="FFFFFF"/>
          </w:tcPr>
          <w:p w:rsidR="004C429E" w:rsidRPr="00BA7AA3" w:rsidRDefault="004C429E" w:rsidP="004C429E">
            <w:pPr>
              <w:tabs>
                <w:tab w:val="left" w:pos="601"/>
              </w:tabs>
              <w:spacing w:before="120" w:after="120"/>
              <w:jc w:val="center"/>
              <w:rPr>
                <w:rFonts w:ascii="Times New Roman" w:hAnsi="Times New Roman"/>
                <w:bCs/>
                <w:sz w:val="24"/>
                <w:szCs w:val="24"/>
              </w:rPr>
            </w:pPr>
            <w:r w:rsidRPr="00BA7AA3">
              <w:rPr>
                <w:rFonts w:ascii="Times New Roman" w:hAnsi="Times New Roman"/>
                <w:bCs/>
                <w:sz w:val="24"/>
                <w:szCs w:val="24"/>
              </w:rPr>
              <w:t>% 100</w:t>
            </w:r>
          </w:p>
        </w:tc>
        <w:tc>
          <w:tcPr>
            <w:tcW w:w="1070" w:type="dxa"/>
            <w:tcBorders>
              <w:bottom w:val="single" w:sz="8" w:space="0" w:color="000000"/>
            </w:tcBorders>
            <w:shd w:val="clear" w:color="auto" w:fill="FFFFFF"/>
          </w:tcPr>
          <w:p w:rsidR="004C429E" w:rsidRPr="00BA7AA3" w:rsidRDefault="004C429E" w:rsidP="004C429E">
            <w:pPr>
              <w:tabs>
                <w:tab w:val="left" w:pos="601"/>
              </w:tabs>
              <w:spacing w:before="120" w:after="120"/>
              <w:jc w:val="center"/>
              <w:rPr>
                <w:rFonts w:ascii="Times New Roman" w:hAnsi="Times New Roman"/>
                <w:bCs/>
                <w:sz w:val="24"/>
                <w:szCs w:val="24"/>
              </w:rPr>
            </w:pPr>
            <w:r w:rsidRPr="00BA7AA3">
              <w:rPr>
                <w:rFonts w:ascii="Times New Roman" w:hAnsi="Times New Roman"/>
                <w:bCs/>
                <w:sz w:val="24"/>
                <w:szCs w:val="24"/>
              </w:rPr>
              <w:t>% 100</w:t>
            </w:r>
          </w:p>
        </w:tc>
        <w:tc>
          <w:tcPr>
            <w:tcW w:w="912" w:type="dxa"/>
            <w:tcBorders>
              <w:bottom w:val="single" w:sz="8" w:space="0" w:color="000000"/>
            </w:tcBorders>
            <w:shd w:val="clear" w:color="auto" w:fill="FFFFFF"/>
          </w:tcPr>
          <w:p w:rsidR="004C429E" w:rsidRPr="00BA7AA3" w:rsidRDefault="004C429E" w:rsidP="004C429E">
            <w:pPr>
              <w:tabs>
                <w:tab w:val="left" w:pos="601"/>
              </w:tabs>
              <w:spacing w:before="120" w:after="120"/>
              <w:jc w:val="center"/>
              <w:rPr>
                <w:rFonts w:ascii="Times New Roman" w:hAnsi="Times New Roman"/>
                <w:bCs/>
                <w:sz w:val="24"/>
                <w:szCs w:val="24"/>
              </w:rPr>
            </w:pPr>
            <w:r w:rsidRPr="00BA7AA3">
              <w:rPr>
                <w:rFonts w:ascii="Times New Roman" w:hAnsi="Times New Roman"/>
                <w:bCs/>
                <w:sz w:val="24"/>
                <w:szCs w:val="24"/>
              </w:rPr>
              <w:t>% 100</w:t>
            </w:r>
          </w:p>
        </w:tc>
      </w:tr>
      <w:tr w:rsidR="004C429E" w:rsidTr="004C429E">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trHeight w:val="100"/>
        </w:trPr>
        <w:tc>
          <w:tcPr>
            <w:tcW w:w="8418" w:type="dxa"/>
            <w:gridSpan w:val="4"/>
          </w:tcPr>
          <w:p w:rsidR="004C429E" w:rsidRDefault="004C429E" w:rsidP="004C429E">
            <w:pPr>
              <w:spacing w:before="120" w:after="120"/>
              <w:jc w:val="both"/>
              <w:rPr>
                <w:rFonts w:ascii="Times New Roman" w:hAnsi="Times New Roman"/>
                <w:color w:val="000000" w:themeColor="text1"/>
                <w:sz w:val="24"/>
                <w:szCs w:val="24"/>
              </w:rPr>
            </w:pPr>
          </w:p>
        </w:tc>
      </w:tr>
    </w:tbl>
    <w:p w:rsidR="004C429E" w:rsidRDefault="004C429E" w:rsidP="004C429E">
      <w:pPr>
        <w:spacing w:before="120" w:after="120"/>
        <w:jc w:val="both"/>
        <w:rPr>
          <w:rFonts w:ascii="Times New Roman" w:hAnsi="Times New Roman"/>
          <w:color w:val="000000" w:themeColor="text1"/>
          <w:sz w:val="24"/>
          <w:szCs w:val="24"/>
        </w:rPr>
      </w:pPr>
    </w:p>
    <w:p w:rsidR="004C429E" w:rsidRDefault="004C429E" w:rsidP="004C429E">
      <w:pPr>
        <w:spacing w:before="120" w:after="120"/>
        <w:jc w:val="both"/>
        <w:rPr>
          <w:rFonts w:ascii="Times New Roman" w:hAnsi="Times New Roman"/>
          <w:color w:val="000000" w:themeColor="text1"/>
          <w:sz w:val="24"/>
          <w:szCs w:val="24"/>
        </w:rPr>
      </w:pPr>
    </w:p>
    <w:p w:rsidR="004C429E" w:rsidRDefault="004C429E" w:rsidP="004C429E">
      <w:pPr>
        <w:spacing w:before="120" w:after="120"/>
        <w:jc w:val="both"/>
        <w:rPr>
          <w:rFonts w:ascii="Times New Roman" w:hAnsi="Times New Roman"/>
          <w:color w:val="000000" w:themeColor="text1"/>
          <w:sz w:val="24"/>
          <w:szCs w:val="24"/>
        </w:rPr>
      </w:pPr>
    </w:p>
    <w:p w:rsidR="004C429E" w:rsidRDefault="004C429E" w:rsidP="004C429E">
      <w:pPr>
        <w:spacing w:before="120" w:after="120"/>
        <w:jc w:val="both"/>
        <w:rPr>
          <w:rFonts w:ascii="Times New Roman" w:hAnsi="Times New Roman"/>
          <w:color w:val="000000" w:themeColor="text1"/>
          <w:sz w:val="24"/>
          <w:szCs w:val="24"/>
        </w:rPr>
      </w:pPr>
    </w:p>
    <w:p w:rsidR="004C429E" w:rsidRDefault="004C429E" w:rsidP="004C429E">
      <w:pPr>
        <w:spacing w:before="120" w:after="120"/>
        <w:jc w:val="both"/>
        <w:rPr>
          <w:rFonts w:ascii="Times New Roman" w:hAnsi="Times New Roman"/>
          <w:color w:val="000000" w:themeColor="text1"/>
          <w:sz w:val="24"/>
          <w:szCs w:val="24"/>
        </w:rPr>
      </w:pPr>
    </w:p>
    <w:p w:rsidR="004C429E" w:rsidRDefault="004C429E" w:rsidP="004C429E">
      <w:pPr>
        <w:spacing w:before="120" w:after="120"/>
        <w:jc w:val="both"/>
        <w:rPr>
          <w:rFonts w:ascii="Times New Roman" w:hAnsi="Times New Roman"/>
          <w:color w:val="000000" w:themeColor="text1"/>
          <w:sz w:val="24"/>
          <w:szCs w:val="24"/>
        </w:rPr>
      </w:pPr>
    </w:p>
    <w:p w:rsidR="004C429E" w:rsidRDefault="004C429E" w:rsidP="004C429E">
      <w:pPr>
        <w:spacing w:before="120" w:after="120"/>
        <w:jc w:val="both"/>
        <w:rPr>
          <w:rFonts w:ascii="Times New Roman" w:hAnsi="Times New Roman"/>
          <w:color w:val="000000" w:themeColor="text1"/>
          <w:sz w:val="24"/>
          <w:szCs w:val="24"/>
        </w:rPr>
      </w:pPr>
    </w:p>
    <w:p w:rsidR="004C429E" w:rsidRDefault="004C429E" w:rsidP="004C429E">
      <w:pPr>
        <w:spacing w:before="120" w:after="120"/>
        <w:jc w:val="both"/>
        <w:rPr>
          <w:rFonts w:ascii="Times New Roman" w:hAnsi="Times New Roman"/>
          <w:color w:val="000000" w:themeColor="text1"/>
          <w:sz w:val="24"/>
          <w:szCs w:val="24"/>
        </w:rPr>
      </w:pPr>
    </w:p>
    <w:p w:rsidR="004C429E" w:rsidRDefault="004C429E" w:rsidP="004C429E">
      <w:pPr>
        <w:spacing w:before="120" w:after="120"/>
        <w:jc w:val="both"/>
        <w:rPr>
          <w:rFonts w:ascii="Times New Roman" w:hAnsi="Times New Roman"/>
          <w:color w:val="000000" w:themeColor="text1"/>
          <w:sz w:val="24"/>
          <w:szCs w:val="24"/>
        </w:rPr>
      </w:pPr>
    </w:p>
    <w:p w:rsidR="004C429E" w:rsidRDefault="004C429E" w:rsidP="004C429E">
      <w:pPr>
        <w:spacing w:before="120" w:after="120"/>
        <w:jc w:val="both"/>
        <w:rPr>
          <w:rFonts w:ascii="Times New Roman" w:hAnsi="Times New Roman"/>
          <w:color w:val="000000" w:themeColor="text1"/>
          <w:sz w:val="24"/>
          <w:szCs w:val="24"/>
        </w:rPr>
      </w:pPr>
    </w:p>
    <w:p w:rsidR="004C429E" w:rsidRDefault="004C429E" w:rsidP="004C429E">
      <w:pPr>
        <w:spacing w:before="120" w:after="120"/>
        <w:jc w:val="both"/>
        <w:rPr>
          <w:rFonts w:ascii="Times New Roman" w:hAnsi="Times New Roman"/>
          <w:color w:val="000000" w:themeColor="text1"/>
          <w:sz w:val="24"/>
          <w:szCs w:val="24"/>
        </w:rPr>
      </w:pPr>
    </w:p>
    <w:p w:rsidR="004C429E" w:rsidRDefault="004C429E" w:rsidP="004C429E">
      <w:pPr>
        <w:spacing w:before="120" w:after="120"/>
        <w:jc w:val="both"/>
        <w:rPr>
          <w:rFonts w:ascii="Times New Roman" w:hAnsi="Times New Roman"/>
          <w:color w:val="000000" w:themeColor="text1"/>
          <w:sz w:val="24"/>
          <w:szCs w:val="24"/>
        </w:rPr>
      </w:pPr>
    </w:p>
    <w:p w:rsidR="004C429E" w:rsidRDefault="004C429E" w:rsidP="004C429E">
      <w:pPr>
        <w:spacing w:before="120" w:after="120"/>
        <w:jc w:val="both"/>
        <w:rPr>
          <w:rFonts w:ascii="Times New Roman" w:hAnsi="Times New Roman"/>
          <w:color w:val="000000" w:themeColor="text1"/>
          <w:sz w:val="24"/>
          <w:szCs w:val="24"/>
        </w:rPr>
      </w:pPr>
    </w:p>
    <w:p w:rsidR="004C429E" w:rsidRDefault="004C429E" w:rsidP="004C429E">
      <w:pPr>
        <w:spacing w:before="120" w:after="120"/>
        <w:jc w:val="both"/>
        <w:rPr>
          <w:rFonts w:ascii="Times New Roman" w:hAnsi="Times New Roman"/>
          <w:color w:val="000000" w:themeColor="text1"/>
          <w:sz w:val="24"/>
          <w:szCs w:val="24"/>
        </w:rPr>
      </w:pPr>
    </w:p>
    <w:p w:rsidR="004C429E" w:rsidRDefault="004C429E" w:rsidP="004C429E">
      <w:pPr>
        <w:spacing w:before="120" w:after="120"/>
        <w:jc w:val="both"/>
        <w:rPr>
          <w:rFonts w:ascii="Times New Roman" w:hAnsi="Times New Roman"/>
          <w:color w:val="000000" w:themeColor="text1"/>
          <w:sz w:val="24"/>
          <w:szCs w:val="24"/>
        </w:rPr>
      </w:pPr>
    </w:p>
    <w:p w:rsidR="004C429E" w:rsidRPr="00BA7AA3" w:rsidRDefault="004C429E" w:rsidP="004C429E">
      <w:pPr>
        <w:spacing w:before="120" w:after="120"/>
        <w:jc w:val="both"/>
        <w:rPr>
          <w:rFonts w:ascii="Times New Roman" w:hAnsi="Times New Roman"/>
          <w:color w:val="000000" w:themeColor="text1"/>
          <w:sz w:val="24"/>
          <w:szCs w:val="24"/>
        </w:rPr>
      </w:pPr>
      <w:r w:rsidRPr="00BA7AA3">
        <w:rPr>
          <w:rFonts w:ascii="Times New Roman" w:hAnsi="Times New Roman"/>
          <w:color w:val="000000" w:themeColor="text1"/>
          <w:sz w:val="24"/>
          <w:szCs w:val="24"/>
        </w:rPr>
        <w:t xml:space="preserve">Okulun Fiziki Altyapısı: </w:t>
      </w:r>
    </w:p>
    <w:p w:rsidR="004C429E" w:rsidRPr="00BA7AA3" w:rsidRDefault="004C429E" w:rsidP="004C429E">
      <w:pPr>
        <w:spacing w:before="120" w:after="120"/>
        <w:jc w:val="both"/>
        <w:rPr>
          <w:rFonts w:ascii="Times New Roman" w:hAnsi="Times New Roman"/>
          <w:color w:val="000000" w:themeColor="text1"/>
          <w:sz w:val="24"/>
          <w:szCs w:val="24"/>
        </w:rPr>
      </w:pPr>
    </w:p>
    <w:tbl>
      <w:tblPr>
        <w:tblpPr w:leftFromText="141" w:rightFromText="141" w:vertAnchor="text" w:horzAnchor="margin" w:tblpX="108" w:tblpY="137"/>
        <w:tblW w:w="84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786"/>
        <w:gridCol w:w="1559"/>
        <w:gridCol w:w="1134"/>
        <w:gridCol w:w="993"/>
      </w:tblGrid>
      <w:tr w:rsidR="004C429E" w:rsidRPr="00BA7AA3" w:rsidTr="004C429E">
        <w:trPr>
          <w:trHeight w:hRule="exact" w:val="467"/>
        </w:trPr>
        <w:tc>
          <w:tcPr>
            <w:tcW w:w="4786" w:type="dxa"/>
            <w:tcBorders>
              <w:top w:val="single" w:sz="8" w:space="0" w:color="auto"/>
            </w:tcBorders>
            <w:shd w:val="clear" w:color="auto" w:fill="00B0F0"/>
          </w:tcPr>
          <w:p w:rsidR="004C429E" w:rsidRPr="00BA7AA3" w:rsidRDefault="004C429E" w:rsidP="004C429E">
            <w:pPr>
              <w:tabs>
                <w:tab w:val="left" w:pos="1080"/>
                <w:tab w:val="left" w:pos="1620"/>
                <w:tab w:val="left" w:pos="2340"/>
                <w:tab w:val="left" w:pos="2520"/>
              </w:tabs>
              <w:spacing w:before="120" w:after="120"/>
              <w:jc w:val="both"/>
              <w:rPr>
                <w:rFonts w:ascii="Times New Roman" w:hAnsi="Times New Roman"/>
                <w:b/>
                <w:bCs/>
                <w:sz w:val="24"/>
                <w:szCs w:val="24"/>
              </w:rPr>
            </w:pPr>
            <w:r w:rsidRPr="00BA7AA3">
              <w:rPr>
                <w:rFonts w:ascii="Times New Roman" w:hAnsi="Times New Roman"/>
                <w:b/>
                <w:bCs/>
                <w:sz w:val="24"/>
                <w:szCs w:val="24"/>
              </w:rPr>
              <w:t>Fiziki Mekân</w:t>
            </w:r>
          </w:p>
          <w:p w:rsidR="004C429E" w:rsidRPr="00BA7AA3" w:rsidRDefault="004C429E" w:rsidP="004C429E">
            <w:pPr>
              <w:tabs>
                <w:tab w:val="left" w:pos="1080"/>
                <w:tab w:val="left" w:pos="1620"/>
                <w:tab w:val="left" w:pos="2340"/>
                <w:tab w:val="left" w:pos="2520"/>
              </w:tabs>
              <w:spacing w:before="120" w:after="120"/>
              <w:jc w:val="both"/>
              <w:rPr>
                <w:rFonts w:ascii="Times New Roman" w:hAnsi="Times New Roman"/>
                <w:b/>
                <w:bCs/>
                <w:sz w:val="24"/>
                <w:szCs w:val="24"/>
              </w:rPr>
            </w:pPr>
          </w:p>
          <w:p w:rsidR="004C429E" w:rsidRPr="00BA7AA3" w:rsidRDefault="004C429E" w:rsidP="004C429E">
            <w:pPr>
              <w:tabs>
                <w:tab w:val="left" w:pos="1080"/>
                <w:tab w:val="left" w:pos="1620"/>
                <w:tab w:val="left" w:pos="2340"/>
                <w:tab w:val="left" w:pos="2520"/>
              </w:tabs>
              <w:spacing w:before="120" w:after="120"/>
              <w:jc w:val="both"/>
              <w:rPr>
                <w:rFonts w:ascii="Times New Roman" w:hAnsi="Times New Roman"/>
                <w:b/>
                <w:bCs/>
                <w:sz w:val="24"/>
                <w:szCs w:val="24"/>
              </w:rPr>
            </w:pPr>
          </w:p>
          <w:p w:rsidR="004C429E" w:rsidRPr="00BA7AA3" w:rsidRDefault="004C429E" w:rsidP="004C429E">
            <w:pPr>
              <w:tabs>
                <w:tab w:val="left" w:pos="1080"/>
                <w:tab w:val="left" w:pos="1620"/>
                <w:tab w:val="left" w:pos="2340"/>
                <w:tab w:val="left" w:pos="2520"/>
              </w:tabs>
              <w:spacing w:before="120" w:after="120"/>
              <w:jc w:val="both"/>
              <w:rPr>
                <w:rFonts w:ascii="Times New Roman" w:hAnsi="Times New Roman"/>
                <w:b/>
                <w:bCs/>
                <w:sz w:val="24"/>
                <w:szCs w:val="24"/>
              </w:rPr>
            </w:pPr>
          </w:p>
          <w:p w:rsidR="004C429E" w:rsidRPr="00BA7AA3" w:rsidRDefault="004C429E" w:rsidP="004C429E">
            <w:pPr>
              <w:tabs>
                <w:tab w:val="left" w:pos="1080"/>
                <w:tab w:val="left" w:pos="1620"/>
                <w:tab w:val="left" w:pos="2340"/>
                <w:tab w:val="left" w:pos="2520"/>
              </w:tabs>
              <w:spacing w:before="120" w:after="120"/>
              <w:jc w:val="both"/>
              <w:rPr>
                <w:rFonts w:ascii="Times New Roman" w:hAnsi="Times New Roman"/>
                <w:b/>
                <w:bCs/>
                <w:sz w:val="24"/>
                <w:szCs w:val="24"/>
              </w:rPr>
            </w:pPr>
          </w:p>
          <w:p w:rsidR="004C429E" w:rsidRPr="00BA7AA3" w:rsidRDefault="004C429E" w:rsidP="004C429E">
            <w:pPr>
              <w:tabs>
                <w:tab w:val="left" w:pos="1080"/>
                <w:tab w:val="left" w:pos="1620"/>
                <w:tab w:val="left" w:pos="2340"/>
                <w:tab w:val="left" w:pos="2520"/>
              </w:tabs>
              <w:spacing w:before="120" w:after="120"/>
              <w:jc w:val="both"/>
              <w:rPr>
                <w:rFonts w:ascii="Times New Roman" w:hAnsi="Times New Roman"/>
                <w:b/>
                <w:bCs/>
                <w:sz w:val="24"/>
                <w:szCs w:val="24"/>
              </w:rPr>
            </w:pPr>
          </w:p>
          <w:p w:rsidR="004C429E" w:rsidRPr="00BA7AA3" w:rsidRDefault="004C429E" w:rsidP="004C429E">
            <w:pPr>
              <w:tabs>
                <w:tab w:val="left" w:pos="1080"/>
                <w:tab w:val="left" w:pos="1620"/>
                <w:tab w:val="left" w:pos="2340"/>
                <w:tab w:val="left" w:pos="2520"/>
              </w:tabs>
              <w:spacing w:before="120" w:after="120"/>
              <w:jc w:val="both"/>
              <w:rPr>
                <w:rFonts w:ascii="Times New Roman" w:hAnsi="Times New Roman"/>
                <w:b/>
                <w:bCs/>
                <w:sz w:val="24"/>
                <w:szCs w:val="24"/>
              </w:rPr>
            </w:pPr>
          </w:p>
        </w:tc>
        <w:tc>
          <w:tcPr>
            <w:tcW w:w="1559" w:type="dxa"/>
            <w:tcBorders>
              <w:top w:val="single" w:sz="8" w:space="0" w:color="auto"/>
            </w:tcBorders>
            <w:shd w:val="clear" w:color="auto" w:fill="00B0F0"/>
          </w:tcPr>
          <w:p w:rsidR="004C429E" w:rsidRPr="00BA7AA3" w:rsidRDefault="004C429E" w:rsidP="004C429E">
            <w:pPr>
              <w:tabs>
                <w:tab w:val="left" w:pos="1080"/>
                <w:tab w:val="left" w:pos="1620"/>
                <w:tab w:val="left" w:pos="2340"/>
                <w:tab w:val="left" w:pos="2520"/>
              </w:tabs>
              <w:spacing w:before="120" w:after="120"/>
              <w:jc w:val="center"/>
              <w:rPr>
                <w:rFonts w:ascii="Times New Roman" w:hAnsi="Times New Roman"/>
                <w:b/>
                <w:bCs/>
                <w:sz w:val="24"/>
                <w:szCs w:val="24"/>
              </w:rPr>
            </w:pPr>
            <w:r w:rsidRPr="00BA7AA3">
              <w:rPr>
                <w:rFonts w:ascii="Times New Roman" w:hAnsi="Times New Roman"/>
                <w:b/>
                <w:bCs/>
                <w:sz w:val="24"/>
                <w:szCs w:val="24"/>
              </w:rPr>
              <w:t>Var</w:t>
            </w:r>
          </w:p>
        </w:tc>
        <w:tc>
          <w:tcPr>
            <w:tcW w:w="1134" w:type="dxa"/>
            <w:tcBorders>
              <w:top w:val="single" w:sz="8" w:space="0" w:color="auto"/>
            </w:tcBorders>
            <w:shd w:val="clear" w:color="auto" w:fill="00B0F0"/>
          </w:tcPr>
          <w:p w:rsidR="004C429E" w:rsidRPr="00BA7AA3" w:rsidRDefault="004C429E" w:rsidP="004C429E">
            <w:pPr>
              <w:tabs>
                <w:tab w:val="left" w:pos="1080"/>
                <w:tab w:val="left" w:pos="1620"/>
                <w:tab w:val="left" w:pos="2340"/>
                <w:tab w:val="left" w:pos="2520"/>
              </w:tabs>
              <w:spacing w:before="120" w:after="120"/>
              <w:jc w:val="center"/>
              <w:rPr>
                <w:rFonts w:ascii="Times New Roman" w:hAnsi="Times New Roman"/>
                <w:b/>
                <w:bCs/>
                <w:sz w:val="24"/>
                <w:szCs w:val="24"/>
              </w:rPr>
            </w:pPr>
            <w:r w:rsidRPr="00BA7AA3">
              <w:rPr>
                <w:rFonts w:ascii="Times New Roman" w:hAnsi="Times New Roman"/>
                <w:b/>
                <w:bCs/>
                <w:sz w:val="24"/>
                <w:szCs w:val="24"/>
              </w:rPr>
              <w:t>Yok</w:t>
            </w:r>
          </w:p>
        </w:tc>
        <w:tc>
          <w:tcPr>
            <w:tcW w:w="993" w:type="dxa"/>
            <w:tcBorders>
              <w:top w:val="single" w:sz="8" w:space="0" w:color="auto"/>
            </w:tcBorders>
            <w:shd w:val="clear" w:color="auto" w:fill="00B0F0"/>
          </w:tcPr>
          <w:p w:rsidR="004C429E" w:rsidRPr="00BA7AA3" w:rsidRDefault="004C429E" w:rsidP="004C429E">
            <w:pPr>
              <w:tabs>
                <w:tab w:val="left" w:pos="1080"/>
                <w:tab w:val="left" w:pos="1620"/>
                <w:tab w:val="left" w:pos="2340"/>
                <w:tab w:val="left" w:pos="2520"/>
              </w:tabs>
              <w:spacing w:before="120" w:after="120"/>
              <w:jc w:val="center"/>
              <w:rPr>
                <w:rFonts w:ascii="Times New Roman" w:hAnsi="Times New Roman"/>
                <w:b/>
                <w:bCs/>
                <w:sz w:val="24"/>
                <w:szCs w:val="24"/>
              </w:rPr>
            </w:pPr>
            <w:r w:rsidRPr="00BA7AA3">
              <w:rPr>
                <w:rFonts w:ascii="Times New Roman" w:hAnsi="Times New Roman"/>
                <w:b/>
                <w:bCs/>
                <w:sz w:val="24"/>
                <w:szCs w:val="24"/>
              </w:rPr>
              <w:t>Adedi</w:t>
            </w:r>
          </w:p>
        </w:tc>
      </w:tr>
      <w:tr w:rsidR="004C429E" w:rsidRPr="00BA7AA3" w:rsidTr="004C429E">
        <w:trPr>
          <w:trHeight w:hRule="exact" w:val="467"/>
        </w:trPr>
        <w:tc>
          <w:tcPr>
            <w:tcW w:w="4786" w:type="dxa"/>
          </w:tcPr>
          <w:p w:rsidR="004C429E" w:rsidRPr="00BA7AA3" w:rsidRDefault="004C429E" w:rsidP="004C429E">
            <w:pPr>
              <w:tabs>
                <w:tab w:val="left" w:pos="1080"/>
                <w:tab w:val="left" w:pos="1620"/>
                <w:tab w:val="left" w:pos="2340"/>
                <w:tab w:val="left" w:pos="2520"/>
              </w:tabs>
              <w:spacing w:before="120" w:after="120"/>
              <w:jc w:val="both"/>
              <w:rPr>
                <w:rFonts w:ascii="Times New Roman" w:hAnsi="Times New Roman"/>
                <w:bCs/>
                <w:sz w:val="24"/>
                <w:szCs w:val="24"/>
              </w:rPr>
            </w:pPr>
            <w:r w:rsidRPr="00BA7AA3">
              <w:rPr>
                <w:rFonts w:ascii="Times New Roman" w:hAnsi="Times New Roman"/>
                <w:bCs/>
                <w:sz w:val="24"/>
                <w:szCs w:val="24"/>
              </w:rPr>
              <w:t>Müdür Odası</w:t>
            </w:r>
          </w:p>
        </w:tc>
        <w:tc>
          <w:tcPr>
            <w:tcW w:w="1559" w:type="dxa"/>
          </w:tcPr>
          <w:p w:rsidR="004C429E" w:rsidRPr="00BA7AA3" w:rsidRDefault="004C429E" w:rsidP="004C429E">
            <w:pPr>
              <w:tabs>
                <w:tab w:val="left" w:pos="1080"/>
                <w:tab w:val="left" w:pos="1620"/>
                <w:tab w:val="left" w:pos="2340"/>
                <w:tab w:val="left" w:pos="2520"/>
              </w:tabs>
              <w:spacing w:before="120" w:after="120"/>
              <w:jc w:val="center"/>
              <w:rPr>
                <w:rFonts w:ascii="Times New Roman" w:hAnsi="Times New Roman"/>
                <w:b/>
                <w:bCs/>
                <w:sz w:val="24"/>
                <w:szCs w:val="24"/>
              </w:rPr>
            </w:pPr>
            <w:r w:rsidRPr="00BA7AA3">
              <w:rPr>
                <w:rFonts w:ascii="Times New Roman" w:hAnsi="Times New Roman"/>
                <w:bCs/>
                <w:sz w:val="24"/>
                <w:szCs w:val="24"/>
              </w:rPr>
              <w:t>X</w:t>
            </w:r>
          </w:p>
        </w:tc>
        <w:tc>
          <w:tcPr>
            <w:tcW w:w="1134" w:type="dxa"/>
          </w:tcPr>
          <w:p w:rsidR="004C429E" w:rsidRPr="00BA7AA3" w:rsidRDefault="004C429E" w:rsidP="004C429E">
            <w:pPr>
              <w:tabs>
                <w:tab w:val="left" w:pos="1080"/>
                <w:tab w:val="left" w:pos="1620"/>
                <w:tab w:val="left" w:pos="2340"/>
                <w:tab w:val="left" w:pos="2520"/>
              </w:tabs>
              <w:spacing w:before="120" w:after="120"/>
              <w:jc w:val="center"/>
              <w:rPr>
                <w:rFonts w:ascii="Times New Roman" w:hAnsi="Times New Roman"/>
                <w:b/>
                <w:bCs/>
                <w:sz w:val="24"/>
                <w:szCs w:val="24"/>
              </w:rPr>
            </w:pPr>
          </w:p>
        </w:tc>
        <w:tc>
          <w:tcPr>
            <w:tcW w:w="993" w:type="dxa"/>
          </w:tcPr>
          <w:p w:rsidR="004C429E" w:rsidRPr="00BA7AA3" w:rsidRDefault="004C429E" w:rsidP="004C429E">
            <w:pPr>
              <w:tabs>
                <w:tab w:val="left" w:pos="1080"/>
                <w:tab w:val="left" w:pos="1620"/>
                <w:tab w:val="left" w:pos="2340"/>
                <w:tab w:val="left" w:pos="2520"/>
              </w:tabs>
              <w:spacing w:before="120" w:after="120"/>
              <w:jc w:val="center"/>
              <w:rPr>
                <w:rFonts w:ascii="Times New Roman" w:hAnsi="Times New Roman"/>
                <w:bCs/>
                <w:sz w:val="24"/>
                <w:szCs w:val="24"/>
              </w:rPr>
            </w:pPr>
            <w:r w:rsidRPr="00BA7AA3">
              <w:rPr>
                <w:rFonts w:ascii="Times New Roman" w:hAnsi="Times New Roman"/>
                <w:bCs/>
                <w:sz w:val="24"/>
                <w:szCs w:val="24"/>
              </w:rPr>
              <w:t>1</w:t>
            </w:r>
          </w:p>
        </w:tc>
      </w:tr>
      <w:tr w:rsidR="004C429E" w:rsidRPr="00BA7AA3" w:rsidTr="004C429E">
        <w:trPr>
          <w:trHeight w:hRule="exact" w:val="467"/>
        </w:trPr>
        <w:tc>
          <w:tcPr>
            <w:tcW w:w="4786" w:type="dxa"/>
            <w:shd w:val="clear" w:color="auto" w:fill="FFFFFF"/>
            <w:vAlign w:val="center"/>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t>Müdür Yardımcısı Odası</w:t>
            </w:r>
          </w:p>
          <w:p w:rsidR="004C429E" w:rsidRPr="00BA7AA3" w:rsidRDefault="004C429E" w:rsidP="004C429E">
            <w:pPr>
              <w:spacing w:before="120" w:after="120"/>
              <w:jc w:val="both"/>
              <w:rPr>
                <w:rFonts w:ascii="Times New Roman" w:hAnsi="Times New Roman"/>
                <w:sz w:val="24"/>
                <w:szCs w:val="24"/>
              </w:rPr>
            </w:pPr>
          </w:p>
        </w:tc>
        <w:tc>
          <w:tcPr>
            <w:tcW w:w="1559" w:type="dxa"/>
            <w:shd w:val="clear" w:color="auto" w:fill="FFFFFF"/>
          </w:tcPr>
          <w:p w:rsidR="004C429E" w:rsidRPr="00BA7AA3" w:rsidRDefault="004C429E" w:rsidP="004C429E">
            <w:pPr>
              <w:tabs>
                <w:tab w:val="left" w:pos="1080"/>
                <w:tab w:val="left" w:pos="1620"/>
                <w:tab w:val="left" w:pos="2340"/>
                <w:tab w:val="left" w:pos="2520"/>
              </w:tabs>
              <w:spacing w:before="120" w:after="120"/>
              <w:jc w:val="center"/>
              <w:rPr>
                <w:rFonts w:ascii="Times New Roman" w:hAnsi="Times New Roman"/>
                <w:bCs/>
                <w:sz w:val="24"/>
                <w:szCs w:val="24"/>
              </w:rPr>
            </w:pPr>
          </w:p>
        </w:tc>
        <w:tc>
          <w:tcPr>
            <w:tcW w:w="1134" w:type="dxa"/>
            <w:shd w:val="clear" w:color="auto" w:fill="FFFFFF"/>
          </w:tcPr>
          <w:p w:rsidR="004C429E" w:rsidRPr="00BA7AA3" w:rsidRDefault="004C429E" w:rsidP="004C429E">
            <w:pPr>
              <w:tabs>
                <w:tab w:val="left" w:pos="1080"/>
                <w:tab w:val="left" w:pos="1620"/>
                <w:tab w:val="left" w:pos="2340"/>
                <w:tab w:val="left" w:pos="2520"/>
              </w:tabs>
              <w:spacing w:before="120" w:after="120"/>
              <w:jc w:val="center"/>
              <w:rPr>
                <w:rFonts w:ascii="Times New Roman" w:hAnsi="Times New Roman"/>
                <w:bCs/>
                <w:sz w:val="24"/>
                <w:szCs w:val="24"/>
              </w:rPr>
            </w:pPr>
            <w:r w:rsidRPr="00BA7AA3">
              <w:rPr>
                <w:rFonts w:ascii="Times New Roman" w:hAnsi="Times New Roman"/>
                <w:bCs/>
                <w:sz w:val="24"/>
                <w:szCs w:val="24"/>
              </w:rPr>
              <w:t>X</w:t>
            </w:r>
          </w:p>
        </w:tc>
        <w:tc>
          <w:tcPr>
            <w:tcW w:w="993" w:type="dxa"/>
            <w:shd w:val="clear" w:color="auto" w:fill="FFFFFF"/>
          </w:tcPr>
          <w:p w:rsidR="004C429E" w:rsidRPr="00BA7AA3" w:rsidRDefault="004C429E" w:rsidP="004C429E">
            <w:pPr>
              <w:tabs>
                <w:tab w:val="left" w:pos="1080"/>
                <w:tab w:val="left" w:pos="1620"/>
                <w:tab w:val="left" w:pos="2340"/>
                <w:tab w:val="left" w:pos="2520"/>
              </w:tabs>
              <w:spacing w:before="120" w:after="120"/>
              <w:jc w:val="center"/>
              <w:rPr>
                <w:rFonts w:ascii="Times New Roman" w:hAnsi="Times New Roman"/>
                <w:bCs/>
                <w:sz w:val="24"/>
                <w:szCs w:val="24"/>
              </w:rPr>
            </w:pPr>
          </w:p>
        </w:tc>
      </w:tr>
      <w:tr w:rsidR="004C429E" w:rsidRPr="00BA7AA3" w:rsidTr="004C429E">
        <w:trPr>
          <w:trHeight w:hRule="exact" w:val="467"/>
        </w:trPr>
        <w:tc>
          <w:tcPr>
            <w:tcW w:w="4786" w:type="dxa"/>
            <w:shd w:val="clear" w:color="auto" w:fill="FFFFFF"/>
            <w:vAlign w:val="center"/>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t>Öğretmenler Odası</w:t>
            </w:r>
          </w:p>
        </w:tc>
        <w:tc>
          <w:tcPr>
            <w:tcW w:w="1559" w:type="dxa"/>
            <w:shd w:val="clear" w:color="auto" w:fill="FFFFFF"/>
          </w:tcPr>
          <w:p w:rsidR="004C429E" w:rsidRPr="00BA7AA3" w:rsidRDefault="004C429E" w:rsidP="004C429E">
            <w:pPr>
              <w:tabs>
                <w:tab w:val="left" w:pos="1080"/>
                <w:tab w:val="left" w:pos="1620"/>
                <w:tab w:val="left" w:pos="2340"/>
                <w:tab w:val="left" w:pos="2520"/>
              </w:tabs>
              <w:spacing w:before="120" w:after="120"/>
              <w:jc w:val="center"/>
              <w:rPr>
                <w:rFonts w:ascii="Times New Roman" w:hAnsi="Times New Roman"/>
                <w:bCs/>
                <w:sz w:val="24"/>
                <w:szCs w:val="24"/>
              </w:rPr>
            </w:pPr>
            <w:r w:rsidRPr="00BA7AA3">
              <w:rPr>
                <w:rFonts w:ascii="Times New Roman" w:hAnsi="Times New Roman"/>
                <w:bCs/>
                <w:sz w:val="24"/>
                <w:szCs w:val="24"/>
              </w:rPr>
              <w:t>X</w:t>
            </w:r>
          </w:p>
        </w:tc>
        <w:tc>
          <w:tcPr>
            <w:tcW w:w="1134" w:type="dxa"/>
            <w:shd w:val="clear" w:color="auto" w:fill="FFFFFF"/>
          </w:tcPr>
          <w:p w:rsidR="004C429E" w:rsidRPr="00BA7AA3" w:rsidRDefault="004C429E" w:rsidP="004C429E">
            <w:pPr>
              <w:tabs>
                <w:tab w:val="left" w:pos="1080"/>
                <w:tab w:val="left" w:pos="1620"/>
                <w:tab w:val="left" w:pos="2340"/>
                <w:tab w:val="left" w:pos="2520"/>
              </w:tabs>
              <w:spacing w:before="120" w:after="120"/>
              <w:jc w:val="center"/>
              <w:rPr>
                <w:rFonts w:ascii="Times New Roman" w:hAnsi="Times New Roman"/>
                <w:bCs/>
                <w:sz w:val="24"/>
                <w:szCs w:val="24"/>
              </w:rPr>
            </w:pPr>
          </w:p>
        </w:tc>
        <w:tc>
          <w:tcPr>
            <w:tcW w:w="993" w:type="dxa"/>
            <w:shd w:val="clear" w:color="auto" w:fill="FFFFFF"/>
          </w:tcPr>
          <w:p w:rsidR="004C429E" w:rsidRPr="00BA7AA3" w:rsidRDefault="004C429E" w:rsidP="004C429E">
            <w:pPr>
              <w:tabs>
                <w:tab w:val="left" w:pos="1080"/>
                <w:tab w:val="left" w:pos="1620"/>
                <w:tab w:val="left" w:pos="2340"/>
                <w:tab w:val="left" w:pos="2520"/>
              </w:tabs>
              <w:spacing w:before="120" w:after="120"/>
              <w:jc w:val="center"/>
              <w:rPr>
                <w:rFonts w:ascii="Times New Roman" w:hAnsi="Times New Roman"/>
                <w:bCs/>
                <w:sz w:val="24"/>
                <w:szCs w:val="24"/>
              </w:rPr>
            </w:pPr>
            <w:r w:rsidRPr="00BA7AA3">
              <w:rPr>
                <w:rFonts w:ascii="Times New Roman" w:hAnsi="Times New Roman"/>
                <w:bCs/>
                <w:sz w:val="24"/>
                <w:szCs w:val="24"/>
              </w:rPr>
              <w:t>1</w:t>
            </w:r>
          </w:p>
        </w:tc>
      </w:tr>
      <w:tr w:rsidR="004C429E" w:rsidRPr="00BA7AA3" w:rsidTr="004C429E">
        <w:trPr>
          <w:trHeight w:hRule="exact" w:val="467"/>
        </w:trPr>
        <w:tc>
          <w:tcPr>
            <w:tcW w:w="4786" w:type="dxa"/>
            <w:shd w:val="clear" w:color="auto" w:fill="FFFFFF"/>
            <w:vAlign w:val="center"/>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t>Okul Aile Birliği Odası</w:t>
            </w:r>
          </w:p>
        </w:tc>
        <w:tc>
          <w:tcPr>
            <w:tcW w:w="1559" w:type="dxa"/>
            <w:shd w:val="clear" w:color="auto" w:fill="FFFFFF"/>
          </w:tcPr>
          <w:p w:rsidR="004C429E" w:rsidRPr="00BA7AA3" w:rsidRDefault="004C429E" w:rsidP="004C429E">
            <w:pPr>
              <w:tabs>
                <w:tab w:val="left" w:pos="1080"/>
                <w:tab w:val="left" w:pos="1620"/>
                <w:tab w:val="left" w:pos="2340"/>
                <w:tab w:val="left" w:pos="2520"/>
              </w:tabs>
              <w:spacing w:before="120" w:after="120"/>
              <w:jc w:val="center"/>
              <w:rPr>
                <w:rFonts w:ascii="Times New Roman" w:hAnsi="Times New Roman"/>
                <w:bCs/>
                <w:sz w:val="24"/>
                <w:szCs w:val="24"/>
              </w:rPr>
            </w:pPr>
          </w:p>
        </w:tc>
        <w:tc>
          <w:tcPr>
            <w:tcW w:w="1134" w:type="dxa"/>
            <w:shd w:val="clear" w:color="auto" w:fill="FFFFFF"/>
          </w:tcPr>
          <w:p w:rsidR="004C429E" w:rsidRPr="00BA7AA3" w:rsidRDefault="004C429E" w:rsidP="004C429E">
            <w:pPr>
              <w:tabs>
                <w:tab w:val="left" w:pos="1080"/>
                <w:tab w:val="left" w:pos="1620"/>
                <w:tab w:val="left" w:pos="2340"/>
                <w:tab w:val="left" w:pos="2520"/>
              </w:tabs>
              <w:spacing w:before="120" w:after="120"/>
              <w:jc w:val="center"/>
              <w:rPr>
                <w:rFonts w:ascii="Times New Roman" w:hAnsi="Times New Roman"/>
                <w:bCs/>
                <w:sz w:val="24"/>
                <w:szCs w:val="24"/>
              </w:rPr>
            </w:pPr>
            <w:r w:rsidRPr="00BA7AA3">
              <w:rPr>
                <w:rFonts w:ascii="Times New Roman" w:hAnsi="Times New Roman"/>
                <w:bCs/>
                <w:sz w:val="24"/>
                <w:szCs w:val="24"/>
              </w:rPr>
              <w:t>X</w:t>
            </w:r>
          </w:p>
        </w:tc>
        <w:tc>
          <w:tcPr>
            <w:tcW w:w="993" w:type="dxa"/>
            <w:shd w:val="clear" w:color="auto" w:fill="FFFFFF"/>
          </w:tcPr>
          <w:p w:rsidR="004C429E" w:rsidRPr="00BA7AA3" w:rsidRDefault="004C429E" w:rsidP="004C429E">
            <w:pPr>
              <w:tabs>
                <w:tab w:val="left" w:pos="1080"/>
                <w:tab w:val="left" w:pos="1620"/>
                <w:tab w:val="left" w:pos="2340"/>
                <w:tab w:val="left" w:pos="2520"/>
              </w:tabs>
              <w:spacing w:before="120" w:after="120"/>
              <w:jc w:val="center"/>
              <w:rPr>
                <w:rFonts w:ascii="Times New Roman" w:hAnsi="Times New Roman"/>
                <w:bCs/>
                <w:sz w:val="24"/>
                <w:szCs w:val="24"/>
              </w:rPr>
            </w:pPr>
          </w:p>
        </w:tc>
      </w:tr>
      <w:tr w:rsidR="004C429E" w:rsidRPr="00BA7AA3" w:rsidTr="004C429E">
        <w:trPr>
          <w:trHeight w:hRule="exact" w:val="467"/>
        </w:trPr>
        <w:tc>
          <w:tcPr>
            <w:tcW w:w="4786" w:type="dxa"/>
            <w:shd w:val="clear" w:color="auto" w:fill="FFFFFF"/>
            <w:vAlign w:val="center"/>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t>Rehberlik Servisi</w:t>
            </w:r>
          </w:p>
        </w:tc>
        <w:tc>
          <w:tcPr>
            <w:tcW w:w="1559" w:type="dxa"/>
            <w:shd w:val="clear" w:color="auto" w:fill="FFFFFF"/>
          </w:tcPr>
          <w:p w:rsidR="004C429E" w:rsidRPr="00BA7AA3" w:rsidRDefault="004C429E" w:rsidP="004C429E">
            <w:pPr>
              <w:tabs>
                <w:tab w:val="left" w:pos="1080"/>
                <w:tab w:val="left" w:pos="1620"/>
                <w:tab w:val="left" w:pos="2340"/>
                <w:tab w:val="left" w:pos="2520"/>
              </w:tabs>
              <w:spacing w:before="120" w:after="120"/>
              <w:jc w:val="center"/>
              <w:rPr>
                <w:rFonts w:ascii="Times New Roman" w:hAnsi="Times New Roman"/>
                <w:bCs/>
                <w:sz w:val="24"/>
                <w:szCs w:val="24"/>
              </w:rPr>
            </w:pPr>
          </w:p>
        </w:tc>
        <w:tc>
          <w:tcPr>
            <w:tcW w:w="1134" w:type="dxa"/>
            <w:shd w:val="clear" w:color="auto" w:fill="FFFFFF"/>
          </w:tcPr>
          <w:p w:rsidR="004C429E" w:rsidRPr="00BA7AA3" w:rsidRDefault="004C429E" w:rsidP="004C429E">
            <w:pPr>
              <w:tabs>
                <w:tab w:val="left" w:pos="1080"/>
                <w:tab w:val="left" w:pos="1620"/>
                <w:tab w:val="left" w:pos="2340"/>
                <w:tab w:val="left" w:pos="2520"/>
              </w:tabs>
              <w:spacing w:before="120" w:after="120"/>
              <w:jc w:val="center"/>
              <w:rPr>
                <w:rFonts w:ascii="Times New Roman" w:hAnsi="Times New Roman"/>
                <w:bCs/>
                <w:sz w:val="24"/>
                <w:szCs w:val="24"/>
              </w:rPr>
            </w:pPr>
            <w:r w:rsidRPr="00BA7AA3">
              <w:rPr>
                <w:rFonts w:ascii="Times New Roman" w:hAnsi="Times New Roman"/>
                <w:bCs/>
                <w:sz w:val="24"/>
                <w:szCs w:val="24"/>
              </w:rPr>
              <w:t>X</w:t>
            </w:r>
          </w:p>
        </w:tc>
        <w:tc>
          <w:tcPr>
            <w:tcW w:w="993" w:type="dxa"/>
            <w:shd w:val="clear" w:color="auto" w:fill="FFFFFF"/>
          </w:tcPr>
          <w:p w:rsidR="004C429E" w:rsidRPr="00BA7AA3" w:rsidRDefault="004C429E" w:rsidP="004C429E">
            <w:pPr>
              <w:tabs>
                <w:tab w:val="left" w:pos="1080"/>
                <w:tab w:val="left" w:pos="1620"/>
                <w:tab w:val="left" w:pos="2340"/>
                <w:tab w:val="left" w:pos="2520"/>
              </w:tabs>
              <w:spacing w:before="120" w:after="120"/>
              <w:jc w:val="center"/>
              <w:rPr>
                <w:rFonts w:ascii="Times New Roman" w:hAnsi="Times New Roman"/>
                <w:bCs/>
                <w:sz w:val="24"/>
                <w:szCs w:val="24"/>
              </w:rPr>
            </w:pPr>
          </w:p>
        </w:tc>
      </w:tr>
      <w:tr w:rsidR="004C429E" w:rsidRPr="00BA7AA3" w:rsidTr="004C429E">
        <w:trPr>
          <w:trHeight w:hRule="exact" w:val="467"/>
        </w:trPr>
        <w:tc>
          <w:tcPr>
            <w:tcW w:w="4786" w:type="dxa"/>
            <w:shd w:val="clear" w:color="auto" w:fill="FFFFFF"/>
            <w:vAlign w:val="center"/>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t>Z -Kütüphane</w:t>
            </w:r>
          </w:p>
        </w:tc>
        <w:tc>
          <w:tcPr>
            <w:tcW w:w="1559" w:type="dxa"/>
            <w:shd w:val="clear" w:color="auto" w:fill="FFFFFF"/>
          </w:tcPr>
          <w:p w:rsidR="004C429E" w:rsidRPr="00BA7AA3" w:rsidRDefault="004C429E" w:rsidP="004C429E">
            <w:pPr>
              <w:tabs>
                <w:tab w:val="left" w:pos="1080"/>
                <w:tab w:val="left" w:pos="1620"/>
                <w:tab w:val="left" w:pos="2340"/>
                <w:tab w:val="left" w:pos="2520"/>
              </w:tabs>
              <w:spacing w:before="120" w:after="120"/>
              <w:jc w:val="center"/>
              <w:rPr>
                <w:rFonts w:ascii="Times New Roman" w:hAnsi="Times New Roman"/>
                <w:bCs/>
                <w:sz w:val="24"/>
                <w:szCs w:val="24"/>
              </w:rPr>
            </w:pPr>
          </w:p>
        </w:tc>
        <w:tc>
          <w:tcPr>
            <w:tcW w:w="1134" w:type="dxa"/>
            <w:shd w:val="clear" w:color="auto" w:fill="FFFFFF"/>
          </w:tcPr>
          <w:p w:rsidR="004C429E" w:rsidRPr="00BA7AA3" w:rsidRDefault="004C429E" w:rsidP="004C429E">
            <w:pPr>
              <w:tabs>
                <w:tab w:val="left" w:pos="1080"/>
                <w:tab w:val="left" w:pos="1620"/>
                <w:tab w:val="left" w:pos="2340"/>
                <w:tab w:val="left" w:pos="2520"/>
              </w:tabs>
              <w:spacing w:before="120" w:after="120"/>
              <w:jc w:val="center"/>
              <w:rPr>
                <w:rFonts w:ascii="Times New Roman" w:hAnsi="Times New Roman"/>
                <w:bCs/>
                <w:sz w:val="24"/>
                <w:szCs w:val="24"/>
              </w:rPr>
            </w:pPr>
            <w:r w:rsidRPr="00BA7AA3">
              <w:rPr>
                <w:rFonts w:ascii="Times New Roman" w:hAnsi="Times New Roman"/>
                <w:bCs/>
                <w:sz w:val="24"/>
                <w:szCs w:val="24"/>
              </w:rPr>
              <w:t>X</w:t>
            </w:r>
          </w:p>
        </w:tc>
        <w:tc>
          <w:tcPr>
            <w:tcW w:w="993" w:type="dxa"/>
            <w:shd w:val="clear" w:color="auto" w:fill="FFFFFF"/>
          </w:tcPr>
          <w:p w:rsidR="004C429E" w:rsidRPr="00BA7AA3" w:rsidRDefault="004C429E" w:rsidP="004C429E">
            <w:pPr>
              <w:tabs>
                <w:tab w:val="left" w:pos="1080"/>
                <w:tab w:val="left" w:pos="1620"/>
                <w:tab w:val="left" w:pos="2340"/>
                <w:tab w:val="left" w:pos="2520"/>
              </w:tabs>
              <w:spacing w:before="120" w:after="120"/>
              <w:jc w:val="center"/>
              <w:rPr>
                <w:rFonts w:ascii="Times New Roman" w:hAnsi="Times New Roman"/>
                <w:bCs/>
                <w:sz w:val="24"/>
                <w:szCs w:val="24"/>
              </w:rPr>
            </w:pPr>
          </w:p>
        </w:tc>
      </w:tr>
      <w:tr w:rsidR="004C429E" w:rsidRPr="00BA7AA3" w:rsidTr="004C429E">
        <w:trPr>
          <w:trHeight w:hRule="exact" w:val="467"/>
        </w:trPr>
        <w:tc>
          <w:tcPr>
            <w:tcW w:w="4786" w:type="dxa"/>
            <w:shd w:val="clear" w:color="auto" w:fill="FFFFFF"/>
            <w:vAlign w:val="center"/>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t>Resim Odası</w:t>
            </w:r>
          </w:p>
        </w:tc>
        <w:tc>
          <w:tcPr>
            <w:tcW w:w="1559" w:type="dxa"/>
            <w:shd w:val="clear" w:color="auto" w:fill="FFFFFF"/>
          </w:tcPr>
          <w:p w:rsidR="004C429E" w:rsidRPr="00BA7AA3" w:rsidRDefault="004C429E" w:rsidP="004C429E">
            <w:pPr>
              <w:tabs>
                <w:tab w:val="left" w:pos="601"/>
              </w:tabs>
              <w:spacing w:before="120" w:after="120"/>
              <w:jc w:val="center"/>
              <w:rPr>
                <w:rFonts w:ascii="Times New Roman" w:hAnsi="Times New Roman"/>
                <w:bCs/>
                <w:sz w:val="24"/>
                <w:szCs w:val="24"/>
              </w:rPr>
            </w:pPr>
          </w:p>
        </w:tc>
        <w:tc>
          <w:tcPr>
            <w:tcW w:w="1134" w:type="dxa"/>
            <w:shd w:val="clear" w:color="auto" w:fill="FFFFFF"/>
          </w:tcPr>
          <w:p w:rsidR="004C429E" w:rsidRPr="00BA7AA3" w:rsidRDefault="004C429E" w:rsidP="004C429E">
            <w:pPr>
              <w:tabs>
                <w:tab w:val="left" w:pos="601"/>
              </w:tabs>
              <w:spacing w:before="120" w:after="120"/>
              <w:jc w:val="center"/>
              <w:rPr>
                <w:rFonts w:ascii="Times New Roman" w:hAnsi="Times New Roman"/>
                <w:bCs/>
                <w:sz w:val="24"/>
                <w:szCs w:val="24"/>
              </w:rPr>
            </w:pPr>
            <w:r w:rsidRPr="00BA7AA3">
              <w:rPr>
                <w:rFonts w:ascii="Times New Roman" w:hAnsi="Times New Roman"/>
                <w:bCs/>
                <w:sz w:val="24"/>
                <w:szCs w:val="24"/>
              </w:rPr>
              <w:t>X</w:t>
            </w:r>
          </w:p>
        </w:tc>
        <w:tc>
          <w:tcPr>
            <w:tcW w:w="993" w:type="dxa"/>
            <w:shd w:val="clear" w:color="auto" w:fill="FFFFFF"/>
          </w:tcPr>
          <w:p w:rsidR="004C429E" w:rsidRPr="00BA7AA3" w:rsidRDefault="004C429E" w:rsidP="004C429E">
            <w:pPr>
              <w:tabs>
                <w:tab w:val="left" w:pos="601"/>
              </w:tabs>
              <w:spacing w:before="120" w:after="120"/>
              <w:jc w:val="center"/>
              <w:rPr>
                <w:rFonts w:ascii="Times New Roman" w:hAnsi="Times New Roman"/>
                <w:bCs/>
                <w:sz w:val="24"/>
                <w:szCs w:val="24"/>
              </w:rPr>
            </w:pPr>
          </w:p>
        </w:tc>
      </w:tr>
      <w:tr w:rsidR="004C429E" w:rsidRPr="00BA7AA3" w:rsidTr="004C429E">
        <w:trPr>
          <w:trHeight w:hRule="exact" w:val="467"/>
        </w:trPr>
        <w:tc>
          <w:tcPr>
            <w:tcW w:w="4786" w:type="dxa"/>
            <w:shd w:val="clear" w:color="auto" w:fill="FFFFFF"/>
            <w:vAlign w:val="center"/>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t>Müzik Odası</w:t>
            </w:r>
          </w:p>
        </w:tc>
        <w:tc>
          <w:tcPr>
            <w:tcW w:w="1559" w:type="dxa"/>
            <w:shd w:val="clear" w:color="auto" w:fill="FFFFFF"/>
          </w:tcPr>
          <w:p w:rsidR="004C429E" w:rsidRPr="00BA7AA3" w:rsidRDefault="004C429E" w:rsidP="004C429E">
            <w:pPr>
              <w:tabs>
                <w:tab w:val="left" w:pos="601"/>
              </w:tabs>
              <w:spacing w:before="120" w:after="120"/>
              <w:jc w:val="center"/>
              <w:rPr>
                <w:rFonts w:ascii="Times New Roman" w:hAnsi="Times New Roman"/>
                <w:bCs/>
                <w:sz w:val="24"/>
                <w:szCs w:val="24"/>
              </w:rPr>
            </w:pPr>
          </w:p>
        </w:tc>
        <w:tc>
          <w:tcPr>
            <w:tcW w:w="1134" w:type="dxa"/>
            <w:shd w:val="clear" w:color="auto" w:fill="FFFFFF"/>
          </w:tcPr>
          <w:p w:rsidR="004C429E" w:rsidRPr="00BA7AA3" w:rsidRDefault="004C429E" w:rsidP="004C429E">
            <w:pPr>
              <w:tabs>
                <w:tab w:val="left" w:pos="601"/>
              </w:tabs>
              <w:spacing w:before="120" w:after="120"/>
              <w:jc w:val="center"/>
              <w:rPr>
                <w:rFonts w:ascii="Times New Roman" w:hAnsi="Times New Roman"/>
                <w:bCs/>
                <w:sz w:val="24"/>
                <w:szCs w:val="24"/>
              </w:rPr>
            </w:pPr>
            <w:r w:rsidRPr="00BA7AA3">
              <w:rPr>
                <w:rFonts w:ascii="Times New Roman" w:hAnsi="Times New Roman"/>
                <w:bCs/>
                <w:sz w:val="24"/>
                <w:szCs w:val="24"/>
              </w:rPr>
              <w:t>X</w:t>
            </w:r>
          </w:p>
        </w:tc>
        <w:tc>
          <w:tcPr>
            <w:tcW w:w="993" w:type="dxa"/>
            <w:shd w:val="clear" w:color="auto" w:fill="FFFFFF"/>
          </w:tcPr>
          <w:p w:rsidR="004C429E" w:rsidRPr="00BA7AA3" w:rsidRDefault="004C429E" w:rsidP="004C429E">
            <w:pPr>
              <w:tabs>
                <w:tab w:val="left" w:pos="601"/>
              </w:tabs>
              <w:spacing w:before="120" w:after="120"/>
              <w:jc w:val="center"/>
              <w:rPr>
                <w:rFonts w:ascii="Times New Roman" w:hAnsi="Times New Roman"/>
                <w:bCs/>
                <w:sz w:val="24"/>
                <w:szCs w:val="24"/>
              </w:rPr>
            </w:pPr>
          </w:p>
        </w:tc>
      </w:tr>
      <w:tr w:rsidR="004C429E" w:rsidRPr="00BA7AA3" w:rsidTr="004C429E">
        <w:trPr>
          <w:trHeight w:hRule="exact" w:val="467"/>
        </w:trPr>
        <w:tc>
          <w:tcPr>
            <w:tcW w:w="4786" w:type="dxa"/>
            <w:shd w:val="clear" w:color="auto" w:fill="FFFFFF"/>
            <w:vAlign w:val="center"/>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t>Konferans Salonu</w:t>
            </w:r>
          </w:p>
        </w:tc>
        <w:tc>
          <w:tcPr>
            <w:tcW w:w="1559" w:type="dxa"/>
            <w:shd w:val="clear" w:color="auto" w:fill="FFFFFF"/>
          </w:tcPr>
          <w:p w:rsidR="004C429E" w:rsidRPr="00BA7AA3" w:rsidRDefault="004C429E" w:rsidP="004C429E">
            <w:pPr>
              <w:tabs>
                <w:tab w:val="left" w:pos="601"/>
              </w:tabs>
              <w:spacing w:before="120" w:after="120"/>
              <w:jc w:val="center"/>
              <w:rPr>
                <w:rFonts w:ascii="Times New Roman" w:hAnsi="Times New Roman"/>
                <w:bCs/>
                <w:sz w:val="24"/>
                <w:szCs w:val="24"/>
              </w:rPr>
            </w:pPr>
          </w:p>
        </w:tc>
        <w:tc>
          <w:tcPr>
            <w:tcW w:w="1134" w:type="dxa"/>
            <w:shd w:val="clear" w:color="auto" w:fill="FFFFFF"/>
          </w:tcPr>
          <w:p w:rsidR="004C429E" w:rsidRPr="00BA7AA3" w:rsidRDefault="004C429E" w:rsidP="004C429E">
            <w:pPr>
              <w:tabs>
                <w:tab w:val="left" w:pos="601"/>
              </w:tabs>
              <w:spacing w:before="120" w:after="120"/>
              <w:jc w:val="center"/>
              <w:rPr>
                <w:rFonts w:ascii="Times New Roman" w:hAnsi="Times New Roman"/>
                <w:bCs/>
                <w:sz w:val="24"/>
                <w:szCs w:val="24"/>
              </w:rPr>
            </w:pPr>
            <w:r w:rsidRPr="00BA7AA3">
              <w:rPr>
                <w:rFonts w:ascii="Times New Roman" w:hAnsi="Times New Roman"/>
                <w:bCs/>
                <w:sz w:val="24"/>
                <w:szCs w:val="24"/>
              </w:rPr>
              <w:t>X</w:t>
            </w:r>
          </w:p>
        </w:tc>
        <w:tc>
          <w:tcPr>
            <w:tcW w:w="993" w:type="dxa"/>
            <w:shd w:val="clear" w:color="auto" w:fill="FFFFFF"/>
          </w:tcPr>
          <w:p w:rsidR="004C429E" w:rsidRPr="00BA7AA3" w:rsidRDefault="004C429E" w:rsidP="004C429E">
            <w:pPr>
              <w:tabs>
                <w:tab w:val="left" w:pos="601"/>
              </w:tabs>
              <w:spacing w:before="120" w:after="120"/>
              <w:jc w:val="center"/>
              <w:rPr>
                <w:rFonts w:ascii="Times New Roman" w:hAnsi="Times New Roman"/>
                <w:bCs/>
                <w:sz w:val="24"/>
                <w:szCs w:val="24"/>
              </w:rPr>
            </w:pPr>
          </w:p>
        </w:tc>
      </w:tr>
      <w:tr w:rsidR="004C429E" w:rsidRPr="00BA7AA3" w:rsidTr="004C429E">
        <w:trPr>
          <w:trHeight w:hRule="exact" w:val="467"/>
        </w:trPr>
        <w:tc>
          <w:tcPr>
            <w:tcW w:w="4786" w:type="dxa"/>
            <w:shd w:val="clear" w:color="auto" w:fill="FFFFFF"/>
            <w:vAlign w:val="center"/>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t>Teknoloji ve Tasarım Atölyesi</w:t>
            </w:r>
          </w:p>
        </w:tc>
        <w:tc>
          <w:tcPr>
            <w:tcW w:w="1559" w:type="dxa"/>
            <w:shd w:val="clear" w:color="auto" w:fill="FFFFFF"/>
          </w:tcPr>
          <w:p w:rsidR="004C429E" w:rsidRPr="00BA7AA3" w:rsidRDefault="004C429E" w:rsidP="004C429E">
            <w:pPr>
              <w:tabs>
                <w:tab w:val="left" w:pos="601"/>
              </w:tabs>
              <w:spacing w:before="120" w:after="120"/>
              <w:jc w:val="center"/>
              <w:rPr>
                <w:rFonts w:ascii="Times New Roman" w:hAnsi="Times New Roman"/>
                <w:bCs/>
                <w:sz w:val="24"/>
                <w:szCs w:val="24"/>
              </w:rPr>
            </w:pPr>
          </w:p>
        </w:tc>
        <w:tc>
          <w:tcPr>
            <w:tcW w:w="1134" w:type="dxa"/>
            <w:shd w:val="clear" w:color="auto" w:fill="FFFFFF"/>
          </w:tcPr>
          <w:p w:rsidR="004C429E" w:rsidRPr="00BA7AA3" w:rsidRDefault="004C429E" w:rsidP="004C429E">
            <w:pPr>
              <w:tabs>
                <w:tab w:val="left" w:pos="601"/>
              </w:tabs>
              <w:spacing w:before="120" w:after="120"/>
              <w:jc w:val="center"/>
              <w:rPr>
                <w:rFonts w:ascii="Times New Roman" w:hAnsi="Times New Roman"/>
                <w:bCs/>
                <w:sz w:val="24"/>
                <w:szCs w:val="24"/>
              </w:rPr>
            </w:pPr>
            <w:r w:rsidRPr="00BA7AA3">
              <w:rPr>
                <w:rFonts w:ascii="Times New Roman" w:hAnsi="Times New Roman"/>
                <w:bCs/>
                <w:sz w:val="24"/>
                <w:szCs w:val="24"/>
              </w:rPr>
              <w:t>X</w:t>
            </w:r>
          </w:p>
        </w:tc>
        <w:tc>
          <w:tcPr>
            <w:tcW w:w="993" w:type="dxa"/>
            <w:shd w:val="clear" w:color="auto" w:fill="FFFFFF"/>
          </w:tcPr>
          <w:p w:rsidR="004C429E" w:rsidRPr="00BA7AA3" w:rsidRDefault="004C429E" w:rsidP="004C429E">
            <w:pPr>
              <w:tabs>
                <w:tab w:val="left" w:pos="601"/>
              </w:tabs>
              <w:spacing w:before="120" w:after="120"/>
              <w:jc w:val="center"/>
              <w:rPr>
                <w:rFonts w:ascii="Times New Roman" w:hAnsi="Times New Roman"/>
                <w:bCs/>
                <w:sz w:val="24"/>
                <w:szCs w:val="24"/>
              </w:rPr>
            </w:pPr>
          </w:p>
        </w:tc>
      </w:tr>
      <w:tr w:rsidR="004C429E" w:rsidRPr="00BA7AA3" w:rsidTr="004C429E">
        <w:trPr>
          <w:trHeight w:hRule="exact" w:val="467"/>
        </w:trPr>
        <w:tc>
          <w:tcPr>
            <w:tcW w:w="4786" w:type="dxa"/>
            <w:shd w:val="clear" w:color="auto" w:fill="FFFFFF"/>
            <w:vAlign w:val="center"/>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t>Bilgi Teknoloji Sınıfı</w:t>
            </w:r>
          </w:p>
        </w:tc>
        <w:tc>
          <w:tcPr>
            <w:tcW w:w="1559" w:type="dxa"/>
            <w:shd w:val="clear" w:color="auto" w:fill="FFFFFF"/>
          </w:tcPr>
          <w:p w:rsidR="004C429E" w:rsidRPr="00BA7AA3" w:rsidRDefault="004C429E" w:rsidP="004C429E">
            <w:pPr>
              <w:tabs>
                <w:tab w:val="left" w:pos="601"/>
              </w:tabs>
              <w:spacing w:before="120" w:after="120"/>
              <w:jc w:val="center"/>
              <w:rPr>
                <w:rFonts w:ascii="Times New Roman" w:hAnsi="Times New Roman"/>
                <w:bCs/>
                <w:sz w:val="24"/>
                <w:szCs w:val="24"/>
              </w:rPr>
            </w:pPr>
          </w:p>
        </w:tc>
        <w:tc>
          <w:tcPr>
            <w:tcW w:w="1134" w:type="dxa"/>
            <w:shd w:val="clear" w:color="auto" w:fill="FFFFFF"/>
          </w:tcPr>
          <w:p w:rsidR="004C429E" w:rsidRPr="00BA7AA3" w:rsidRDefault="004C429E" w:rsidP="004C429E">
            <w:pPr>
              <w:tabs>
                <w:tab w:val="left" w:pos="601"/>
              </w:tabs>
              <w:spacing w:before="120" w:after="120"/>
              <w:jc w:val="center"/>
              <w:rPr>
                <w:rFonts w:ascii="Times New Roman" w:hAnsi="Times New Roman"/>
                <w:bCs/>
                <w:sz w:val="24"/>
                <w:szCs w:val="24"/>
              </w:rPr>
            </w:pPr>
            <w:r>
              <w:rPr>
                <w:rFonts w:ascii="Times New Roman" w:hAnsi="Times New Roman"/>
                <w:bCs/>
                <w:sz w:val="24"/>
                <w:szCs w:val="24"/>
              </w:rPr>
              <w:t>X</w:t>
            </w:r>
          </w:p>
        </w:tc>
        <w:tc>
          <w:tcPr>
            <w:tcW w:w="993" w:type="dxa"/>
            <w:shd w:val="clear" w:color="auto" w:fill="FFFFFF"/>
          </w:tcPr>
          <w:p w:rsidR="004C429E" w:rsidRPr="00BA7AA3" w:rsidRDefault="004C429E" w:rsidP="004C429E">
            <w:pPr>
              <w:tabs>
                <w:tab w:val="left" w:pos="601"/>
              </w:tabs>
              <w:spacing w:before="120" w:after="120"/>
              <w:jc w:val="center"/>
              <w:rPr>
                <w:rFonts w:ascii="Times New Roman" w:hAnsi="Times New Roman"/>
                <w:bCs/>
                <w:sz w:val="24"/>
                <w:szCs w:val="24"/>
              </w:rPr>
            </w:pPr>
          </w:p>
        </w:tc>
      </w:tr>
      <w:tr w:rsidR="004C429E" w:rsidRPr="00BA7AA3" w:rsidTr="004C429E">
        <w:trPr>
          <w:trHeight w:hRule="exact" w:val="467"/>
        </w:trPr>
        <w:tc>
          <w:tcPr>
            <w:tcW w:w="4786" w:type="dxa"/>
            <w:shd w:val="clear" w:color="auto" w:fill="FFFFFF"/>
            <w:vAlign w:val="center"/>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t>Yemekhane</w:t>
            </w:r>
          </w:p>
        </w:tc>
        <w:tc>
          <w:tcPr>
            <w:tcW w:w="1559" w:type="dxa"/>
            <w:shd w:val="clear" w:color="auto" w:fill="FFFFFF"/>
          </w:tcPr>
          <w:p w:rsidR="004C429E" w:rsidRPr="00BA7AA3" w:rsidRDefault="004C429E" w:rsidP="004C429E">
            <w:pPr>
              <w:tabs>
                <w:tab w:val="left" w:pos="601"/>
              </w:tabs>
              <w:spacing w:before="120" w:after="120"/>
              <w:jc w:val="center"/>
              <w:rPr>
                <w:rFonts w:ascii="Times New Roman" w:hAnsi="Times New Roman"/>
                <w:bCs/>
                <w:sz w:val="24"/>
                <w:szCs w:val="24"/>
              </w:rPr>
            </w:pPr>
          </w:p>
        </w:tc>
        <w:tc>
          <w:tcPr>
            <w:tcW w:w="1134" w:type="dxa"/>
            <w:shd w:val="clear" w:color="auto" w:fill="FFFFFF"/>
          </w:tcPr>
          <w:p w:rsidR="004C429E" w:rsidRPr="00BA7AA3" w:rsidRDefault="004C429E" w:rsidP="004C429E">
            <w:pPr>
              <w:tabs>
                <w:tab w:val="left" w:pos="601"/>
              </w:tabs>
              <w:spacing w:before="120" w:after="120"/>
              <w:jc w:val="center"/>
              <w:rPr>
                <w:rFonts w:ascii="Times New Roman" w:hAnsi="Times New Roman"/>
                <w:bCs/>
                <w:sz w:val="24"/>
                <w:szCs w:val="24"/>
              </w:rPr>
            </w:pPr>
            <w:r w:rsidRPr="00BA7AA3">
              <w:rPr>
                <w:rFonts w:ascii="Times New Roman" w:hAnsi="Times New Roman"/>
                <w:bCs/>
                <w:sz w:val="24"/>
                <w:szCs w:val="24"/>
              </w:rPr>
              <w:t>X</w:t>
            </w:r>
          </w:p>
        </w:tc>
        <w:tc>
          <w:tcPr>
            <w:tcW w:w="993" w:type="dxa"/>
            <w:shd w:val="clear" w:color="auto" w:fill="FFFFFF"/>
          </w:tcPr>
          <w:p w:rsidR="004C429E" w:rsidRPr="00BA7AA3" w:rsidRDefault="004C429E" w:rsidP="004C429E">
            <w:pPr>
              <w:tabs>
                <w:tab w:val="left" w:pos="601"/>
              </w:tabs>
              <w:spacing w:before="120" w:after="120"/>
              <w:jc w:val="center"/>
              <w:rPr>
                <w:rFonts w:ascii="Times New Roman" w:hAnsi="Times New Roman"/>
                <w:bCs/>
                <w:sz w:val="24"/>
                <w:szCs w:val="24"/>
              </w:rPr>
            </w:pPr>
          </w:p>
        </w:tc>
      </w:tr>
      <w:tr w:rsidR="004C429E" w:rsidRPr="00BA7AA3" w:rsidTr="004C429E">
        <w:trPr>
          <w:trHeight w:hRule="exact" w:val="467"/>
        </w:trPr>
        <w:tc>
          <w:tcPr>
            <w:tcW w:w="4786" w:type="dxa"/>
            <w:shd w:val="clear" w:color="auto" w:fill="FFFFFF"/>
            <w:vAlign w:val="center"/>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lastRenderedPageBreak/>
              <w:t>Spor Salonu</w:t>
            </w:r>
          </w:p>
        </w:tc>
        <w:tc>
          <w:tcPr>
            <w:tcW w:w="1559" w:type="dxa"/>
            <w:shd w:val="clear" w:color="auto" w:fill="FFFFFF"/>
          </w:tcPr>
          <w:p w:rsidR="004C429E" w:rsidRPr="00BA7AA3" w:rsidRDefault="004C429E" w:rsidP="004C429E">
            <w:pPr>
              <w:tabs>
                <w:tab w:val="left" w:pos="601"/>
              </w:tabs>
              <w:spacing w:before="120" w:after="120"/>
              <w:jc w:val="center"/>
              <w:rPr>
                <w:rFonts w:ascii="Times New Roman" w:hAnsi="Times New Roman"/>
                <w:bCs/>
                <w:sz w:val="24"/>
                <w:szCs w:val="24"/>
              </w:rPr>
            </w:pPr>
          </w:p>
        </w:tc>
        <w:tc>
          <w:tcPr>
            <w:tcW w:w="1134" w:type="dxa"/>
            <w:shd w:val="clear" w:color="auto" w:fill="FFFFFF"/>
          </w:tcPr>
          <w:p w:rsidR="004C429E" w:rsidRPr="00BA7AA3" w:rsidRDefault="004C429E" w:rsidP="004C429E">
            <w:pPr>
              <w:tabs>
                <w:tab w:val="left" w:pos="601"/>
              </w:tabs>
              <w:spacing w:before="120" w:after="120"/>
              <w:jc w:val="center"/>
              <w:rPr>
                <w:rFonts w:ascii="Times New Roman" w:hAnsi="Times New Roman"/>
                <w:bCs/>
                <w:sz w:val="24"/>
                <w:szCs w:val="24"/>
              </w:rPr>
            </w:pPr>
            <w:r w:rsidRPr="00BA7AA3">
              <w:rPr>
                <w:rFonts w:ascii="Times New Roman" w:hAnsi="Times New Roman"/>
                <w:bCs/>
                <w:sz w:val="24"/>
                <w:szCs w:val="24"/>
              </w:rPr>
              <w:t>X</w:t>
            </w:r>
          </w:p>
        </w:tc>
        <w:tc>
          <w:tcPr>
            <w:tcW w:w="993" w:type="dxa"/>
            <w:shd w:val="clear" w:color="auto" w:fill="FFFFFF"/>
          </w:tcPr>
          <w:p w:rsidR="004C429E" w:rsidRPr="00BA7AA3" w:rsidRDefault="004C429E" w:rsidP="004C429E">
            <w:pPr>
              <w:tabs>
                <w:tab w:val="left" w:pos="601"/>
              </w:tabs>
              <w:spacing w:before="120" w:after="120"/>
              <w:jc w:val="center"/>
              <w:rPr>
                <w:rFonts w:ascii="Times New Roman" w:hAnsi="Times New Roman"/>
                <w:bCs/>
                <w:sz w:val="24"/>
                <w:szCs w:val="24"/>
              </w:rPr>
            </w:pPr>
          </w:p>
        </w:tc>
      </w:tr>
      <w:tr w:rsidR="004C429E" w:rsidRPr="00BA7AA3" w:rsidTr="004C429E">
        <w:trPr>
          <w:trHeight w:hRule="exact" w:val="467"/>
        </w:trPr>
        <w:tc>
          <w:tcPr>
            <w:tcW w:w="4786" w:type="dxa"/>
            <w:shd w:val="clear" w:color="auto" w:fill="FFFFFF"/>
            <w:vAlign w:val="center"/>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t>Otopark</w:t>
            </w:r>
          </w:p>
        </w:tc>
        <w:tc>
          <w:tcPr>
            <w:tcW w:w="1559" w:type="dxa"/>
            <w:shd w:val="clear" w:color="auto" w:fill="FFFFFF"/>
          </w:tcPr>
          <w:p w:rsidR="004C429E" w:rsidRPr="00BA7AA3" w:rsidRDefault="004C429E" w:rsidP="004C429E">
            <w:pPr>
              <w:tabs>
                <w:tab w:val="left" w:pos="601"/>
              </w:tabs>
              <w:spacing w:before="120" w:after="120"/>
              <w:jc w:val="center"/>
              <w:rPr>
                <w:rFonts w:ascii="Times New Roman" w:hAnsi="Times New Roman"/>
                <w:bCs/>
                <w:sz w:val="24"/>
                <w:szCs w:val="24"/>
              </w:rPr>
            </w:pPr>
          </w:p>
        </w:tc>
        <w:tc>
          <w:tcPr>
            <w:tcW w:w="1134" w:type="dxa"/>
            <w:shd w:val="clear" w:color="auto" w:fill="FFFFFF"/>
          </w:tcPr>
          <w:p w:rsidR="004C429E" w:rsidRPr="00BA7AA3" w:rsidRDefault="004C429E" w:rsidP="004C429E">
            <w:pPr>
              <w:tabs>
                <w:tab w:val="left" w:pos="601"/>
              </w:tabs>
              <w:spacing w:before="120" w:after="120"/>
              <w:jc w:val="center"/>
              <w:rPr>
                <w:rFonts w:ascii="Times New Roman" w:hAnsi="Times New Roman"/>
                <w:bCs/>
                <w:sz w:val="24"/>
                <w:szCs w:val="24"/>
              </w:rPr>
            </w:pPr>
            <w:r w:rsidRPr="00BA7AA3">
              <w:rPr>
                <w:rFonts w:ascii="Times New Roman" w:hAnsi="Times New Roman"/>
                <w:bCs/>
                <w:sz w:val="24"/>
                <w:szCs w:val="24"/>
              </w:rPr>
              <w:t>X</w:t>
            </w:r>
          </w:p>
        </w:tc>
        <w:tc>
          <w:tcPr>
            <w:tcW w:w="993" w:type="dxa"/>
            <w:shd w:val="clear" w:color="auto" w:fill="FFFFFF"/>
          </w:tcPr>
          <w:p w:rsidR="004C429E" w:rsidRPr="00BA7AA3" w:rsidRDefault="004C429E" w:rsidP="004C429E">
            <w:pPr>
              <w:tabs>
                <w:tab w:val="left" w:pos="601"/>
              </w:tabs>
              <w:spacing w:before="120" w:after="120"/>
              <w:jc w:val="center"/>
              <w:rPr>
                <w:rFonts w:ascii="Times New Roman" w:hAnsi="Times New Roman"/>
                <w:bCs/>
                <w:sz w:val="24"/>
                <w:szCs w:val="24"/>
              </w:rPr>
            </w:pPr>
          </w:p>
        </w:tc>
      </w:tr>
      <w:tr w:rsidR="004C429E" w:rsidRPr="00BA7AA3" w:rsidTr="004C429E">
        <w:trPr>
          <w:trHeight w:hRule="exact" w:val="467"/>
        </w:trPr>
        <w:tc>
          <w:tcPr>
            <w:tcW w:w="4786" w:type="dxa"/>
            <w:shd w:val="clear" w:color="auto" w:fill="FFFFFF"/>
            <w:vAlign w:val="center"/>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t>Kapalı Spor Alanları</w:t>
            </w:r>
          </w:p>
        </w:tc>
        <w:tc>
          <w:tcPr>
            <w:tcW w:w="1559" w:type="dxa"/>
            <w:shd w:val="clear" w:color="auto" w:fill="FFFFFF"/>
          </w:tcPr>
          <w:p w:rsidR="004C429E" w:rsidRPr="00BA7AA3" w:rsidRDefault="004C429E" w:rsidP="004C429E">
            <w:pPr>
              <w:tabs>
                <w:tab w:val="left" w:pos="601"/>
              </w:tabs>
              <w:spacing w:before="120" w:after="120"/>
              <w:jc w:val="center"/>
              <w:rPr>
                <w:rFonts w:ascii="Times New Roman" w:hAnsi="Times New Roman"/>
                <w:bCs/>
                <w:sz w:val="24"/>
                <w:szCs w:val="24"/>
              </w:rPr>
            </w:pPr>
          </w:p>
        </w:tc>
        <w:tc>
          <w:tcPr>
            <w:tcW w:w="1134" w:type="dxa"/>
            <w:shd w:val="clear" w:color="auto" w:fill="FFFFFF"/>
          </w:tcPr>
          <w:p w:rsidR="004C429E" w:rsidRPr="00BA7AA3" w:rsidRDefault="004C429E" w:rsidP="004C429E">
            <w:pPr>
              <w:tabs>
                <w:tab w:val="left" w:pos="601"/>
              </w:tabs>
              <w:spacing w:before="120" w:after="120"/>
              <w:jc w:val="center"/>
              <w:rPr>
                <w:rFonts w:ascii="Times New Roman" w:hAnsi="Times New Roman"/>
                <w:bCs/>
                <w:sz w:val="24"/>
                <w:szCs w:val="24"/>
              </w:rPr>
            </w:pPr>
            <w:r w:rsidRPr="00BA7AA3">
              <w:rPr>
                <w:rFonts w:ascii="Times New Roman" w:hAnsi="Times New Roman"/>
                <w:bCs/>
                <w:sz w:val="24"/>
                <w:szCs w:val="24"/>
              </w:rPr>
              <w:t>X</w:t>
            </w:r>
          </w:p>
        </w:tc>
        <w:tc>
          <w:tcPr>
            <w:tcW w:w="993" w:type="dxa"/>
            <w:shd w:val="clear" w:color="auto" w:fill="FFFFFF"/>
          </w:tcPr>
          <w:p w:rsidR="004C429E" w:rsidRPr="00BA7AA3" w:rsidRDefault="004C429E" w:rsidP="004C429E">
            <w:pPr>
              <w:tabs>
                <w:tab w:val="left" w:pos="601"/>
              </w:tabs>
              <w:spacing w:before="120" w:after="120"/>
              <w:jc w:val="center"/>
              <w:rPr>
                <w:rFonts w:ascii="Times New Roman" w:hAnsi="Times New Roman"/>
                <w:bCs/>
                <w:sz w:val="24"/>
                <w:szCs w:val="24"/>
              </w:rPr>
            </w:pPr>
          </w:p>
        </w:tc>
      </w:tr>
      <w:tr w:rsidR="004C429E" w:rsidRPr="00BA7AA3" w:rsidTr="004C429E">
        <w:trPr>
          <w:trHeight w:hRule="exact" w:val="467"/>
        </w:trPr>
        <w:tc>
          <w:tcPr>
            <w:tcW w:w="4786" w:type="dxa"/>
            <w:shd w:val="clear" w:color="auto" w:fill="FFFFFF"/>
            <w:vAlign w:val="center"/>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t>Kantin</w:t>
            </w:r>
          </w:p>
        </w:tc>
        <w:tc>
          <w:tcPr>
            <w:tcW w:w="1559" w:type="dxa"/>
            <w:shd w:val="clear" w:color="auto" w:fill="FFFFFF"/>
          </w:tcPr>
          <w:p w:rsidR="004C429E" w:rsidRPr="00BA7AA3" w:rsidRDefault="004C429E" w:rsidP="004C429E">
            <w:pPr>
              <w:tabs>
                <w:tab w:val="left" w:pos="601"/>
              </w:tabs>
              <w:spacing w:before="120" w:after="120"/>
              <w:jc w:val="center"/>
              <w:rPr>
                <w:rFonts w:ascii="Times New Roman" w:hAnsi="Times New Roman"/>
                <w:bCs/>
                <w:sz w:val="24"/>
                <w:szCs w:val="24"/>
              </w:rPr>
            </w:pPr>
          </w:p>
        </w:tc>
        <w:tc>
          <w:tcPr>
            <w:tcW w:w="1134" w:type="dxa"/>
            <w:shd w:val="clear" w:color="auto" w:fill="FFFFFF"/>
          </w:tcPr>
          <w:p w:rsidR="004C429E" w:rsidRPr="00BA7AA3" w:rsidRDefault="004C429E" w:rsidP="004C429E">
            <w:pPr>
              <w:tabs>
                <w:tab w:val="left" w:pos="601"/>
              </w:tabs>
              <w:spacing w:before="120" w:after="120"/>
              <w:jc w:val="center"/>
              <w:rPr>
                <w:rFonts w:ascii="Times New Roman" w:hAnsi="Times New Roman"/>
                <w:bCs/>
                <w:sz w:val="24"/>
                <w:szCs w:val="24"/>
              </w:rPr>
            </w:pPr>
            <w:r w:rsidRPr="00BA7AA3">
              <w:rPr>
                <w:rFonts w:ascii="Times New Roman" w:hAnsi="Times New Roman"/>
                <w:bCs/>
                <w:sz w:val="24"/>
                <w:szCs w:val="24"/>
              </w:rPr>
              <w:t>X</w:t>
            </w:r>
          </w:p>
        </w:tc>
        <w:tc>
          <w:tcPr>
            <w:tcW w:w="993" w:type="dxa"/>
            <w:shd w:val="clear" w:color="auto" w:fill="FFFFFF"/>
          </w:tcPr>
          <w:p w:rsidR="004C429E" w:rsidRPr="00BA7AA3" w:rsidRDefault="004C429E" w:rsidP="004C429E">
            <w:pPr>
              <w:tabs>
                <w:tab w:val="left" w:pos="601"/>
              </w:tabs>
              <w:spacing w:before="120" w:after="120"/>
              <w:jc w:val="center"/>
              <w:rPr>
                <w:rFonts w:ascii="Times New Roman" w:hAnsi="Times New Roman"/>
                <w:bCs/>
                <w:sz w:val="24"/>
                <w:szCs w:val="24"/>
              </w:rPr>
            </w:pPr>
          </w:p>
        </w:tc>
      </w:tr>
      <w:tr w:rsidR="004C429E" w:rsidRPr="00BA7AA3" w:rsidTr="004C429E">
        <w:trPr>
          <w:trHeight w:hRule="exact" w:val="467"/>
        </w:trPr>
        <w:tc>
          <w:tcPr>
            <w:tcW w:w="4786" w:type="dxa"/>
            <w:shd w:val="clear" w:color="auto" w:fill="FFFFFF"/>
            <w:vAlign w:val="center"/>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t>Fen ve Teknoloji Laboratuarı</w:t>
            </w:r>
          </w:p>
        </w:tc>
        <w:tc>
          <w:tcPr>
            <w:tcW w:w="1559" w:type="dxa"/>
            <w:shd w:val="clear" w:color="auto" w:fill="FFFFFF"/>
          </w:tcPr>
          <w:p w:rsidR="004C429E" w:rsidRPr="00BA7AA3" w:rsidRDefault="004C429E" w:rsidP="004C429E">
            <w:pPr>
              <w:tabs>
                <w:tab w:val="left" w:pos="601"/>
              </w:tabs>
              <w:spacing w:before="120" w:after="120"/>
              <w:jc w:val="center"/>
              <w:rPr>
                <w:rFonts w:ascii="Times New Roman" w:hAnsi="Times New Roman"/>
                <w:bCs/>
                <w:sz w:val="24"/>
                <w:szCs w:val="24"/>
              </w:rPr>
            </w:pPr>
            <w:r w:rsidRPr="00BA7AA3">
              <w:rPr>
                <w:rFonts w:ascii="Times New Roman" w:hAnsi="Times New Roman"/>
                <w:bCs/>
                <w:sz w:val="24"/>
                <w:szCs w:val="24"/>
              </w:rPr>
              <w:t>X</w:t>
            </w:r>
          </w:p>
        </w:tc>
        <w:tc>
          <w:tcPr>
            <w:tcW w:w="1134" w:type="dxa"/>
            <w:shd w:val="clear" w:color="auto" w:fill="FFFFFF"/>
          </w:tcPr>
          <w:p w:rsidR="004C429E" w:rsidRPr="00BA7AA3" w:rsidRDefault="004C429E" w:rsidP="004C429E">
            <w:pPr>
              <w:tabs>
                <w:tab w:val="left" w:pos="601"/>
              </w:tabs>
              <w:spacing w:before="120" w:after="120"/>
              <w:jc w:val="center"/>
              <w:rPr>
                <w:rFonts w:ascii="Times New Roman" w:hAnsi="Times New Roman"/>
                <w:bCs/>
                <w:sz w:val="24"/>
                <w:szCs w:val="24"/>
              </w:rPr>
            </w:pPr>
          </w:p>
        </w:tc>
        <w:tc>
          <w:tcPr>
            <w:tcW w:w="993" w:type="dxa"/>
            <w:shd w:val="clear" w:color="auto" w:fill="FFFFFF"/>
          </w:tcPr>
          <w:p w:rsidR="004C429E" w:rsidRPr="00BA7AA3" w:rsidRDefault="004C429E" w:rsidP="004C429E">
            <w:pPr>
              <w:tabs>
                <w:tab w:val="left" w:pos="601"/>
              </w:tabs>
              <w:spacing w:before="120" w:after="120"/>
              <w:jc w:val="center"/>
              <w:rPr>
                <w:rFonts w:ascii="Times New Roman" w:hAnsi="Times New Roman"/>
                <w:bCs/>
                <w:sz w:val="24"/>
                <w:szCs w:val="24"/>
              </w:rPr>
            </w:pPr>
          </w:p>
        </w:tc>
      </w:tr>
      <w:tr w:rsidR="004C429E" w:rsidRPr="00BA7AA3" w:rsidTr="004C429E">
        <w:trPr>
          <w:trHeight w:hRule="exact" w:val="467"/>
        </w:trPr>
        <w:tc>
          <w:tcPr>
            <w:tcW w:w="4786" w:type="dxa"/>
            <w:shd w:val="clear" w:color="auto" w:fill="FFFFFF"/>
            <w:vAlign w:val="center"/>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t>Derslikler</w:t>
            </w:r>
          </w:p>
        </w:tc>
        <w:tc>
          <w:tcPr>
            <w:tcW w:w="1559" w:type="dxa"/>
            <w:shd w:val="clear" w:color="auto" w:fill="FFFFFF"/>
          </w:tcPr>
          <w:p w:rsidR="004C429E" w:rsidRPr="00BA7AA3" w:rsidRDefault="004C429E" w:rsidP="004C429E">
            <w:pPr>
              <w:tabs>
                <w:tab w:val="left" w:pos="601"/>
              </w:tabs>
              <w:spacing w:before="120" w:after="120"/>
              <w:jc w:val="center"/>
              <w:rPr>
                <w:rFonts w:ascii="Times New Roman" w:hAnsi="Times New Roman"/>
                <w:bCs/>
                <w:sz w:val="24"/>
                <w:szCs w:val="24"/>
              </w:rPr>
            </w:pPr>
            <w:r w:rsidRPr="00BA7AA3">
              <w:rPr>
                <w:rFonts w:ascii="Times New Roman" w:hAnsi="Times New Roman"/>
                <w:bCs/>
                <w:sz w:val="24"/>
                <w:szCs w:val="24"/>
              </w:rPr>
              <w:t>X</w:t>
            </w:r>
          </w:p>
        </w:tc>
        <w:tc>
          <w:tcPr>
            <w:tcW w:w="1134" w:type="dxa"/>
            <w:shd w:val="clear" w:color="auto" w:fill="FFFFFF"/>
          </w:tcPr>
          <w:p w:rsidR="004C429E" w:rsidRPr="00BA7AA3" w:rsidRDefault="004C429E" w:rsidP="004C429E">
            <w:pPr>
              <w:tabs>
                <w:tab w:val="left" w:pos="601"/>
              </w:tabs>
              <w:spacing w:before="120" w:after="120"/>
              <w:jc w:val="center"/>
              <w:rPr>
                <w:rFonts w:ascii="Times New Roman" w:hAnsi="Times New Roman"/>
                <w:bCs/>
                <w:sz w:val="24"/>
                <w:szCs w:val="24"/>
              </w:rPr>
            </w:pPr>
          </w:p>
        </w:tc>
        <w:tc>
          <w:tcPr>
            <w:tcW w:w="993" w:type="dxa"/>
            <w:shd w:val="clear" w:color="auto" w:fill="FFFFFF"/>
          </w:tcPr>
          <w:p w:rsidR="004C429E" w:rsidRPr="00BA7AA3" w:rsidRDefault="004C429E" w:rsidP="004C429E">
            <w:pPr>
              <w:tabs>
                <w:tab w:val="left" w:pos="601"/>
              </w:tabs>
              <w:spacing w:before="120" w:after="120"/>
              <w:jc w:val="center"/>
              <w:rPr>
                <w:rFonts w:ascii="Times New Roman" w:hAnsi="Times New Roman"/>
                <w:bCs/>
                <w:sz w:val="24"/>
                <w:szCs w:val="24"/>
              </w:rPr>
            </w:pPr>
            <w:r w:rsidRPr="00BA7AA3">
              <w:rPr>
                <w:rFonts w:ascii="Times New Roman" w:hAnsi="Times New Roman"/>
                <w:bCs/>
                <w:sz w:val="24"/>
                <w:szCs w:val="24"/>
              </w:rPr>
              <w:t>4</w:t>
            </w:r>
          </w:p>
        </w:tc>
      </w:tr>
      <w:tr w:rsidR="004C429E" w:rsidRPr="00BA7AA3" w:rsidTr="004C429E">
        <w:trPr>
          <w:trHeight w:hRule="exact" w:val="467"/>
        </w:trPr>
        <w:tc>
          <w:tcPr>
            <w:tcW w:w="4786" w:type="dxa"/>
            <w:shd w:val="clear" w:color="auto" w:fill="FFFFFF"/>
            <w:vAlign w:val="center"/>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t>Eğitim Araçları Odası</w:t>
            </w:r>
          </w:p>
        </w:tc>
        <w:tc>
          <w:tcPr>
            <w:tcW w:w="1559" w:type="dxa"/>
            <w:shd w:val="clear" w:color="auto" w:fill="FFFFFF"/>
          </w:tcPr>
          <w:p w:rsidR="004C429E" w:rsidRPr="00BA7AA3" w:rsidRDefault="004C429E" w:rsidP="004C429E">
            <w:pPr>
              <w:tabs>
                <w:tab w:val="left" w:pos="601"/>
              </w:tabs>
              <w:spacing w:before="120" w:after="120"/>
              <w:jc w:val="center"/>
              <w:rPr>
                <w:rFonts w:ascii="Times New Roman" w:hAnsi="Times New Roman"/>
                <w:bCs/>
                <w:sz w:val="24"/>
                <w:szCs w:val="24"/>
              </w:rPr>
            </w:pPr>
          </w:p>
        </w:tc>
        <w:tc>
          <w:tcPr>
            <w:tcW w:w="1134" w:type="dxa"/>
            <w:shd w:val="clear" w:color="auto" w:fill="FFFFFF"/>
          </w:tcPr>
          <w:p w:rsidR="004C429E" w:rsidRPr="00BA7AA3" w:rsidRDefault="004C429E" w:rsidP="004C429E">
            <w:pPr>
              <w:tabs>
                <w:tab w:val="left" w:pos="601"/>
              </w:tabs>
              <w:spacing w:before="120" w:after="120"/>
              <w:jc w:val="center"/>
              <w:rPr>
                <w:rFonts w:ascii="Times New Roman" w:hAnsi="Times New Roman"/>
                <w:bCs/>
                <w:sz w:val="24"/>
                <w:szCs w:val="24"/>
              </w:rPr>
            </w:pPr>
            <w:r w:rsidRPr="00BA7AA3">
              <w:rPr>
                <w:rFonts w:ascii="Times New Roman" w:hAnsi="Times New Roman"/>
                <w:bCs/>
                <w:sz w:val="24"/>
                <w:szCs w:val="24"/>
              </w:rPr>
              <w:t>X</w:t>
            </w:r>
          </w:p>
        </w:tc>
        <w:tc>
          <w:tcPr>
            <w:tcW w:w="993" w:type="dxa"/>
            <w:shd w:val="clear" w:color="auto" w:fill="FFFFFF"/>
          </w:tcPr>
          <w:p w:rsidR="004C429E" w:rsidRPr="00BA7AA3" w:rsidRDefault="004C429E" w:rsidP="004C429E">
            <w:pPr>
              <w:tabs>
                <w:tab w:val="left" w:pos="601"/>
              </w:tabs>
              <w:spacing w:before="120" w:after="120"/>
              <w:jc w:val="center"/>
              <w:rPr>
                <w:rFonts w:ascii="Times New Roman" w:hAnsi="Times New Roman"/>
                <w:bCs/>
                <w:sz w:val="24"/>
                <w:szCs w:val="24"/>
              </w:rPr>
            </w:pPr>
          </w:p>
        </w:tc>
      </w:tr>
      <w:tr w:rsidR="004C429E" w:rsidRPr="00BA7AA3" w:rsidTr="004C429E">
        <w:trPr>
          <w:trHeight w:hRule="exact" w:val="472"/>
        </w:trPr>
        <w:tc>
          <w:tcPr>
            <w:tcW w:w="4786" w:type="dxa"/>
            <w:shd w:val="clear" w:color="auto" w:fill="FFFFFF"/>
          </w:tcPr>
          <w:p w:rsidR="004C429E" w:rsidRPr="00BA7AA3" w:rsidRDefault="004C429E" w:rsidP="004C429E">
            <w:pPr>
              <w:tabs>
                <w:tab w:val="left" w:pos="1080"/>
                <w:tab w:val="left" w:pos="1620"/>
                <w:tab w:val="left" w:pos="2340"/>
                <w:tab w:val="left" w:pos="2520"/>
              </w:tabs>
              <w:spacing w:before="120" w:after="120"/>
              <w:jc w:val="both"/>
              <w:rPr>
                <w:rFonts w:ascii="Times New Roman" w:hAnsi="Times New Roman"/>
                <w:bCs/>
                <w:sz w:val="24"/>
                <w:szCs w:val="24"/>
              </w:rPr>
            </w:pPr>
            <w:r w:rsidRPr="00BA7AA3">
              <w:rPr>
                <w:rFonts w:ascii="Times New Roman" w:hAnsi="Times New Roman"/>
                <w:bCs/>
                <w:sz w:val="24"/>
                <w:szCs w:val="24"/>
              </w:rPr>
              <w:t>Arşiv</w:t>
            </w:r>
          </w:p>
        </w:tc>
        <w:tc>
          <w:tcPr>
            <w:tcW w:w="1559" w:type="dxa"/>
            <w:shd w:val="clear" w:color="auto" w:fill="FFFFFF"/>
          </w:tcPr>
          <w:p w:rsidR="004C429E" w:rsidRPr="00BA7AA3" w:rsidRDefault="004C429E" w:rsidP="004C429E">
            <w:pPr>
              <w:tabs>
                <w:tab w:val="left" w:pos="601"/>
              </w:tabs>
              <w:spacing w:before="120" w:after="120"/>
              <w:jc w:val="center"/>
              <w:rPr>
                <w:rFonts w:ascii="Times New Roman" w:hAnsi="Times New Roman"/>
                <w:bCs/>
                <w:sz w:val="24"/>
                <w:szCs w:val="24"/>
              </w:rPr>
            </w:pPr>
          </w:p>
        </w:tc>
        <w:tc>
          <w:tcPr>
            <w:tcW w:w="1134" w:type="dxa"/>
            <w:shd w:val="clear" w:color="auto" w:fill="FFFFFF"/>
          </w:tcPr>
          <w:p w:rsidR="004C429E" w:rsidRPr="00BA7AA3" w:rsidRDefault="004C429E" w:rsidP="004C429E">
            <w:pPr>
              <w:tabs>
                <w:tab w:val="left" w:pos="601"/>
              </w:tabs>
              <w:spacing w:before="120" w:after="120"/>
              <w:jc w:val="center"/>
              <w:rPr>
                <w:rFonts w:ascii="Times New Roman" w:hAnsi="Times New Roman"/>
                <w:bCs/>
                <w:sz w:val="24"/>
                <w:szCs w:val="24"/>
              </w:rPr>
            </w:pPr>
            <w:r w:rsidRPr="00BA7AA3">
              <w:rPr>
                <w:rFonts w:ascii="Times New Roman" w:hAnsi="Times New Roman"/>
                <w:bCs/>
                <w:sz w:val="24"/>
                <w:szCs w:val="24"/>
              </w:rPr>
              <w:t>X</w:t>
            </w:r>
          </w:p>
        </w:tc>
        <w:tc>
          <w:tcPr>
            <w:tcW w:w="993" w:type="dxa"/>
            <w:shd w:val="clear" w:color="auto" w:fill="FFFFFF"/>
          </w:tcPr>
          <w:p w:rsidR="004C429E" w:rsidRPr="00BA7AA3" w:rsidRDefault="004C429E" w:rsidP="004C429E">
            <w:pPr>
              <w:tabs>
                <w:tab w:val="left" w:pos="601"/>
              </w:tabs>
              <w:spacing w:before="120" w:after="120"/>
              <w:jc w:val="center"/>
              <w:rPr>
                <w:rFonts w:ascii="Times New Roman" w:hAnsi="Times New Roman"/>
                <w:bCs/>
                <w:sz w:val="24"/>
                <w:szCs w:val="24"/>
              </w:rPr>
            </w:pPr>
          </w:p>
        </w:tc>
      </w:tr>
    </w:tbl>
    <w:p w:rsidR="004C429E" w:rsidRPr="00BA7AA3" w:rsidRDefault="004C429E" w:rsidP="004C429E">
      <w:pPr>
        <w:pStyle w:val="Balk5"/>
        <w:spacing w:before="120" w:after="120"/>
        <w:ind w:firstLine="680"/>
        <w:jc w:val="both"/>
        <w:rPr>
          <w:rFonts w:ascii="Times New Roman" w:hAnsi="Times New Roman"/>
          <w:b/>
          <w:color w:val="auto"/>
          <w:sz w:val="24"/>
          <w:szCs w:val="24"/>
        </w:rPr>
      </w:pPr>
      <w:bookmarkStart w:id="57" w:name="_Toc390335330"/>
      <w:bookmarkStart w:id="58" w:name="_Toc417980628"/>
    </w:p>
    <w:p w:rsidR="004C429E" w:rsidRDefault="004C429E" w:rsidP="004C429E">
      <w:pPr>
        <w:pStyle w:val="Balk5"/>
        <w:spacing w:before="120" w:after="120"/>
        <w:ind w:firstLine="680"/>
        <w:jc w:val="both"/>
        <w:rPr>
          <w:rFonts w:ascii="Times New Roman" w:hAnsi="Times New Roman"/>
          <w:b/>
          <w:color w:val="auto"/>
          <w:sz w:val="24"/>
          <w:szCs w:val="24"/>
        </w:rPr>
      </w:pPr>
    </w:p>
    <w:p w:rsidR="004C429E" w:rsidRDefault="004C429E" w:rsidP="004C429E">
      <w:pPr>
        <w:pStyle w:val="Balk5"/>
        <w:spacing w:before="120" w:after="120"/>
        <w:ind w:firstLine="680"/>
        <w:jc w:val="both"/>
        <w:rPr>
          <w:rFonts w:ascii="Times New Roman" w:hAnsi="Times New Roman"/>
          <w:b/>
          <w:color w:val="auto"/>
          <w:sz w:val="24"/>
          <w:szCs w:val="24"/>
        </w:rPr>
      </w:pPr>
    </w:p>
    <w:p w:rsidR="004C429E" w:rsidRDefault="004C429E" w:rsidP="004C429E">
      <w:pPr>
        <w:pStyle w:val="Balk5"/>
        <w:spacing w:before="120" w:after="120"/>
        <w:ind w:firstLine="680"/>
        <w:jc w:val="both"/>
        <w:rPr>
          <w:rFonts w:ascii="Times New Roman" w:hAnsi="Times New Roman"/>
          <w:b/>
          <w:color w:val="auto"/>
          <w:sz w:val="24"/>
          <w:szCs w:val="24"/>
        </w:rPr>
      </w:pPr>
    </w:p>
    <w:p w:rsidR="004C429E" w:rsidRDefault="004C429E" w:rsidP="004C429E">
      <w:pPr>
        <w:pStyle w:val="Balk5"/>
        <w:spacing w:before="120" w:after="120"/>
        <w:ind w:firstLine="680"/>
        <w:jc w:val="both"/>
        <w:rPr>
          <w:rFonts w:ascii="Times New Roman" w:hAnsi="Times New Roman"/>
          <w:b/>
          <w:color w:val="auto"/>
          <w:sz w:val="24"/>
          <w:szCs w:val="24"/>
        </w:rPr>
      </w:pPr>
    </w:p>
    <w:p w:rsidR="004C429E" w:rsidRDefault="004C429E" w:rsidP="004C429E">
      <w:pPr>
        <w:pStyle w:val="Balk5"/>
        <w:spacing w:before="120" w:after="120"/>
        <w:ind w:firstLine="680"/>
        <w:jc w:val="both"/>
        <w:rPr>
          <w:rFonts w:ascii="Times New Roman" w:hAnsi="Times New Roman"/>
          <w:b/>
          <w:color w:val="auto"/>
          <w:sz w:val="24"/>
          <w:szCs w:val="24"/>
        </w:rPr>
      </w:pPr>
    </w:p>
    <w:p w:rsidR="004C429E" w:rsidRDefault="004C429E" w:rsidP="004C429E">
      <w:pPr>
        <w:pStyle w:val="Balk5"/>
        <w:spacing w:before="120" w:after="120"/>
        <w:ind w:firstLine="680"/>
        <w:jc w:val="both"/>
        <w:rPr>
          <w:rFonts w:ascii="Times New Roman" w:hAnsi="Times New Roman"/>
          <w:b/>
          <w:color w:val="auto"/>
          <w:sz w:val="24"/>
          <w:szCs w:val="24"/>
        </w:rPr>
      </w:pPr>
    </w:p>
    <w:p w:rsidR="004C429E" w:rsidRDefault="004C429E" w:rsidP="004C429E">
      <w:pPr>
        <w:pStyle w:val="Balk5"/>
        <w:spacing w:before="120" w:after="120"/>
        <w:ind w:firstLine="680"/>
        <w:jc w:val="both"/>
        <w:rPr>
          <w:rFonts w:ascii="Times New Roman" w:hAnsi="Times New Roman"/>
          <w:b/>
          <w:color w:val="auto"/>
          <w:sz w:val="24"/>
          <w:szCs w:val="24"/>
        </w:rPr>
      </w:pPr>
    </w:p>
    <w:p w:rsidR="004C429E" w:rsidRDefault="004C429E" w:rsidP="004C429E">
      <w:pPr>
        <w:pStyle w:val="Balk5"/>
        <w:spacing w:before="120" w:after="120"/>
        <w:ind w:firstLine="680"/>
        <w:jc w:val="both"/>
        <w:rPr>
          <w:rFonts w:ascii="Times New Roman" w:hAnsi="Times New Roman"/>
          <w:b/>
          <w:color w:val="auto"/>
          <w:sz w:val="24"/>
          <w:szCs w:val="24"/>
        </w:rPr>
      </w:pPr>
    </w:p>
    <w:p w:rsidR="00635961" w:rsidRDefault="00635961" w:rsidP="004C429E">
      <w:pPr>
        <w:pStyle w:val="Balk5"/>
        <w:spacing w:before="120" w:after="120"/>
        <w:ind w:firstLine="680"/>
        <w:jc w:val="both"/>
        <w:rPr>
          <w:rFonts w:ascii="Times New Roman" w:hAnsi="Times New Roman"/>
          <w:b/>
          <w:color w:val="auto"/>
          <w:sz w:val="24"/>
          <w:szCs w:val="24"/>
        </w:rPr>
      </w:pPr>
    </w:p>
    <w:p w:rsidR="00635961" w:rsidRDefault="00635961" w:rsidP="004C429E">
      <w:pPr>
        <w:pStyle w:val="Balk5"/>
        <w:spacing w:before="120" w:after="120"/>
        <w:ind w:firstLine="680"/>
        <w:jc w:val="both"/>
        <w:rPr>
          <w:rFonts w:ascii="Times New Roman" w:hAnsi="Times New Roman"/>
          <w:b/>
          <w:color w:val="auto"/>
          <w:sz w:val="24"/>
          <w:szCs w:val="24"/>
        </w:rPr>
      </w:pPr>
    </w:p>
    <w:p w:rsidR="00635961" w:rsidRDefault="00635961" w:rsidP="004C429E">
      <w:pPr>
        <w:pStyle w:val="Balk5"/>
        <w:spacing w:before="120" w:after="120"/>
        <w:ind w:firstLine="680"/>
        <w:jc w:val="both"/>
        <w:rPr>
          <w:rFonts w:ascii="Times New Roman" w:hAnsi="Times New Roman"/>
          <w:b/>
          <w:color w:val="auto"/>
          <w:sz w:val="24"/>
          <w:szCs w:val="24"/>
        </w:rPr>
      </w:pPr>
    </w:p>
    <w:p w:rsidR="00635961" w:rsidRDefault="00635961" w:rsidP="004C429E">
      <w:pPr>
        <w:pStyle w:val="Balk5"/>
        <w:spacing w:before="120" w:after="120"/>
        <w:ind w:firstLine="680"/>
        <w:jc w:val="both"/>
        <w:rPr>
          <w:rFonts w:ascii="Times New Roman" w:hAnsi="Times New Roman"/>
          <w:b/>
          <w:color w:val="auto"/>
          <w:sz w:val="24"/>
          <w:szCs w:val="24"/>
        </w:rPr>
      </w:pPr>
    </w:p>
    <w:p w:rsidR="004C429E" w:rsidRPr="00BA7AA3" w:rsidRDefault="004C429E" w:rsidP="004C429E">
      <w:pPr>
        <w:pStyle w:val="Balk5"/>
        <w:spacing w:before="120" w:after="120"/>
        <w:ind w:firstLine="680"/>
        <w:jc w:val="both"/>
        <w:rPr>
          <w:rFonts w:ascii="Times New Roman" w:hAnsi="Times New Roman"/>
          <w:b/>
          <w:color w:val="auto"/>
          <w:sz w:val="24"/>
          <w:szCs w:val="24"/>
        </w:rPr>
      </w:pPr>
      <w:r w:rsidRPr="00BA7AA3">
        <w:rPr>
          <w:rFonts w:ascii="Times New Roman" w:hAnsi="Times New Roman"/>
          <w:b/>
          <w:color w:val="auto"/>
          <w:sz w:val="24"/>
          <w:szCs w:val="24"/>
        </w:rPr>
        <w:t>2.1.5.1.5. Eğitim Öğretimde Durum</w:t>
      </w:r>
      <w:bookmarkEnd w:id="57"/>
      <w:bookmarkEnd w:id="58"/>
    </w:p>
    <w:p w:rsidR="004C429E" w:rsidRPr="00BA7AA3" w:rsidRDefault="004C429E" w:rsidP="004C429E">
      <w:pPr>
        <w:spacing w:before="120" w:after="120"/>
        <w:ind w:firstLine="680"/>
        <w:jc w:val="both"/>
        <w:rPr>
          <w:rFonts w:ascii="Times New Roman" w:hAnsi="Times New Roman"/>
          <w:sz w:val="24"/>
          <w:szCs w:val="24"/>
        </w:rPr>
      </w:pPr>
      <w:r w:rsidRPr="00BA7AA3">
        <w:rPr>
          <w:rFonts w:ascii="Times New Roman" w:hAnsi="Times New Roman"/>
          <w:sz w:val="24"/>
          <w:szCs w:val="24"/>
        </w:rPr>
        <w:t>Okulumuzda normal eğitim yapılmaktır. 4 derslikte, 5 öğretmenimiz</w:t>
      </w:r>
      <w:r>
        <w:rPr>
          <w:rFonts w:ascii="Times New Roman" w:hAnsi="Times New Roman"/>
          <w:sz w:val="24"/>
          <w:szCs w:val="24"/>
        </w:rPr>
        <w:t xml:space="preserve"> 79</w:t>
      </w:r>
      <w:r w:rsidRPr="00BA7AA3">
        <w:rPr>
          <w:rFonts w:ascii="Times New Roman" w:hAnsi="Times New Roman"/>
          <w:sz w:val="24"/>
          <w:szCs w:val="24"/>
        </w:rPr>
        <w:t xml:space="preserve"> öğrencimize eğitim-öğretim hizmeti sunmaktadır. </w:t>
      </w:r>
    </w:p>
    <w:p w:rsidR="004C429E" w:rsidRDefault="004C429E" w:rsidP="00635961">
      <w:pPr>
        <w:pStyle w:val="ResimYazs"/>
        <w:spacing w:line="276" w:lineRule="auto"/>
        <w:ind w:firstLine="0"/>
        <w:jc w:val="both"/>
        <w:rPr>
          <w:sz w:val="24"/>
        </w:rPr>
      </w:pPr>
      <w:bookmarkStart w:id="59" w:name="_Toc417978439"/>
      <w:bookmarkStart w:id="60" w:name="_Toc417980479"/>
    </w:p>
    <w:p w:rsidR="004C429E" w:rsidRPr="00C03626" w:rsidRDefault="004C429E" w:rsidP="00AD5ECA">
      <w:pPr>
        <w:pStyle w:val="ResimYazs"/>
        <w:spacing w:line="276" w:lineRule="auto"/>
        <w:rPr>
          <w:color w:val="FF0000"/>
          <w:sz w:val="24"/>
        </w:rPr>
      </w:pPr>
      <w:r w:rsidRPr="00C03626">
        <w:rPr>
          <w:color w:val="FF0000"/>
          <w:sz w:val="24"/>
        </w:rPr>
        <w:t>Tablo 6: Mekece Ortaokulu Derslik Durumu Tablosu</w:t>
      </w:r>
      <w:bookmarkEnd w:id="59"/>
      <w:bookmarkEnd w:id="60"/>
    </w:p>
    <w:p w:rsidR="004C429E" w:rsidRPr="00BA7AA3" w:rsidRDefault="004C429E" w:rsidP="004C429E">
      <w:pPr>
        <w:pStyle w:val="AralkYok"/>
        <w:spacing w:before="120" w:after="120" w:line="276" w:lineRule="auto"/>
        <w:jc w:val="both"/>
        <w:rPr>
          <w:rFonts w:ascii="Times New Roman" w:hAnsi="Times New Roman"/>
          <w:b/>
          <w:bCs/>
          <w:i/>
          <w:iCs/>
          <w:sz w:val="24"/>
          <w:szCs w:val="24"/>
        </w:rPr>
      </w:pPr>
    </w:p>
    <w:tbl>
      <w:tblPr>
        <w:tblW w:w="7527"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tblPr>
      <w:tblGrid>
        <w:gridCol w:w="940"/>
        <w:gridCol w:w="941"/>
        <w:gridCol w:w="941"/>
        <w:gridCol w:w="941"/>
        <w:gridCol w:w="941"/>
        <w:gridCol w:w="941"/>
        <w:gridCol w:w="941"/>
        <w:gridCol w:w="941"/>
      </w:tblGrid>
      <w:tr w:rsidR="004C429E" w:rsidRPr="00BA7AA3" w:rsidTr="004C429E">
        <w:trPr>
          <w:trHeight w:val="1109"/>
          <w:jc w:val="center"/>
        </w:trPr>
        <w:tc>
          <w:tcPr>
            <w:tcW w:w="1304" w:type="dxa"/>
            <w:vMerge w:val="restart"/>
            <w:tcBorders>
              <w:top w:val="single" w:sz="8" w:space="0" w:color="FFFFFF"/>
              <w:bottom w:val="single" w:sz="24" w:space="0" w:color="FFFFFF"/>
              <w:right w:val="single" w:sz="8" w:space="0" w:color="FFFFFF"/>
            </w:tcBorders>
            <w:shd w:val="clear" w:color="auto" w:fill="4BACC6"/>
            <w:textDirection w:val="btLr"/>
            <w:vAlign w:val="center"/>
          </w:tcPr>
          <w:p w:rsidR="004C429E" w:rsidRPr="00BA7AA3" w:rsidRDefault="004C429E" w:rsidP="004C429E">
            <w:pPr>
              <w:pStyle w:val="AralkYok"/>
              <w:spacing w:before="120" w:after="120" w:line="276" w:lineRule="auto"/>
              <w:ind w:left="113" w:right="113"/>
              <w:jc w:val="both"/>
              <w:rPr>
                <w:rFonts w:ascii="Times New Roman" w:hAnsi="Times New Roman"/>
                <w:b/>
                <w:bCs/>
                <w:color w:val="FFFFFF"/>
                <w:sz w:val="24"/>
                <w:szCs w:val="24"/>
              </w:rPr>
            </w:pPr>
            <w:r w:rsidRPr="00BA7AA3">
              <w:rPr>
                <w:rFonts w:ascii="Times New Roman" w:hAnsi="Times New Roman"/>
                <w:b/>
                <w:color w:val="FFFFFF"/>
                <w:sz w:val="24"/>
                <w:szCs w:val="24"/>
              </w:rPr>
              <w:t>Derslik</w:t>
            </w:r>
            <w:r>
              <w:rPr>
                <w:rFonts w:ascii="Times New Roman" w:hAnsi="Times New Roman"/>
                <w:b/>
                <w:bCs/>
                <w:color w:val="FFFFFF"/>
                <w:sz w:val="24"/>
                <w:szCs w:val="24"/>
              </w:rPr>
              <w:t xml:space="preserve">   </w:t>
            </w:r>
            <w:r w:rsidRPr="00BA7AA3">
              <w:rPr>
                <w:rFonts w:ascii="Times New Roman" w:hAnsi="Times New Roman"/>
                <w:b/>
                <w:color w:val="FFFFFF"/>
                <w:sz w:val="24"/>
                <w:szCs w:val="24"/>
              </w:rPr>
              <w:t>Sayısı</w:t>
            </w:r>
          </w:p>
        </w:tc>
        <w:tc>
          <w:tcPr>
            <w:tcW w:w="1304" w:type="dxa"/>
            <w:gridSpan w:val="4"/>
            <w:tcBorders>
              <w:top w:val="single" w:sz="8" w:space="0" w:color="FFFFFF"/>
              <w:left w:val="single" w:sz="8" w:space="0" w:color="FFFFFF"/>
              <w:bottom w:val="single" w:sz="24" w:space="0" w:color="FFFFFF"/>
              <w:right w:val="single" w:sz="8" w:space="0" w:color="FFFFFF"/>
            </w:tcBorders>
            <w:shd w:val="clear" w:color="auto" w:fill="4BACC6"/>
            <w:vAlign w:val="center"/>
          </w:tcPr>
          <w:p w:rsidR="004C429E" w:rsidRPr="00BA7AA3" w:rsidRDefault="004C429E" w:rsidP="004C429E">
            <w:pPr>
              <w:pStyle w:val="AralkYok"/>
              <w:spacing w:before="120" w:after="120" w:line="276" w:lineRule="auto"/>
              <w:jc w:val="center"/>
              <w:rPr>
                <w:rFonts w:ascii="Times New Roman" w:hAnsi="Times New Roman"/>
                <w:b/>
                <w:bCs/>
                <w:color w:val="FFFFFF"/>
                <w:sz w:val="24"/>
                <w:szCs w:val="24"/>
              </w:rPr>
            </w:pPr>
            <w:r w:rsidRPr="00BA7AA3">
              <w:rPr>
                <w:rFonts w:ascii="Times New Roman" w:hAnsi="Times New Roman"/>
                <w:b/>
                <w:color w:val="FFFFFF"/>
                <w:sz w:val="24"/>
                <w:szCs w:val="24"/>
              </w:rPr>
              <w:t>Öğrenc</w:t>
            </w:r>
            <w:r>
              <w:rPr>
                <w:rFonts w:ascii="Times New Roman" w:hAnsi="Times New Roman"/>
                <w:b/>
                <w:color w:val="FFFFFF"/>
                <w:sz w:val="24"/>
                <w:szCs w:val="24"/>
              </w:rPr>
              <w:t xml:space="preserve">i </w:t>
            </w:r>
            <w:r w:rsidRPr="00BA7AA3">
              <w:rPr>
                <w:rFonts w:ascii="Times New Roman" w:hAnsi="Times New Roman"/>
                <w:b/>
                <w:color w:val="FFFFFF"/>
                <w:sz w:val="24"/>
                <w:szCs w:val="24"/>
              </w:rPr>
              <w:t>Sayıları</w:t>
            </w:r>
          </w:p>
        </w:tc>
        <w:tc>
          <w:tcPr>
            <w:tcW w:w="1304" w:type="dxa"/>
            <w:vMerge w:val="restart"/>
            <w:tcBorders>
              <w:top w:val="single" w:sz="8" w:space="0" w:color="FFFFFF"/>
              <w:left w:val="single" w:sz="8" w:space="0" w:color="FFFFFF"/>
              <w:right w:val="single" w:sz="8" w:space="0" w:color="FFFFFF"/>
            </w:tcBorders>
            <w:shd w:val="clear" w:color="auto" w:fill="4BACC6"/>
            <w:textDirection w:val="btLr"/>
          </w:tcPr>
          <w:p w:rsidR="004C429E" w:rsidRPr="00BA7AA3" w:rsidRDefault="004C429E" w:rsidP="004C429E">
            <w:pPr>
              <w:pStyle w:val="AralkYok"/>
              <w:spacing w:before="120" w:after="120" w:line="276" w:lineRule="auto"/>
              <w:ind w:left="113" w:right="113"/>
              <w:jc w:val="both"/>
              <w:rPr>
                <w:rFonts w:ascii="Times New Roman" w:hAnsi="Times New Roman"/>
                <w:b/>
                <w:color w:val="FFFFFF"/>
                <w:sz w:val="24"/>
                <w:szCs w:val="24"/>
              </w:rPr>
            </w:pPr>
            <w:r w:rsidRPr="00BA7AA3">
              <w:rPr>
                <w:rFonts w:ascii="Times New Roman" w:hAnsi="Times New Roman"/>
                <w:b/>
                <w:color w:val="FFFFFF"/>
                <w:sz w:val="24"/>
                <w:szCs w:val="24"/>
              </w:rPr>
              <w:t xml:space="preserve">Toplam öğrenci Sayısı </w:t>
            </w:r>
          </w:p>
        </w:tc>
        <w:tc>
          <w:tcPr>
            <w:tcW w:w="1304" w:type="dxa"/>
            <w:vMerge w:val="restart"/>
            <w:tcBorders>
              <w:top w:val="single" w:sz="8" w:space="0" w:color="FFFFFF"/>
              <w:left w:val="single" w:sz="8" w:space="0" w:color="FFFFFF"/>
              <w:bottom w:val="single" w:sz="24" w:space="0" w:color="FFFFFF"/>
              <w:right w:val="single" w:sz="8" w:space="0" w:color="FFFFFF"/>
            </w:tcBorders>
            <w:shd w:val="clear" w:color="auto" w:fill="4BACC6"/>
            <w:textDirection w:val="btLr"/>
            <w:vAlign w:val="center"/>
          </w:tcPr>
          <w:p w:rsidR="004C429E" w:rsidRPr="00BA7AA3" w:rsidRDefault="004C429E" w:rsidP="004C429E">
            <w:pPr>
              <w:pStyle w:val="AralkYok"/>
              <w:spacing w:before="120" w:after="120" w:line="276" w:lineRule="auto"/>
              <w:ind w:left="113" w:right="113"/>
              <w:jc w:val="both"/>
              <w:rPr>
                <w:rFonts w:ascii="Times New Roman" w:hAnsi="Times New Roman"/>
                <w:b/>
                <w:bCs/>
                <w:color w:val="FFFFFF"/>
                <w:sz w:val="24"/>
                <w:szCs w:val="24"/>
              </w:rPr>
            </w:pPr>
            <w:r w:rsidRPr="00BA7AA3">
              <w:rPr>
                <w:rFonts w:ascii="Times New Roman" w:hAnsi="Times New Roman"/>
                <w:b/>
                <w:color w:val="FFFFFF"/>
                <w:sz w:val="24"/>
                <w:szCs w:val="24"/>
              </w:rPr>
              <w:t>Öğretmen</w:t>
            </w:r>
          </w:p>
          <w:p w:rsidR="004C429E" w:rsidRPr="00BA7AA3" w:rsidRDefault="004C429E" w:rsidP="004C429E">
            <w:pPr>
              <w:pStyle w:val="AralkYok"/>
              <w:spacing w:before="120" w:after="120" w:line="276" w:lineRule="auto"/>
              <w:ind w:left="113" w:right="113"/>
              <w:jc w:val="both"/>
              <w:rPr>
                <w:rFonts w:ascii="Times New Roman" w:hAnsi="Times New Roman"/>
                <w:b/>
                <w:bCs/>
                <w:color w:val="FFFFFF"/>
                <w:sz w:val="24"/>
                <w:szCs w:val="24"/>
              </w:rPr>
            </w:pPr>
            <w:r w:rsidRPr="00BA7AA3">
              <w:rPr>
                <w:rFonts w:ascii="Times New Roman" w:hAnsi="Times New Roman"/>
                <w:b/>
                <w:color w:val="FFFFFF"/>
                <w:sz w:val="24"/>
                <w:szCs w:val="24"/>
              </w:rPr>
              <w:t>Sayısı</w:t>
            </w:r>
          </w:p>
        </w:tc>
        <w:tc>
          <w:tcPr>
            <w:tcW w:w="1304" w:type="dxa"/>
            <w:vMerge w:val="restart"/>
            <w:tcBorders>
              <w:top w:val="single" w:sz="8" w:space="0" w:color="FFFFFF"/>
              <w:left w:val="single" w:sz="8" w:space="0" w:color="FFFFFF"/>
              <w:bottom w:val="single" w:sz="24" w:space="0" w:color="FFFFFF"/>
            </w:tcBorders>
            <w:shd w:val="clear" w:color="auto" w:fill="4BACC6"/>
            <w:textDirection w:val="btLr"/>
            <w:vAlign w:val="center"/>
          </w:tcPr>
          <w:p w:rsidR="004C429E" w:rsidRPr="00BA7AA3" w:rsidRDefault="004C429E" w:rsidP="004C429E">
            <w:pPr>
              <w:pStyle w:val="AralkYok"/>
              <w:spacing w:before="120" w:after="120" w:line="276" w:lineRule="auto"/>
              <w:ind w:left="113" w:right="113"/>
              <w:jc w:val="both"/>
              <w:rPr>
                <w:rFonts w:ascii="Times New Roman" w:hAnsi="Times New Roman"/>
                <w:b/>
                <w:bCs/>
                <w:color w:val="FFFFFF"/>
                <w:sz w:val="24"/>
                <w:szCs w:val="24"/>
              </w:rPr>
            </w:pPr>
            <w:r w:rsidRPr="00BA7AA3">
              <w:rPr>
                <w:rFonts w:ascii="Times New Roman" w:hAnsi="Times New Roman"/>
                <w:b/>
                <w:color w:val="FFFFFF"/>
                <w:sz w:val="24"/>
                <w:szCs w:val="24"/>
              </w:rPr>
              <w:t>Derslik Başına Düşen</w:t>
            </w:r>
          </w:p>
          <w:p w:rsidR="004C429E" w:rsidRPr="00BA7AA3" w:rsidRDefault="004C429E" w:rsidP="004C429E">
            <w:pPr>
              <w:pStyle w:val="AralkYok"/>
              <w:spacing w:before="120" w:after="120" w:line="276" w:lineRule="auto"/>
              <w:ind w:left="113" w:right="113"/>
              <w:jc w:val="both"/>
              <w:rPr>
                <w:rFonts w:ascii="Times New Roman" w:hAnsi="Times New Roman"/>
                <w:b/>
                <w:bCs/>
                <w:color w:val="FFFFFF"/>
                <w:sz w:val="24"/>
                <w:szCs w:val="24"/>
              </w:rPr>
            </w:pPr>
            <w:r w:rsidRPr="00BA7AA3">
              <w:rPr>
                <w:rFonts w:ascii="Times New Roman" w:hAnsi="Times New Roman"/>
                <w:b/>
                <w:color w:val="FFFFFF"/>
                <w:sz w:val="24"/>
                <w:szCs w:val="24"/>
              </w:rPr>
              <w:t>Öğrenci Sayısı</w:t>
            </w:r>
          </w:p>
        </w:tc>
      </w:tr>
      <w:tr w:rsidR="004C429E" w:rsidRPr="00BA7AA3" w:rsidTr="004C429E">
        <w:trPr>
          <w:trHeight w:val="1518"/>
          <w:jc w:val="center"/>
        </w:trPr>
        <w:tc>
          <w:tcPr>
            <w:tcW w:w="1304" w:type="dxa"/>
            <w:vMerge/>
            <w:tcBorders>
              <w:top w:val="single" w:sz="8" w:space="0" w:color="FFFFFF"/>
              <w:bottom w:val="single" w:sz="8" w:space="0" w:color="FFFFFF"/>
              <w:right w:val="single" w:sz="8" w:space="0" w:color="FFFFFF"/>
            </w:tcBorders>
            <w:shd w:val="clear" w:color="auto" w:fill="A5D5E2"/>
            <w:vAlign w:val="center"/>
          </w:tcPr>
          <w:p w:rsidR="004C429E" w:rsidRPr="00BA7AA3" w:rsidRDefault="004C429E" w:rsidP="004C429E">
            <w:pPr>
              <w:pStyle w:val="AralkYok"/>
              <w:spacing w:before="120" w:after="120" w:line="276" w:lineRule="auto"/>
              <w:jc w:val="both"/>
              <w:rPr>
                <w:rFonts w:ascii="Times New Roman" w:hAnsi="Times New Roman"/>
                <w:b/>
                <w:bCs/>
                <w:sz w:val="24"/>
                <w:szCs w:val="24"/>
              </w:rPr>
            </w:pPr>
          </w:p>
        </w:tc>
        <w:tc>
          <w:tcPr>
            <w:tcW w:w="1304" w:type="dxa"/>
            <w:tcBorders>
              <w:top w:val="single" w:sz="8" w:space="0" w:color="FFFFFF"/>
              <w:left w:val="single" w:sz="8" w:space="0" w:color="FFFFFF"/>
              <w:bottom w:val="nil"/>
              <w:right w:val="single" w:sz="8" w:space="0" w:color="FFFFFF"/>
            </w:tcBorders>
            <w:shd w:val="clear" w:color="auto" w:fill="4BACC6"/>
            <w:vAlign w:val="center"/>
          </w:tcPr>
          <w:p w:rsidR="004C429E" w:rsidRPr="00BA7AA3" w:rsidRDefault="004C429E" w:rsidP="004C429E">
            <w:pPr>
              <w:pStyle w:val="AralkYok"/>
              <w:spacing w:before="120" w:after="120" w:line="276" w:lineRule="auto"/>
              <w:jc w:val="both"/>
              <w:rPr>
                <w:rFonts w:ascii="Times New Roman" w:hAnsi="Times New Roman"/>
                <w:b/>
                <w:bCs/>
                <w:sz w:val="24"/>
                <w:szCs w:val="24"/>
              </w:rPr>
            </w:pPr>
            <w:r w:rsidRPr="00BA7AA3">
              <w:rPr>
                <w:rFonts w:ascii="Times New Roman" w:hAnsi="Times New Roman"/>
                <w:b/>
                <w:bCs/>
                <w:sz w:val="24"/>
                <w:szCs w:val="24"/>
              </w:rPr>
              <w:t xml:space="preserve">5.Sınıf </w:t>
            </w:r>
          </w:p>
        </w:tc>
        <w:tc>
          <w:tcPr>
            <w:tcW w:w="1304" w:type="dxa"/>
            <w:tcBorders>
              <w:top w:val="single" w:sz="8" w:space="0" w:color="FFFFFF"/>
              <w:left w:val="single" w:sz="8" w:space="0" w:color="FFFFFF"/>
              <w:bottom w:val="nil"/>
              <w:right w:val="single" w:sz="8" w:space="0" w:color="FFFFFF"/>
            </w:tcBorders>
            <w:shd w:val="clear" w:color="auto" w:fill="4BACC6"/>
            <w:vAlign w:val="center"/>
          </w:tcPr>
          <w:p w:rsidR="004C429E" w:rsidRPr="00BA7AA3" w:rsidRDefault="004C429E" w:rsidP="004C429E">
            <w:pPr>
              <w:pStyle w:val="AralkYok"/>
              <w:spacing w:before="120" w:after="120" w:line="276" w:lineRule="auto"/>
              <w:jc w:val="both"/>
              <w:rPr>
                <w:rFonts w:ascii="Times New Roman" w:hAnsi="Times New Roman"/>
                <w:b/>
                <w:bCs/>
                <w:sz w:val="24"/>
                <w:szCs w:val="24"/>
              </w:rPr>
            </w:pPr>
            <w:r w:rsidRPr="00BA7AA3">
              <w:rPr>
                <w:rFonts w:ascii="Times New Roman" w:hAnsi="Times New Roman"/>
                <w:b/>
                <w:bCs/>
                <w:sz w:val="24"/>
                <w:szCs w:val="24"/>
              </w:rPr>
              <w:t>6.Sınıf</w:t>
            </w:r>
          </w:p>
        </w:tc>
        <w:tc>
          <w:tcPr>
            <w:tcW w:w="1304" w:type="dxa"/>
            <w:tcBorders>
              <w:top w:val="single" w:sz="8" w:space="0" w:color="FFFFFF"/>
              <w:left w:val="single" w:sz="8" w:space="0" w:color="FFFFFF"/>
              <w:bottom w:val="nil"/>
              <w:right w:val="single" w:sz="8" w:space="0" w:color="FFFFFF"/>
            </w:tcBorders>
            <w:shd w:val="clear" w:color="auto" w:fill="4BACC6"/>
            <w:vAlign w:val="center"/>
          </w:tcPr>
          <w:p w:rsidR="004C429E" w:rsidRPr="00BA7AA3" w:rsidRDefault="004C429E" w:rsidP="004C429E">
            <w:pPr>
              <w:pStyle w:val="AralkYok"/>
              <w:spacing w:before="120" w:after="120" w:line="276" w:lineRule="auto"/>
              <w:jc w:val="both"/>
              <w:rPr>
                <w:rFonts w:ascii="Times New Roman" w:hAnsi="Times New Roman"/>
                <w:b/>
                <w:bCs/>
                <w:sz w:val="24"/>
                <w:szCs w:val="24"/>
              </w:rPr>
            </w:pPr>
            <w:r w:rsidRPr="00BA7AA3">
              <w:rPr>
                <w:rFonts w:ascii="Times New Roman" w:hAnsi="Times New Roman"/>
                <w:b/>
                <w:bCs/>
                <w:sz w:val="24"/>
                <w:szCs w:val="24"/>
              </w:rPr>
              <w:t>7.Sınıf</w:t>
            </w:r>
          </w:p>
        </w:tc>
        <w:tc>
          <w:tcPr>
            <w:tcW w:w="1304" w:type="dxa"/>
            <w:tcBorders>
              <w:top w:val="single" w:sz="8" w:space="0" w:color="FFFFFF"/>
              <w:left w:val="single" w:sz="8" w:space="0" w:color="FFFFFF"/>
              <w:bottom w:val="nil"/>
              <w:right w:val="single" w:sz="8" w:space="0" w:color="FFFFFF"/>
            </w:tcBorders>
            <w:shd w:val="clear" w:color="auto" w:fill="4BACC6"/>
            <w:vAlign w:val="center"/>
          </w:tcPr>
          <w:p w:rsidR="004C429E" w:rsidRPr="00BA7AA3" w:rsidRDefault="004C429E" w:rsidP="004C429E">
            <w:pPr>
              <w:pStyle w:val="AralkYok"/>
              <w:spacing w:before="120" w:after="120" w:line="276" w:lineRule="auto"/>
              <w:jc w:val="both"/>
              <w:rPr>
                <w:rFonts w:ascii="Times New Roman" w:hAnsi="Times New Roman"/>
                <w:b/>
                <w:bCs/>
                <w:sz w:val="24"/>
                <w:szCs w:val="24"/>
              </w:rPr>
            </w:pPr>
            <w:r w:rsidRPr="00BA7AA3">
              <w:rPr>
                <w:rFonts w:ascii="Times New Roman" w:hAnsi="Times New Roman"/>
                <w:b/>
                <w:bCs/>
                <w:sz w:val="24"/>
                <w:szCs w:val="24"/>
              </w:rPr>
              <w:t>8.Sınıf</w:t>
            </w:r>
          </w:p>
        </w:tc>
        <w:tc>
          <w:tcPr>
            <w:tcW w:w="1304" w:type="dxa"/>
            <w:vMerge/>
            <w:tcBorders>
              <w:left w:val="single" w:sz="8" w:space="0" w:color="FFFFFF"/>
              <w:bottom w:val="single" w:sz="8" w:space="0" w:color="FFFFFF"/>
              <w:right w:val="single" w:sz="8" w:space="0" w:color="FFFFFF"/>
            </w:tcBorders>
            <w:shd w:val="clear" w:color="auto" w:fill="A5D5E2"/>
          </w:tcPr>
          <w:p w:rsidR="004C429E" w:rsidRPr="00BA7AA3" w:rsidRDefault="004C429E" w:rsidP="004C429E">
            <w:pPr>
              <w:pStyle w:val="AralkYok"/>
              <w:spacing w:before="120" w:after="120" w:line="276" w:lineRule="auto"/>
              <w:jc w:val="both"/>
              <w:rPr>
                <w:rFonts w:ascii="Times New Roman" w:hAnsi="Times New Roman"/>
                <w:b/>
                <w:bCs/>
                <w:sz w:val="24"/>
                <w:szCs w:val="24"/>
              </w:rPr>
            </w:pPr>
          </w:p>
        </w:tc>
        <w:tc>
          <w:tcPr>
            <w:tcW w:w="1304" w:type="dxa"/>
            <w:vMerge/>
            <w:tcBorders>
              <w:top w:val="single" w:sz="8" w:space="0" w:color="FFFFFF"/>
              <w:left w:val="single" w:sz="8" w:space="0" w:color="FFFFFF"/>
              <w:bottom w:val="single" w:sz="8" w:space="0" w:color="FFFFFF"/>
              <w:right w:val="single" w:sz="8" w:space="0" w:color="FFFFFF"/>
            </w:tcBorders>
            <w:shd w:val="clear" w:color="auto" w:fill="A5D5E2"/>
            <w:vAlign w:val="center"/>
          </w:tcPr>
          <w:p w:rsidR="004C429E" w:rsidRPr="00BA7AA3" w:rsidRDefault="004C429E" w:rsidP="004C429E">
            <w:pPr>
              <w:pStyle w:val="AralkYok"/>
              <w:spacing w:before="120" w:after="120" w:line="276" w:lineRule="auto"/>
              <w:jc w:val="both"/>
              <w:rPr>
                <w:rFonts w:ascii="Times New Roman" w:hAnsi="Times New Roman"/>
                <w:b/>
                <w:bCs/>
                <w:sz w:val="24"/>
                <w:szCs w:val="24"/>
              </w:rPr>
            </w:pPr>
          </w:p>
        </w:tc>
        <w:tc>
          <w:tcPr>
            <w:tcW w:w="1304" w:type="dxa"/>
            <w:vMerge/>
            <w:tcBorders>
              <w:top w:val="single" w:sz="8" w:space="0" w:color="FFFFFF"/>
              <w:left w:val="single" w:sz="8" w:space="0" w:color="FFFFFF"/>
              <w:bottom w:val="nil"/>
            </w:tcBorders>
            <w:shd w:val="clear" w:color="auto" w:fill="A5D5E2"/>
            <w:vAlign w:val="center"/>
          </w:tcPr>
          <w:p w:rsidR="004C429E" w:rsidRPr="00BA7AA3" w:rsidRDefault="004C429E" w:rsidP="004C429E">
            <w:pPr>
              <w:pStyle w:val="AralkYok"/>
              <w:spacing w:before="120" w:after="120" w:line="276" w:lineRule="auto"/>
              <w:jc w:val="both"/>
              <w:rPr>
                <w:rFonts w:ascii="Times New Roman" w:hAnsi="Times New Roman"/>
                <w:b/>
                <w:bCs/>
                <w:sz w:val="24"/>
                <w:szCs w:val="24"/>
              </w:rPr>
            </w:pPr>
          </w:p>
        </w:tc>
      </w:tr>
      <w:tr w:rsidR="004C429E" w:rsidRPr="00BA7AA3" w:rsidTr="004C429E">
        <w:trPr>
          <w:trHeight w:hRule="exact" w:val="687"/>
          <w:jc w:val="center"/>
        </w:trPr>
        <w:tc>
          <w:tcPr>
            <w:tcW w:w="1304" w:type="dxa"/>
            <w:tcBorders>
              <w:bottom w:val="single" w:sz="8" w:space="0" w:color="FFFFFF"/>
            </w:tcBorders>
            <w:shd w:val="clear" w:color="auto" w:fill="D2EAF1"/>
            <w:vAlign w:val="center"/>
          </w:tcPr>
          <w:p w:rsidR="004C429E" w:rsidRPr="00BA7AA3" w:rsidRDefault="004C429E" w:rsidP="004C429E">
            <w:pPr>
              <w:pStyle w:val="AralkYok"/>
              <w:spacing w:before="120" w:after="120" w:line="276" w:lineRule="auto"/>
              <w:jc w:val="center"/>
              <w:rPr>
                <w:rFonts w:ascii="Times New Roman" w:hAnsi="Times New Roman"/>
                <w:sz w:val="24"/>
                <w:szCs w:val="24"/>
              </w:rPr>
            </w:pPr>
            <w:r w:rsidRPr="00BA7AA3">
              <w:rPr>
                <w:rFonts w:ascii="Times New Roman" w:hAnsi="Times New Roman"/>
                <w:sz w:val="24"/>
                <w:szCs w:val="24"/>
              </w:rPr>
              <w:t>4</w:t>
            </w:r>
          </w:p>
        </w:tc>
        <w:tc>
          <w:tcPr>
            <w:tcW w:w="1304" w:type="dxa"/>
            <w:tcBorders>
              <w:left w:val="single" w:sz="8" w:space="0" w:color="FFFFFF"/>
              <w:bottom w:val="single" w:sz="8" w:space="0" w:color="FFFFFF"/>
              <w:right w:val="single" w:sz="8" w:space="0" w:color="FFFFFF"/>
            </w:tcBorders>
            <w:shd w:val="clear" w:color="auto" w:fill="A5D5E2"/>
            <w:vAlign w:val="center"/>
          </w:tcPr>
          <w:p w:rsidR="004C429E" w:rsidRPr="00BA7AA3" w:rsidRDefault="004C429E" w:rsidP="004C429E">
            <w:pPr>
              <w:pStyle w:val="AralkYok"/>
              <w:spacing w:before="120" w:after="120" w:line="276" w:lineRule="auto"/>
              <w:jc w:val="center"/>
              <w:rPr>
                <w:rFonts w:ascii="Times New Roman" w:hAnsi="Times New Roman"/>
                <w:sz w:val="24"/>
                <w:szCs w:val="24"/>
              </w:rPr>
            </w:pPr>
            <w:r>
              <w:rPr>
                <w:rFonts w:ascii="Times New Roman" w:hAnsi="Times New Roman"/>
                <w:sz w:val="24"/>
                <w:szCs w:val="24"/>
              </w:rPr>
              <w:t>21</w:t>
            </w:r>
          </w:p>
        </w:tc>
        <w:tc>
          <w:tcPr>
            <w:tcW w:w="1304" w:type="dxa"/>
            <w:tcBorders>
              <w:left w:val="single" w:sz="8" w:space="0" w:color="FFFFFF"/>
              <w:bottom w:val="single" w:sz="8" w:space="0" w:color="FFFFFF"/>
              <w:right w:val="single" w:sz="8" w:space="0" w:color="FFFFFF"/>
            </w:tcBorders>
            <w:shd w:val="clear" w:color="auto" w:fill="A5D5E2"/>
            <w:vAlign w:val="center"/>
          </w:tcPr>
          <w:p w:rsidR="004C429E" w:rsidRPr="00BA7AA3" w:rsidRDefault="004C429E" w:rsidP="004C429E">
            <w:pPr>
              <w:pStyle w:val="AralkYok"/>
              <w:spacing w:before="120" w:after="120" w:line="276" w:lineRule="auto"/>
              <w:jc w:val="center"/>
              <w:rPr>
                <w:rFonts w:ascii="Times New Roman" w:hAnsi="Times New Roman"/>
                <w:sz w:val="24"/>
                <w:szCs w:val="24"/>
              </w:rPr>
            </w:pPr>
            <w:r>
              <w:rPr>
                <w:rFonts w:ascii="Times New Roman" w:hAnsi="Times New Roman"/>
                <w:sz w:val="24"/>
                <w:szCs w:val="24"/>
              </w:rPr>
              <w:t>13</w:t>
            </w:r>
          </w:p>
        </w:tc>
        <w:tc>
          <w:tcPr>
            <w:tcW w:w="1304" w:type="dxa"/>
            <w:tcBorders>
              <w:left w:val="single" w:sz="8" w:space="0" w:color="FFFFFF"/>
              <w:bottom w:val="single" w:sz="8" w:space="0" w:color="FFFFFF"/>
              <w:right w:val="single" w:sz="8" w:space="0" w:color="FFFFFF"/>
            </w:tcBorders>
            <w:shd w:val="clear" w:color="auto" w:fill="A5D5E2"/>
            <w:vAlign w:val="center"/>
          </w:tcPr>
          <w:p w:rsidR="004C429E" w:rsidRPr="00BA7AA3" w:rsidRDefault="004C429E" w:rsidP="004C429E">
            <w:pPr>
              <w:pStyle w:val="AralkYok"/>
              <w:spacing w:before="120" w:after="120" w:line="276" w:lineRule="auto"/>
              <w:jc w:val="center"/>
              <w:rPr>
                <w:rFonts w:ascii="Times New Roman" w:hAnsi="Times New Roman"/>
                <w:sz w:val="24"/>
                <w:szCs w:val="24"/>
              </w:rPr>
            </w:pPr>
            <w:r>
              <w:rPr>
                <w:rFonts w:ascii="Times New Roman" w:hAnsi="Times New Roman"/>
                <w:sz w:val="24"/>
                <w:szCs w:val="24"/>
              </w:rPr>
              <w:t>22</w:t>
            </w:r>
          </w:p>
        </w:tc>
        <w:tc>
          <w:tcPr>
            <w:tcW w:w="1304" w:type="dxa"/>
            <w:tcBorders>
              <w:left w:val="single" w:sz="8" w:space="0" w:color="FFFFFF"/>
              <w:bottom w:val="single" w:sz="8" w:space="0" w:color="FFFFFF"/>
              <w:right w:val="single" w:sz="8" w:space="0" w:color="FFFFFF"/>
            </w:tcBorders>
            <w:shd w:val="clear" w:color="auto" w:fill="A5D5E2"/>
            <w:vAlign w:val="center"/>
          </w:tcPr>
          <w:p w:rsidR="004C429E" w:rsidRPr="00BA7AA3" w:rsidRDefault="004C429E" w:rsidP="004C429E">
            <w:pPr>
              <w:pStyle w:val="AralkYok"/>
              <w:spacing w:before="120" w:after="120" w:line="276" w:lineRule="auto"/>
              <w:jc w:val="center"/>
              <w:rPr>
                <w:rFonts w:ascii="Times New Roman" w:hAnsi="Times New Roman"/>
                <w:sz w:val="24"/>
                <w:szCs w:val="24"/>
              </w:rPr>
            </w:pPr>
            <w:r>
              <w:rPr>
                <w:rFonts w:ascii="Times New Roman" w:hAnsi="Times New Roman"/>
                <w:sz w:val="24"/>
                <w:szCs w:val="24"/>
              </w:rPr>
              <w:t>23</w:t>
            </w:r>
          </w:p>
        </w:tc>
        <w:tc>
          <w:tcPr>
            <w:tcW w:w="1304" w:type="dxa"/>
            <w:tcBorders>
              <w:bottom w:val="single" w:sz="8" w:space="0" w:color="FFFFFF"/>
            </w:tcBorders>
            <w:shd w:val="clear" w:color="auto" w:fill="D2EAF1"/>
            <w:vAlign w:val="center"/>
          </w:tcPr>
          <w:p w:rsidR="004C429E" w:rsidRPr="00BA7AA3" w:rsidRDefault="004C429E" w:rsidP="004C429E">
            <w:pPr>
              <w:pStyle w:val="AralkYok"/>
              <w:spacing w:before="120" w:after="120" w:line="276" w:lineRule="auto"/>
              <w:jc w:val="center"/>
              <w:rPr>
                <w:rFonts w:ascii="Times New Roman" w:hAnsi="Times New Roman"/>
                <w:sz w:val="24"/>
                <w:szCs w:val="24"/>
              </w:rPr>
            </w:pPr>
            <w:r>
              <w:rPr>
                <w:rFonts w:ascii="Times New Roman" w:hAnsi="Times New Roman"/>
                <w:sz w:val="24"/>
                <w:szCs w:val="24"/>
              </w:rPr>
              <w:t>79</w:t>
            </w:r>
          </w:p>
        </w:tc>
        <w:tc>
          <w:tcPr>
            <w:tcW w:w="1304" w:type="dxa"/>
            <w:tcBorders>
              <w:bottom w:val="single" w:sz="8" w:space="0" w:color="FFFFFF"/>
            </w:tcBorders>
            <w:shd w:val="clear" w:color="auto" w:fill="D2EAF1"/>
            <w:vAlign w:val="center"/>
          </w:tcPr>
          <w:p w:rsidR="004C429E" w:rsidRPr="00BA7AA3" w:rsidRDefault="004C429E" w:rsidP="004C429E">
            <w:pPr>
              <w:pStyle w:val="AralkYok"/>
              <w:spacing w:before="120" w:after="120" w:line="276" w:lineRule="auto"/>
              <w:jc w:val="center"/>
              <w:rPr>
                <w:rFonts w:ascii="Times New Roman" w:hAnsi="Times New Roman"/>
                <w:sz w:val="24"/>
                <w:szCs w:val="24"/>
              </w:rPr>
            </w:pPr>
            <w:r w:rsidRPr="00BA7AA3">
              <w:rPr>
                <w:rFonts w:ascii="Times New Roman" w:hAnsi="Times New Roman"/>
                <w:sz w:val="24"/>
                <w:szCs w:val="24"/>
              </w:rPr>
              <w:t>5</w:t>
            </w:r>
          </w:p>
        </w:tc>
        <w:tc>
          <w:tcPr>
            <w:tcW w:w="1304" w:type="dxa"/>
            <w:tcBorders>
              <w:left w:val="single" w:sz="8" w:space="0" w:color="FFFFFF"/>
              <w:bottom w:val="single" w:sz="8" w:space="0" w:color="FFFFFF"/>
            </w:tcBorders>
            <w:shd w:val="clear" w:color="auto" w:fill="A5D5E2"/>
            <w:vAlign w:val="center"/>
          </w:tcPr>
          <w:p w:rsidR="004C429E" w:rsidRPr="00BA7AA3" w:rsidRDefault="004C429E" w:rsidP="004C429E">
            <w:pPr>
              <w:pStyle w:val="AralkYok"/>
              <w:spacing w:before="120" w:after="120" w:line="276" w:lineRule="auto"/>
              <w:jc w:val="center"/>
              <w:rPr>
                <w:rFonts w:ascii="Times New Roman" w:hAnsi="Times New Roman"/>
                <w:sz w:val="24"/>
                <w:szCs w:val="24"/>
              </w:rPr>
            </w:pPr>
            <w:r w:rsidRPr="00BA7AA3">
              <w:rPr>
                <w:rFonts w:ascii="Times New Roman" w:hAnsi="Times New Roman"/>
                <w:sz w:val="24"/>
                <w:szCs w:val="24"/>
              </w:rPr>
              <w:t>20</w:t>
            </w:r>
          </w:p>
        </w:tc>
      </w:tr>
    </w:tbl>
    <w:p w:rsidR="004C429E" w:rsidRPr="00BA7AA3" w:rsidRDefault="004C429E" w:rsidP="004C429E">
      <w:pPr>
        <w:pStyle w:val="AralkYok"/>
        <w:spacing w:before="120" w:after="120" w:line="276" w:lineRule="auto"/>
        <w:ind w:firstLine="680"/>
        <w:jc w:val="both"/>
        <w:rPr>
          <w:rFonts w:ascii="Times New Roman" w:hAnsi="Times New Roman"/>
          <w:sz w:val="24"/>
          <w:szCs w:val="24"/>
        </w:rPr>
      </w:pPr>
    </w:p>
    <w:p w:rsidR="004C429E" w:rsidRDefault="004C429E" w:rsidP="004C429E">
      <w:pPr>
        <w:pStyle w:val="Balk6"/>
        <w:spacing w:before="120" w:after="120"/>
        <w:ind w:firstLine="680"/>
        <w:jc w:val="both"/>
        <w:rPr>
          <w:rFonts w:ascii="Times New Roman" w:hAnsi="Times New Roman"/>
          <w:b/>
          <w:i w:val="0"/>
          <w:color w:val="auto"/>
          <w:sz w:val="24"/>
          <w:szCs w:val="24"/>
        </w:rPr>
      </w:pPr>
    </w:p>
    <w:p w:rsidR="004C429E" w:rsidRPr="00BA7AA3" w:rsidRDefault="004C429E" w:rsidP="004C429E">
      <w:pPr>
        <w:pStyle w:val="Balk6"/>
        <w:spacing w:before="120" w:after="120"/>
        <w:ind w:firstLine="680"/>
        <w:jc w:val="both"/>
        <w:rPr>
          <w:rFonts w:ascii="Times New Roman" w:hAnsi="Times New Roman"/>
          <w:b/>
          <w:i w:val="0"/>
          <w:color w:val="auto"/>
          <w:sz w:val="24"/>
          <w:szCs w:val="24"/>
        </w:rPr>
      </w:pPr>
      <w:r w:rsidRPr="00BA7AA3">
        <w:rPr>
          <w:rFonts w:ascii="Times New Roman" w:hAnsi="Times New Roman"/>
          <w:b/>
          <w:i w:val="0"/>
          <w:color w:val="auto"/>
          <w:sz w:val="24"/>
          <w:szCs w:val="24"/>
        </w:rPr>
        <w:t xml:space="preserve">2.1.5.1.5.1. Fatih Projesi </w:t>
      </w:r>
    </w:p>
    <w:p w:rsidR="004C429E" w:rsidRPr="00BA7AA3" w:rsidRDefault="004C429E" w:rsidP="004C429E">
      <w:pPr>
        <w:spacing w:before="120" w:after="120"/>
        <w:jc w:val="both"/>
        <w:rPr>
          <w:rFonts w:ascii="Times New Roman" w:hAnsi="Times New Roman"/>
          <w:sz w:val="24"/>
          <w:szCs w:val="24"/>
        </w:rPr>
      </w:pPr>
    </w:p>
    <w:p w:rsidR="004C429E" w:rsidRPr="009E097B" w:rsidRDefault="004C429E" w:rsidP="009E097B">
      <w:pPr>
        <w:spacing w:before="120" w:after="120"/>
        <w:ind w:firstLine="708"/>
        <w:jc w:val="both"/>
        <w:rPr>
          <w:rFonts w:ascii="Times New Roman" w:hAnsi="Times New Roman"/>
          <w:color w:val="000000"/>
          <w:sz w:val="24"/>
          <w:szCs w:val="24"/>
        </w:rPr>
      </w:pPr>
      <w:r w:rsidRPr="00BA7AA3">
        <w:rPr>
          <w:rFonts w:ascii="Times New Roman" w:hAnsi="Times New Roman"/>
          <w:color w:val="000000"/>
          <w:sz w:val="24"/>
          <w:szCs w:val="24"/>
        </w:rPr>
        <w:lastRenderedPageBreak/>
        <w:t>Fatih Projesi kapsamında okulumuza çok fonksiyonlu yazıcı makinesi gelmiştir.</w:t>
      </w:r>
      <w:r>
        <w:rPr>
          <w:rFonts w:ascii="Times New Roman" w:hAnsi="Times New Roman"/>
          <w:color w:val="000000"/>
          <w:sz w:val="24"/>
          <w:szCs w:val="24"/>
        </w:rPr>
        <w:t>Mekece Ortaokulumuza 7 adet etkileşimli tahta gelmiş ve yerine takılmıştır.</w:t>
      </w:r>
    </w:p>
    <w:p w:rsidR="004C429E" w:rsidRPr="00BA7AA3" w:rsidRDefault="004C429E" w:rsidP="004C429E">
      <w:pPr>
        <w:autoSpaceDE w:val="0"/>
        <w:autoSpaceDN w:val="0"/>
        <w:adjustRightInd w:val="0"/>
        <w:spacing w:before="120" w:after="120"/>
        <w:ind w:firstLine="708"/>
        <w:jc w:val="both"/>
        <w:rPr>
          <w:rFonts w:ascii="Times New Roman" w:hAnsi="Times New Roman"/>
          <w:b/>
          <w:sz w:val="24"/>
          <w:szCs w:val="24"/>
        </w:rPr>
      </w:pPr>
      <w:r w:rsidRPr="00BA7AA3">
        <w:rPr>
          <w:rFonts w:ascii="Times New Roman" w:hAnsi="Times New Roman"/>
          <w:b/>
          <w:sz w:val="24"/>
          <w:szCs w:val="24"/>
        </w:rPr>
        <w:t>2.1.5.1.5.2.  Özel Eğitim ve Rehberlik</w:t>
      </w:r>
    </w:p>
    <w:p w:rsidR="004C429E" w:rsidRPr="00BA7AA3" w:rsidRDefault="004C429E" w:rsidP="004C429E">
      <w:pPr>
        <w:autoSpaceDE w:val="0"/>
        <w:autoSpaceDN w:val="0"/>
        <w:adjustRightInd w:val="0"/>
        <w:spacing w:before="120" w:after="120"/>
        <w:jc w:val="both"/>
        <w:rPr>
          <w:rFonts w:ascii="Times New Roman" w:hAnsi="Times New Roman"/>
          <w:color w:val="FF0000"/>
          <w:sz w:val="24"/>
          <w:szCs w:val="24"/>
        </w:rPr>
      </w:pPr>
    </w:p>
    <w:p w:rsidR="004C429E" w:rsidRPr="00BA7AA3" w:rsidRDefault="004C429E" w:rsidP="004C429E">
      <w:pPr>
        <w:autoSpaceDE w:val="0"/>
        <w:autoSpaceDN w:val="0"/>
        <w:adjustRightInd w:val="0"/>
        <w:spacing w:before="120" w:after="120"/>
        <w:ind w:firstLine="708"/>
        <w:jc w:val="both"/>
        <w:rPr>
          <w:rFonts w:ascii="Times New Roman" w:hAnsi="Times New Roman"/>
          <w:color w:val="000000"/>
          <w:sz w:val="24"/>
          <w:szCs w:val="24"/>
        </w:rPr>
      </w:pPr>
      <w:r w:rsidRPr="00BA7AA3">
        <w:rPr>
          <w:rFonts w:ascii="Times New Roman" w:hAnsi="Times New Roman"/>
          <w:color w:val="000000"/>
          <w:sz w:val="24"/>
          <w:szCs w:val="24"/>
        </w:rPr>
        <w:t>Özür, engel veya farlılıkları nedeniyle özel eğitime ihtiyaç duyan öğrenciler için kaynaştırma eğitimi uygulanmaktadır ve BEP planları yapılmaktadır.</w:t>
      </w:r>
    </w:p>
    <w:p w:rsidR="004C429E" w:rsidRPr="00BA7AA3" w:rsidRDefault="004C429E" w:rsidP="004C429E">
      <w:pPr>
        <w:spacing w:before="120" w:after="120"/>
        <w:jc w:val="both"/>
        <w:rPr>
          <w:rFonts w:ascii="Times New Roman" w:hAnsi="Times New Roman"/>
          <w:b/>
          <w:sz w:val="24"/>
          <w:szCs w:val="24"/>
        </w:rPr>
      </w:pPr>
    </w:p>
    <w:p w:rsidR="004C429E" w:rsidRPr="00BA7AA3" w:rsidRDefault="004C429E" w:rsidP="004C429E">
      <w:pPr>
        <w:pStyle w:val="Balk4"/>
        <w:spacing w:before="120" w:after="120"/>
        <w:ind w:firstLine="708"/>
        <w:jc w:val="both"/>
        <w:rPr>
          <w:rFonts w:ascii="Times New Roman" w:hAnsi="Times New Roman"/>
          <w:i w:val="0"/>
          <w:color w:val="auto"/>
          <w:sz w:val="24"/>
          <w:szCs w:val="24"/>
        </w:rPr>
      </w:pPr>
      <w:bookmarkStart w:id="61" w:name="_Toc417980629"/>
      <w:r w:rsidRPr="00BA7AA3">
        <w:rPr>
          <w:rFonts w:ascii="Times New Roman" w:hAnsi="Times New Roman"/>
          <w:i w:val="0"/>
          <w:color w:val="auto"/>
          <w:sz w:val="24"/>
          <w:szCs w:val="24"/>
        </w:rPr>
        <w:t>2.1.5.2. KURUM DIŞI ANALİZ</w:t>
      </w:r>
      <w:bookmarkEnd w:id="61"/>
    </w:p>
    <w:p w:rsidR="004C429E" w:rsidRPr="00BA7AA3" w:rsidRDefault="004C429E" w:rsidP="004C429E">
      <w:pPr>
        <w:pStyle w:val="Balk5"/>
        <w:spacing w:before="120" w:after="120"/>
        <w:ind w:firstLine="708"/>
        <w:jc w:val="both"/>
        <w:rPr>
          <w:rFonts w:ascii="Times New Roman" w:hAnsi="Times New Roman"/>
          <w:b/>
          <w:color w:val="auto"/>
          <w:sz w:val="24"/>
          <w:szCs w:val="24"/>
        </w:rPr>
      </w:pPr>
      <w:bookmarkStart w:id="62" w:name="_Toc390335359"/>
      <w:bookmarkStart w:id="63" w:name="_Toc417980630"/>
      <w:r w:rsidRPr="00BA7AA3">
        <w:rPr>
          <w:rFonts w:ascii="Times New Roman" w:hAnsi="Times New Roman"/>
          <w:b/>
          <w:color w:val="auto"/>
          <w:sz w:val="24"/>
          <w:szCs w:val="24"/>
        </w:rPr>
        <w:t>2.1.5.2.1.Üst Politika Belgeleri</w:t>
      </w:r>
      <w:bookmarkEnd w:id="62"/>
      <w:bookmarkEnd w:id="63"/>
    </w:p>
    <w:p w:rsidR="004C429E" w:rsidRPr="00BA7AA3" w:rsidRDefault="004C429E" w:rsidP="004C429E">
      <w:pPr>
        <w:autoSpaceDE w:val="0"/>
        <w:autoSpaceDN w:val="0"/>
        <w:adjustRightInd w:val="0"/>
        <w:spacing w:before="120" w:after="120"/>
        <w:ind w:firstLine="708"/>
        <w:jc w:val="both"/>
        <w:rPr>
          <w:rFonts w:ascii="Times New Roman" w:hAnsi="Times New Roman"/>
          <w:sz w:val="24"/>
          <w:szCs w:val="24"/>
        </w:rPr>
      </w:pPr>
    </w:p>
    <w:p w:rsidR="004C429E" w:rsidRPr="00BA7AA3" w:rsidRDefault="004C429E" w:rsidP="004C429E">
      <w:pPr>
        <w:autoSpaceDE w:val="0"/>
        <w:autoSpaceDN w:val="0"/>
        <w:adjustRightInd w:val="0"/>
        <w:spacing w:before="120" w:after="120"/>
        <w:ind w:firstLine="708"/>
        <w:jc w:val="both"/>
        <w:rPr>
          <w:rFonts w:ascii="Times New Roman" w:hAnsi="Times New Roman"/>
          <w:sz w:val="24"/>
          <w:szCs w:val="24"/>
        </w:rPr>
      </w:pPr>
      <w:r>
        <w:rPr>
          <w:rFonts w:ascii="Times New Roman" w:hAnsi="Times New Roman"/>
          <w:sz w:val="24"/>
          <w:szCs w:val="24"/>
        </w:rPr>
        <w:t>Mekece</w:t>
      </w:r>
      <w:r w:rsidRPr="00BA7AA3">
        <w:rPr>
          <w:rFonts w:ascii="Times New Roman" w:hAnsi="Times New Roman"/>
          <w:sz w:val="24"/>
          <w:szCs w:val="24"/>
        </w:rPr>
        <w:t xml:space="preserve"> Ortaokulu Müdürlüğü Stratejik Planının stratejik </w:t>
      </w:r>
      <w:r>
        <w:rPr>
          <w:rFonts w:ascii="Times New Roman" w:hAnsi="Times New Roman"/>
          <w:sz w:val="24"/>
          <w:szCs w:val="24"/>
        </w:rPr>
        <w:t xml:space="preserve">amaç ve hedefleri; Pamukova </w:t>
      </w:r>
      <w:r w:rsidRPr="00BA7AA3">
        <w:rPr>
          <w:rFonts w:ascii="Times New Roman" w:hAnsi="Times New Roman"/>
          <w:sz w:val="24"/>
          <w:szCs w:val="24"/>
        </w:rPr>
        <w:t xml:space="preserve"> İlçe Milli Eğitim Müdürlüğü Stratejik Planı ile karşılaştırılarak uyumlu hale getirilmiştir.</w:t>
      </w:r>
    </w:p>
    <w:p w:rsidR="004C429E" w:rsidRDefault="004C429E" w:rsidP="004C429E">
      <w:pPr>
        <w:autoSpaceDE w:val="0"/>
        <w:autoSpaceDN w:val="0"/>
        <w:adjustRightInd w:val="0"/>
        <w:spacing w:before="120" w:after="120"/>
        <w:ind w:firstLine="708"/>
        <w:jc w:val="both"/>
        <w:rPr>
          <w:rFonts w:ascii="Times New Roman" w:hAnsi="Times New Roman"/>
          <w:sz w:val="24"/>
          <w:szCs w:val="24"/>
        </w:rPr>
      </w:pPr>
      <w:r>
        <w:rPr>
          <w:rFonts w:ascii="Times New Roman" w:hAnsi="Times New Roman"/>
          <w:sz w:val="24"/>
          <w:szCs w:val="24"/>
        </w:rPr>
        <w:t xml:space="preserve">Mekece </w:t>
      </w:r>
      <w:r w:rsidRPr="00BA7AA3">
        <w:rPr>
          <w:rFonts w:ascii="Times New Roman" w:hAnsi="Times New Roman"/>
          <w:sz w:val="24"/>
          <w:szCs w:val="24"/>
        </w:rPr>
        <w:t>Ortaokulu Müdürlüğü stratejik plan hedefleri, üst politika belgelerindeki hedeflerin gerçekleştirilmesine katkıda bulunacak şekilde oluşturulmuştur.</w:t>
      </w:r>
    </w:p>
    <w:p w:rsidR="004C429E" w:rsidRPr="00BA7AA3" w:rsidRDefault="004C429E" w:rsidP="004C429E">
      <w:pPr>
        <w:autoSpaceDE w:val="0"/>
        <w:autoSpaceDN w:val="0"/>
        <w:adjustRightInd w:val="0"/>
        <w:spacing w:before="120" w:after="120"/>
        <w:ind w:firstLine="360"/>
        <w:jc w:val="both"/>
        <w:rPr>
          <w:rFonts w:ascii="Times New Roman" w:hAnsi="Times New Roman"/>
          <w:sz w:val="24"/>
          <w:szCs w:val="24"/>
        </w:rPr>
      </w:pPr>
      <w:r w:rsidRPr="00BA7AA3">
        <w:rPr>
          <w:rFonts w:ascii="Times New Roman" w:hAnsi="Times New Roman"/>
          <w:sz w:val="24"/>
          <w:szCs w:val="24"/>
        </w:rPr>
        <w:t xml:space="preserve">Okul </w:t>
      </w:r>
      <w:r w:rsidRPr="00BA7AA3">
        <w:rPr>
          <w:rFonts w:ascii="Times New Roman" w:hAnsi="Times New Roman"/>
          <w:spacing w:val="-1"/>
          <w:sz w:val="24"/>
          <w:szCs w:val="24"/>
        </w:rPr>
        <w:t>s</w:t>
      </w:r>
      <w:r w:rsidRPr="00BA7AA3">
        <w:rPr>
          <w:rFonts w:ascii="Times New Roman" w:hAnsi="Times New Roman"/>
          <w:spacing w:val="1"/>
          <w:sz w:val="24"/>
          <w:szCs w:val="24"/>
        </w:rPr>
        <w:t>t</w:t>
      </w:r>
      <w:r w:rsidRPr="00BA7AA3">
        <w:rPr>
          <w:rFonts w:ascii="Times New Roman" w:hAnsi="Times New Roman"/>
          <w:spacing w:val="-1"/>
          <w:sz w:val="24"/>
          <w:szCs w:val="24"/>
        </w:rPr>
        <w:t>r</w:t>
      </w:r>
      <w:r w:rsidRPr="00BA7AA3">
        <w:rPr>
          <w:rFonts w:ascii="Times New Roman" w:hAnsi="Times New Roman"/>
          <w:sz w:val="24"/>
          <w:szCs w:val="24"/>
        </w:rPr>
        <w:t>at</w:t>
      </w:r>
      <w:r w:rsidRPr="00BA7AA3">
        <w:rPr>
          <w:rFonts w:ascii="Times New Roman" w:hAnsi="Times New Roman"/>
          <w:spacing w:val="-1"/>
          <w:sz w:val="24"/>
          <w:szCs w:val="24"/>
        </w:rPr>
        <w:t>e</w:t>
      </w:r>
      <w:r w:rsidRPr="00BA7AA3">
        <w:rPr>
          <w:rFonts w:ascii="Times New Roman" w:hAnsi="Times New Roman"/>
          <w:sz w:val="24"/>
          <w:szCs w:val="24"/>
        </w:rPr>
        <w:t>jik</w:t>
      </w:r>
      <w:r>
        <w:rPr>
          <w:rFonts w:ascii="Times New Roman" w:hAnsi="Times New Roman"/>
          <w:sz w:val="24"/>
          <w:szCs w:val="24"/>
        </w:rPr>
        <w:t xml:space="preserve"> </w:t>
      </w:r>
      <w:r w:rsidRPr="00BA7AA3">
        <w:rPr>
          <w:rFonts w:ascii="Times New Roman" w:hAnsi="Times New Roman"/>
          <w:sz w:val="24"/>
          <w:szCs w:val="24"/>
        </w:rPr>
        <w:t>plan</w:t>
      </w:r>
      <w:r w:rsidRPr="00BA7AA3">
        <w:rPr>
          <w:rFonts w:ascii="Times New Roman" w:hAnsi="Times New Roman"/>
          <w:spacing w:val="1"/>
          <w:sz w:val="24"/>
          <w:szCs w:val="24"/>
        </w:rPr>
        <w:t>ı</w:t>
      </w:r>
      <w:r w:rsidRPr="00BA7AA3">
        <w:rPr>
          <w:rFonts w:ascii="Times New Roman" w:hAnsi="Times New Roman"/>
          <w:spacing w:val="-1"/>
          <w:sz w:val="24"/>
          <w:szCs w:val="24"/>
        </w:rPr>
        <w:t>n</w:t>
      </w:r>
      <w:r w:rsidRPr="00BA7AA3">
        <w:rPr>
          <w:rFonts w:ascii="Times New Roman" w:hAnsi="Times New Roman"/>
          <w:spacing w:val="1"/>
          <w:sz w:val="24"/>
          <w:szCs w:val="24"/>
        </w:rPr>
        <w:t>ı</w:t>
      </w:r>
      <w:r w:rsidRPr="00BA7AA3">
        <w:rPr>
          <w:rFonts w:ascii="Times New Roman" w:hAnsi="Times New Roman"/>
          <w:sz w:val="24"/>
          <w:szCs w:val="24"/>
        </w:rPr>
        <w:t>n uyumla</w:t>
      </w:r>
      <w:r w:rsidRPr="00BA7AA3">
        <w:rPr>
          <w:rFonts w:ascii="Times New Roman" w:hAnsi="Times New Roman"/>
          <w:spacing w:val="-1"/>
          <w:sz w:val="24"/>
          <w:szCs w:val="24"/>
        </w:rPr>
        <w:t>ş</w:t>
      </w:r>
      <w:r w:rsidRPr="00BA7AA3">
        <w:rPr>
          <w:rFonts w:ascii="Times New Roman" w:hAnsi="Times New Roman"/>
          <w:spacing w:val="1"/>
          <w:sz w:val="24"/>
          <w:szCs w:val="24"/>
        </w:rPr>
        <w:t>t</w:t>
      </w:r>
      <w:r w:rsidRPr="00BA7AA3">
        <w:rPr>
          <w:rFonts w:ascii="Times New Roman" w:hAnsi="Times New Roman"/>
          <w:spacing w:val="-1"/>
          <w:sz w:val="24"/>
          <w:szCs w:val="24"/>
        </w:rPr>
        <w:t>ı</w:t>
      </w:r>
      <w:r w:rsidRPr="00BA7AA3">
        <w:rPr>
          <w:rFonts w:ascii="Times New Roman" w:hAnsi="Times New Roman"/>
          <w:sz w:val="24"/>
          <w:szCs w:val="24"/>
        </w:rPr>
        <w:t>r</w:t>
      </w:r>
      <w:r w:rsidRPr="00BA7AA3">
        <w:rPr>
          <w:rFonts w:ascii="Times New Roman" w:hAnsi="Times New Roman"/>
          <w:spacing w:val="1"/>
          <w:sz w:val="24"/>
          <w:szCs w:val="24"/>
        </w:rPr>
        <w:t>ıl</w:t>
      </w:r>
      <w:r w:rsidRPr="00BA7AA3">
        <w:rPr>
          <w:rFonts w:ascii="Times New Roman" w:hAnsi="Times New Roman"/>
          <w:spacing w:val="-1"/>
          <w:sz w:val="24"/>
          <w:szCs w:val="24"/>
        </w:rPr>
        <w:t>d</w:t>
      </w:r>
      <w:r w:rsidRPr="00BA7AA3">
        <w:rPr>
          <w:rFonts w:ascii="Times New Roman" w:hAnsi="Times New Roman"/>
          <w:spacing w:val="1"/>
          <w:sz w:val="24"/>
          <w:szCs w:val="24"/>
        </w:rPr>
        <w:t>ı</w:t>
      </w:r>
      <w:r w:rsidRPr="00BA7AA3">
        <w:rPr>
          <w:rFonts w:ascii="Times New Roman" w:hAnsi="Times New Roman"/>
          <w:spacing w:val="-1"/>
          <w:sz w:val="24"/>
          <w:szCs w:val="24"/>
        </w:rPr>
        <w:t>ğ</w:t>
      </w:r>
      <w:r w:rsidRPr="00BA7AA3">
        <w:rPr>
          <w:rFonts w:ascii="Times New Roman" w:hAnsi="Times New Roman"/>
          <w:sz w:val="24"/>
          <w:szCs w:val="24"/>
        </w:rPr>
        <w:t>ı etki kaynakla</w:t>
      </w:r>
      <w:r w:rsidRPr="00BA7AA3">
        <w:rPr>
          <w:rFonts w:ascii="Times New Roman" w:hAnsi="Times New Roman"/>
          <w:spacing w:val="-1"/>
          <w:sz w:val="24"/>
          <w:szCs w:val="24"/>
        </w:rPr>
        <w:t>r</w:t>
      </w:r>
      <w:r w:rsidRPr="00BA7AA3">
        <w:rPr>
          <w:rFonts w:ascii="Times New Roman" w:hAnsi="Times New Roman"/>
          <w:sz w:val="24"/>
          <w:szCs w:val="24"/>
        </w:rPr>
        <w:t>ı:</w:t>
      </w:r>
    </w:p>
    <w:p w:rsidR="004C429E" w:rsidRPr="00BA7AA3" w:rsidRDefault="004C429E" w:rsidP="004C429E">
      <w:pPr>
        <w:spacing w:before="120" w:after="120"/>
        <w:jc w:val="both"/>
        <w:rPr>
          <w:rFonts w:ascii="Times New Roman" w:hAnsi="Times New Roman"/>
          <w:sz w:val="24"/>
          <w:szCs w:val="24"/>
        </w:rPr>
      </w:pPr>
    </w:p>
    <w:p w:rsidR="004C429E" w:rsidRPr="00BA7AA3" w:rsidRDefault="004C429E" w:rsidP="004C429E">
      <w:pPr>
        <w:pStyle w:val="ListeParagraf"/>
        <w:numPr>
          <w:ilvl w:val="0"/>
          <w:numId w:val="10"/>
        </w:numPr>
        <w:spacing w:before="120" w:after="120"/>
        <w:contextualSpacing w:val="0"/>
        <w:jc w:val="both"/>
        <w:rPr>
          <w:rFonts w:ascii="Times New Roman" w:hAnsi="Times New Roman"/>
          <w:sz w:val="24"/>
          <w:szCs w:val="24"/>
        </w:rPr>
      </w:pPr>
      <w:r w:rsidRPr="00BA7AA3">
        <w:rPr>
          <w:rFonts w:ascii="Times New Roman" w:hAnsi="Times New Roman"/>
          <w:sz w:val="24"/>
          <w:szCs w:val="24"/>
        </w:rPr>
        <w:t>10. Kalkınma Planı ve Eğitim Özel İhtisas Komisyon Raporu</w:t>
      </w:r>
    </w:p>
    <w:p w:rsidR="004C429E" w:rsidRPr="00BA7AA3" w:rsidRDefault="004C429E" w:rsidP="004C429E">
      <w:pPr>
        <w:pStyle w:val="ListeParagraf"/>
        <w:numPr>
          <w:ilvl w:val="0"/>
          <w:numId w:val="10"/>
        </w:numPr>
        <w:spacing w:before="120" w:after="120"/>
        <w:contextualSpacing w:val="0"/>
        <w:jc w:val="both"/>
        <w:rPr>
          <w:rFonts w:ascii="Times New Roman" w:hAnsi="Times New Roman"/>
          <w:sz w:val="24"/>
          <w:szCs w:val="24"/>
        </w:rPr>
      </w:pPr>
      <w:r w:rsidRPr="00BA7AA3">
        <w:rPr>
          <w:rFonts w:ascii="Times New Roman" w:hAnsi="Times New Roman"/>
          <w:sz w:val="24"/>
          <w:szCs w:val="24"/>
        </w:rPr>
        <w:t xml:space="preserve">Orta Vadeli Program, Orta Vadeli Mali Plan </w:t>
      </w:r>
    </w:p>
    <w:p w:rsidR="004C429E" w:rsidRPr="00BA7AA3" w:rsidRDefault="004C429E" w:rsidP="004C429E">
      <w:pPr>
        <w:pStyle w:val="ListeParagraf"/>
        <w:numPr>
          <w:ilvl w:val="0"/>
          <w:numId w:val="10"/>
        </w:numPr>
        <w:spacing w:before="120" w:after="120"/>
        <w:contextualSpacing w:val="0"/>
        <w:jc w:val="both"/>
        <w:rPr>
          <w:rFonts w:ascii="Times New Roman" w:hAnsi="Times New Roman"/>
          <w:sz w:val="24"/>
          <w:szCs w:val="24"/>
        </w:rPr>
      </w:pPr>
      <w:r w:rsidRPr="00BA7AA3">
        <w:rPr>
          <w:rFonts w:ascii="Times New Roman" w:hAnsi="Times New Roman"/>
          <w:sz w:val="24"/>
          <w:szCs w:val="24"/>
        </w:rPr>
        <w:t xml:space="preserve">AB Müktesebatına Uyum Programı </w:t>
      </w:r>
    </w:p>
    <w:p w:rsidR="004C429E" w:rsidRPr="00BA7AA3" w:rsidRDefault="004C429E" w:rsidP="004C429E">
      <w:pPr>
        <w:pStyle w:val="ListeParagraf"/>
        <w:numPr>
          <w:ilvl w:val="0"/>
          <w:numId w:val="10"/>
        </w:numPr>
        <w:spacing w:before="120" w:after="120"/>
        <w:contextualSpacing w:val="0"/>
        <w:jc w:val="both"/>
        <w:rPr>
          <w:rFonts w:ascii="Times New Roman" w:hAnsi="Times New Roman"/>
          <w:sz w:val="24"/>
          <w:szCs w:val="24"/>
        </w:rPr>
      </w:pPr>
      <w:r w:rsidRPr="00BA7AA3">
        <w:rPr>
          <w:rFonts w:ascii="Times New Roman" w:hAnsi="Times New Roman"/>
          <w:sz w:val="24"/>
          <w:szCs w:val="24"/>
        </w:rPr>
        <w:t xml:space="preserve">61. Hükümet Programı </w:t>
      </w:r>
    </w:p>
    <w:p w:rsidR="004C429E" w:rsidRPr="00BA7AA3" w:rsidRDefault="004C429E" w:rsidP="004C429E">
      <w:pPr>
        <w:pStyle w:val="ListeParagraf"/>
        <w:numPr>
          <w:ilvl w:val="0"/>
          <w:numId w:val="10"/>
        </w:numPr>
        <w:spacing w:before="120" w:after="120"/>
        <w:contextualSpacing w:val="0"/>
        <w:jc w:val="both"/>
        <w:rPr>
          <w:rFonts w:ascii="Times New Roman" w:hAnsi="Times New Roman"/>
          <w:sz w:val="24"/>
          <w:szCs w:val="24"/>
        </w:rPr>
      </w:pPr>
      <w:r w:rsidRPr="00BA7AA3">
        <w:rPr>
          <w:rFonts w:ascii="Times New Roman" w:hAnsi="Times New Roman"/>
          <w:sz w:val="24"/>
          <w:szCs w:val="24"/>
        </w:rPr>
        <w:t>61. Hükümet Programı Eylem Planı</w:t>
      </w:r>
    </w:p>
    <w:p w:rsidR="004C429E" w:rsidRPr="00BA7AA3" w:rsidRDefault="004C429E" w:rsidP="004C429E">
      <w:pPr>
        <w:pStyle w:val="ListeParagraf"/>
        <w:numPr>
          <w:ilvl w:val="0"/>
          <w:numId w:val="10"/>
        </w:numPr>
        <w:spacing w:before="120" w:after="120"/>
        <w:contextualSpacing w:val="0"/>
        <w:jc w:val="both"/>
        <w:rPr>
          <w:rFonts w:ascii="Times New Roman" w:hAnsi="Times New Roman"/>
          <w:sz w:val="24"/>
          <w:szCs w:val="24"/>
        </w:rPr>
      </w:pPr>
      <w:r w:rsidRPr="00BA7AA3">
        <w:rPr>
          <w:rFonts w:ascii="Times New Roman" w:hAnsi="Times New Roman"/>
          <w:sz w:val="24"/>
          <w:szCs w:val="24"/>
        </w:rPr>
        <w:t xml:space="preserve">TÜBİTAK Vizyon, 2023 Eğitim ve İnsan Kaynakları Raporu </w:t>
      </w:r>
    </w:p>
    <w:p w:rsidR="004C429E" w:rsidRPr="00BA7AA3" w:rsidRDefault="004C429E" w:rsidP="004C429E">
      <w:pPr>
        <w:pStyle w:val="ListeParagraf"/>
        <w:numPr>
          <w:ilvl w:val="0"/>
          <w:numId w:val="10"/>
        </w:numPr>
        <w:spacing w:before="120" w:after="120"/>
        <w:contextualSpacing w:val="0"/>
        <w:jc w:val="both"/>
        <w:rPr>
          <w:rFonts w:ascii="Times New Roman" w:hAnsi="Times New Roman"/>
          <w:sz w:val="24"/>
          <w:szCs w:val="24"/>
        </w:rPr>
      </w:pPr>
      <w:r w:rsidRPr="00BA7AA3">
        <w:rPr>
          <w:rFonts w:ascii="Times New Roman" w:hAnsi="Times New Roman"/>
          <w:sz w:val="24"/>
          <w:szCs w:val="24"/>
        </w:rPr>
        <w:t>MEB Sürekli Kurum Geliştirme Projesi Sonuç Raporu</w:t>
      </w:r>
    </w:p>
    <w:p w:rsidR="004C429E" w:rsidRPr="00BA7AA3" w:rsidRDefault="004C429E" w:rsidP="004C429E">
      <w:pPr>
        <w:pStyle w:val="ListeParagraf"/>
        <w:numPr>
          <w:ilvl w:val="0"/>
          <w:numId w:val="10"/>
        </w:numPr>
        <w:spacing w:before="120" w:after="120"/>
        <w:contextualSpacing w:val="0"/>
        <w:jc w:val="both"/>
        <w:rPr>
          <w:rFonts w:ascii="Times New Roman" w:hAnsi="Times New Roman"/>
          <w:sz w:val="24"/>
          <w:szCs w:val="24"/>
        </w:rPr>
      </w:pPr>
      <w:r w:rsidRPr="00BA7AA3">
        <w:rPr>
          <w:rFonts w:ascii="Times New Roman" w:hAnsi="Times New Roman"/>
          <w:sz w:val="24"/>
          <w:szCs w:val="24"/>
        </w:rPr>
        <w:t>Bilgi Toplumu Stratejisi</w:t>
      </w:r>
    </w:p>
    <w:p w:rsidR="004C429E" w:rsidRPr="00BA7AA3" w:rsidRDefault="004C429E" w:rsidP="004C429E">
      <w:pPr>
        <w:pStyle w:val="ListeParagraf"/>
        <w:numPr>
          <w:ilvl w:val="0"/>
          <w:numId w:val="10"/>
        </w:numPr>
        <w:spacing w:before="120" w:after="120"/>
        <w:contextualSpacing w:val="0"/>
        <w:jc w:val="both"/>
        <w:rPr>
          <w:rFonts w:ascii="Times New Roman" w:hAnsi="Times New Roman"/>
          <w:sz w:val="24"/>
          <w:szCs w:val="24"/>
        </w:rPr>
      </w:pPr>
      <w:r w:rsidRPr="00BA7AA3">
        <w:rPr>
          <w:rFonts w:ascii="Times New Roman" w:hAnsi="Times New Roman"/>
          <w:sz w:val="24"/>
          <w:szCs w:val="24"/>
        </w:rPr>
        <w:t>Mesleki ve Teknik Eğitim Eylem Planı</w:t>
      </w:r>
    </w:p>
    <w:p w:rsidR="004C429E" w:rsidRPr="00BA7AA3" w:rsidRDefault="004C429E" w:rsidP="004C429E">
      <w:pPr>
        <w:pStyle w:val="ListeParagraf"/>
        <w:numPr>
          <w:ilvl w:val="0"/>
          <w:numId w:val="10"/>
        </w:numPr>
        <w:spacing w:before="120" w:after="120"/>
        <w:contextualSpacing w:val="0"/>
        <w:jc w:val="both"/>
        <w:rPr>
          <w:rFonts w:ascii="Times New Roman" w:hAnsi="Times New Roman"/>
          <w:sz w:val="24"/>
          <w:szCs w:val="24"/>
        </w:rPr>
      </w:pPr>
      <w:r w:rsidRPr="00BA7AA3">
        <w:rPr>
          <w:rFonts w:ascii="Times New Roman" w:hAnsi="Times New Roman"/>
          <w:sz w:val="24"/>
          <w:szCs w:val="24"/>
        </w:rPr>
        <w:t>Milli Eğitim Strateji Belgesi</w:t>
      </w:r>
    </w:p>
    <w:p w:rsidR="004C429E" w:rsidRPr="00BA7AA3" w:rsidRDefault="004C429E" w:rsidP="004C429E">
      <w:pPr>
        <w:pStyle w:val="ListeParagraf"/>
        <w:numPr>
          <w:ilvl w:val="0"/>
          <w:numId w:val="10"/>
        </w:numPr>
        <w:spacing w:before="120" w:after="120"/>
        <w:contextualSpacing w:val="0"/>
        <w:jc w:val="both"/>
        <w:rPr>
          <w:rFonts w:ascii="Times New Roman" w:hAnsi="Times New Roman"/>
          <w:sz w:val="24"/>
          <w:szCs w:val="24"/>
        </w:rPr>
      </w:pPr>
      <w:r w:rsidRPr="00BA7AA3">
        <w:rPr>
          <w:rFonts w:ascii="Times New Roman" w:hAnsi="Times New Roman"/>
          <w:sz w:val="24"/>
          <w:szCs w:val="24"/>
        </w:rPr>
        <w:t xml:space="preserve">5018 Sayılı Kamu Mali Yönetimi ve Kontrol Kanunu </w:t>
      </w:r>
    </w:p>
    <w:p w:rsidR="004C429E" w:rsidRPr="00BA7AA3" w:rsidRDefault="004C429E" w:rsidP="004C429E">
      <w:pPr>
        <w:pStyle w:val="ListeParagraf"/>
        <w:numPr>
          <w:ilvl w:val="0"/>
          <w:numId w:val="10"/>
        </w:numPr>
        <w:spacing w:before="120" w:after="120"/>
        <w:contextualSpacing w:val="0"/>
        <w:jc w:val="both"/>
        <w:rPr>
          <w:rFonts w:ascii="Times New Roman" w:hAnsi="Times New Roman"/>
          <w:sz w:val="24"/>
          <w:szCs w:val="24"/>
        </w:rPr>
      </w:pPr>
      <w:r w:rsidRPr="00BA7AA3">
        <w:rPr>
          <w:rFonts w:ascii="Times New Roman" w:hAnsi="Times New Roman"/>
          <w:sz w:val="24"/>
          <w:szCs w:val="24"/>
        </w:rPr>
        <w:t xml:space="preserve">Hayat Boyu Öğrenme Strateji Belgesi </w:t>
      </w:r>
    </w:p>
    <w:p w:rsidR="004C429E" w:rsidRPr="00BA7AA3" w:rsidRDefault="004C429E" w:rsidP="004C429E">
      <w:pPr>
        <w:pStyle w:val="ListeParagraf"/>
        <w:numPr>
          <w:ilvl w:val="0"/>
          <w:numId w:val="10"/>
        </w:numPr>
        <w:spacing w:before="120" w:after="120"/>
        <w:contextualSpacing w:val="0"/>
        <w:jc w:val="both"/>
        <w:rPr>
          <w:rFonts w:ascii="Times New Roman" w:hAnsi="Times New Roman"/>
          <w:sz w:val="24"/>
          <w:szCs w:val="24"/>
        </w:rPr>
      </w:pPr>
      <w:r w:rsidRPr="00BA7AA3">
        <w:rPr>
          <w:rFonts w:ascii="Times New Roman" w:hAnsi="Times New Roman"/>
          <w:sz w:val="24"/>
          <w:szCs w:val="24"/>
        </w:rPr>
        <w:t>Kamu İdarelerinde Stratejik Planlamaya İlişkin Usul ve Esaslar Hakkında Yönetmelik</w:t>
      </w:r>
    </w:p>
    <w:p w:rsidR="004C429E" w:rsidRPr="00BA7AA3" w:rsidRDefault="004C429E" w:rsidP="004C429E">
      <w:pPr>
        <w:pStyle w:val="ListeParagraf"/>
        <w:numPr>
          <w:ilvl w:val="0"/>
          <w:numId w:val="10"/>
        </w:numPr>
        <w:spacing w:before="120" w:after="120"/>
        <w:contextualSpacing w:val="0"/>
        <w:jc w:val="both"/>
        <w:rPr>
          <w:rFonts w:ascii="Times New Roman" w:hAnsi="Times New Roman"/>
          <w:sz w:val="24"/>
          <w:szCs w:val="24"/>
        </w:rPr>
      </w:pPr>
      <w:r w:rsidRPr="00BA7AA3">
        <w:rPr>
          <w:rFonts w:ascii="Times New Roman" w:hAnsi="Times New Roman"/>
          <w:sz w:val="24"/>
          <w:szCs w:val="24"/>
        </w:rPr>
        <w:t>Kamu İdareleri İçin Stratejik Planlama Kılavuzu</w:t>
      </w:r>
    </w:p>
    <w:p w:rsidR="004C429E" w:rsidRPr="00BA7AA3" w:rsidRDefault="004C429E" w:rsidP="004C429E">
      <w:pPr>
        <w:pStyle w:val="ListeParagraf"/>
        <w:numPr>
          <w:ilvl w:val="0"/>
          <w:numId w:val="10"/>
        </w:numPr>
        <w:spacing w:before="120" w:after="120"/>
        <w:contextualSpacing w:val="0"/>
        <w:jc w:val="both"/>
        <w:rPr>
          <w:rFonts w:ascii="Times New Roman" w:hAnsi="Times New Roman"/>
          <w:sz w:val="24"/>
          <w:szCs w:val="24"/>
        </w:rPr>
      </w:pPr>
      <w:r w:rsidRPr="00BA7AA3">
        <w:rPr>
          <w:rFonts w:ascii="Times New Roman" w:hAnsi="Times New Roman"/>
          <w:sz w:val="24"/>
          <w:szCs w:val="24"/>
        </w:rPr>
        <w:t>Milli Eğitim ile İlgili Mevzuat</w:t>
      </w:r>
    </w:p>
    <w:p w:rsidR="004C429E" w:rsidRPr="00BA7AA3" w:rsidRDefault="004C429E" w:rsidP="004C429E">
      <w:pPr>
        <w:pStyle w:val="ListeParagraf"/>
        <w:numPr>
          <w:ilvl w:val="0"/>
          <w:numId w:val="10"/>
        </w:numPr>
        <w:spacing w:before="120" w:after="120"/>
        <w:contextualSpacing w:val="0"/>
        <w:jc w:val="both"/>
        <w:rPr>
          <w:rFonts w:ascii="Times New Roman" w:hAnsi="Times New Roman"/>
          <w:sz w:val="24"/>
          <w:szCs w:val="24"/>
        </w:rPr>
      </w:pPr>
      <w:r w:rsidRPr="00BA7AA3">
        <w:rPr>
          <w:rFonts w:ascii="Times New Roman" w:hAnsi="Times New Roman"/>
          <w:sz w:val="24"/>
          <w:szCs w:val="24"/>
        </w:rPr>
        <w:t xml:space="preserve">19. Millî Eğitim Şûrası Kararları </w:t>
      </w:r>
    </w:p>
    <w:p w:rsidR="004C429E" w:rsidRPr="00BA7AA3" w:rsidRDefault="004C429E" w:rsidP="004C429E">
      <w:pPr>
        <w:pStyle w:val="ListeParagraf"/>
        <w:numPr>
          <w:ilvl w:val="0"/>
          <w:numId w:val="10"/>
        </w:numPr>
        <w:spacing w:before="120" w:after="120"/>
        <w:contextualSpacing w:val="0"/>
        <w:jc w:val="both"/>
        <w:rPr>
          <w:rFonts w:ascii="Times New Roman" w:hAnsi="Times New Roman"/>
          <w:sz w:val="24"/>
          <w:szCs w:val="24"/>
        </w:rPr>
      </w:pPr>
      <w:r w:rsidRPr="00BA7AA3">
        <w:rPr>
          <w:rFonts w:ascii="Times New Roman" w:hAnsi="Times New Roman"/>
          <w:sz w:val="24"/>
          <w:szCs w:val="24"/>
        </w:rPr>
        <w:t>Diğer Bakanlıkların, Kurum ve Kuruluşların Stratejik Planları</w:t>
      </w:r>
    </w:p>
    <w:p w:rsidR="004C429E" w:rsidRPr="00BA7AA3" w:rsidRDefault="004C429E" w:rsidP="004C429E">
      <w:pPr>
        <w:pStyle w:val="ListeParagraf"/>
        <w:numPr>
          <w:ilvl w:val="0"/>
          <w:numId w:val="10"/>
        </w:numPr>
        <w:spacing w:before="120" w:after="120"/>
        <w:contextualSpacing w:val="0"/>
        <w:jc w:val="both"/>
        <w:rPr>
          <w:rFonts w:ascii="Times New Roman" w:hAnsi="Times New Roman"/>
          <w:sz w:val="24"/>
          <w:szCs w:val="24"/>
        </w:rPr>
      </w:pPr>
      <w:r w:rsidRPr="00BA7AA3">
        <w:rPr>
          <w:rFonts w:ascii="Times New Roman" w:hAnsi="Times New Roman"/>
          <w:sz w:val="24"/>
          <w:szCs w:val="24"/>
        </w:rPr>
        <w:lastRenderedPageBreak/>
        <w:t>Milli Eğitim Bakanlığı 2015 – 2019 Stratejik Plan</w:t>
      </w:r>
    </w:p>
    <w:p w:rsidR="004C429E" w:rsidRPr="00BA7AA3" w:rsidRDefault="004C429E" w:rsidP="004C429E">
      <w:pPr>
        <w:pStyle w:val="ListeParagraf"/>
        <w:spacing w:before="120" w:after="120"/>
        <w:contextualSpacing w:val="0"/>
        <w:jc w:val="both"/>
        <w:rPr>
          <w:rFonts w:ascii="Times New Roman" w:hAnsi="Times New Roman"/>
          <w:sz w:val="24"/>
          <w:szCs w:val="24"/>
        </w:rPr>
      </w:pPr>
    </w:p>
    <w:p w:rsidR="004C429E" w:rsidRDefault="004C429E" w:rsidP="004C429E">
      <w:pPr>
        <w:pStyle w:val="Balk5"/>
        <w:spacing w:before="120" w:after="120"/>
        <w:jc w:val="both"/>
        <w:rPr>
          <w:rFonts w:ascii="Times New Roman" w:hAnsi="Times New Roman"/>
          <w:b/>
          <w:color w:val="auto"/>
          <w:sz w:val="24"/>
          <w:szCs w:val="24"/>
        </w:rPr>
      </w:pPr>
      <w:bookmarkStart w:id="64" w:name="_Toc417980631"/>
    </w:p>
    <w:p w:rsidR="004C429E" w:rsidRDefault="004C429E" w:rsidP="004C429E">
      <w:pPr>
        <w:pStyle w:val="Balk5"/>
        <w:spacing w:before="120" w:after="120"/>
        <w:jc w:val="both"/>
        <w:rPr>
          <w:rFonts w:ascii="Times New Roman" w:hAnsi="Times New Roman"/>
          <w:b/>
          <w:color w:val="auto"/>
          <w:sz w:val="24"/>
          <w:szCs w:val="24"/>
        </w:rPr>
      </w:pPr>
      <w:r w:rsidRPr="00BA7AA3">
        <w:rPr>
          <w:rFonts w:ascii="Times New Roman" w:hAnsi="Times New Roman"/>
          <w:b/>
          <w:color w:val="auto"/>
          <w:sz w:val="24"/>
          <w:szCs w:val="24"/>
        </w:rPr>
        <w:t>2.1.5.2.2. PEST ANALİZİ (Politika-Ekonomi-Sosyal -Teknolojik)</w:t>
      </w:r>
      <w:bookmarkEnd w:id="64"/>
      <w:r w:rsidRPr="00BA7AA3">
        <w:rPr>
          <w:rFonts w:ascii="Times New Roman" w:hAnsi="Times New Roman"/>
          <w:b/>
          <w:color w:val="auto"/>
          <w:sz w:val="24"/>
          <w:szCs w:val="24"/>
        </w:rPr>
        <w:t> </w:t>
      </w:r>
    </w:p>
    <w:tbl>
      <w:tblPr>
        <w:tblW w:w="10712" w:type="dxa"/>
        <w:tblInd w:w="-978" w:type="dxa"/>
        <w:tblBorders>
          <w:top w:val="single" w:sz="12" w:space="0" w:color="33CCCC"/>
          <w:left w:val="single" w:sz="12" w:space="0" w:color="33CCCC"/>
          <w:bottom w:val="single" w:sz="12" w:space="0" w:color="33CCCC"/>
          <w:right w:val="single" w:sz="12" w:space="0" w:color="33CCCC"/>
          <w:insideH w:val="single" w:sz="12" w:space="0" w:color="33CCCC"/>
          <w:insideV w:val="single" w:sz="12" w:space="0" w:color="33CCCC"/>
        </w:tblBorders>
        <w:tblLayout w:type="fixed"/>
        <w:tblCellMar>
          <w:left w:w="0" w:type="dxa"/>
          <w:right w:w="0" w:type="dxa"/>
        </w:tblCellMar>
        <w:tblLook w:val="0000"/>
      </w:tblPr>
      <w:tblGrid>
        <w:gridCol w:w="5356"/>
        <w:gridCol w:w="5356"/>
      </w:tblGrid>
      <w:tr w:rsidR="004C429E" w:rsidRPr="006F6A1D" w:rsidTr="004C429E">
        <w:trPr>
          <w:trHeight w:hRule="exact" w:val="882"/>
        </w:trPr>
        <w:tc>
          <w:tcPr>
            <w:tcW w:w="5356" w:type="dxa"/>
            <w:shd w:val="clear" w:color="auto" w:fill="33CCCC"/>
          </w:tcPr>
          <w:p w:rsidR="004C429E" w:rsidRPr="006F6A1D" w:rsidRDefault="004C429E" w:rsidP="004C429E">
            <w:pPr>
              <w:pStyle w:val="Balk6"/>
              <w:jc w:val="center"/>
              <w:rPr>
                <w:rFonts w:ascii="Times New Roman" w:hAnsi="Times New Roman"/>
                <w:b/>
                <w:i w:val="0"/>
                <w:sz w:val="24"/>
                <w:szCs w:val="24"/>
              </w:rPr>
            </w:pPr>
            <w:bookmarkStart w:id="65" w:name="_Toc390335344"/>
            <w:r w:rsidRPr="006F6A1D">
              <w:rPr>
                <w:rFonts w:ascii="Times New Roman" w:hAnsi="Times New Roman"/>
                <w:b/>
                <w:i w:val="0"/>
                <w:sz w:val="24"/>
                <w:szCs w:val="24"/>
              </w:rPr>
              <w:t>Politik Eğilimler</w:t>
            </w:r>
            <w:bookmarkEnd w:id="65"/>
          </w:p>
          <w:p w:rsidR="004C429E" w:rsidRPr="006F6A1D" w:rsidRDefault="004C429E" w:rsidP="004C429E">
            <w:pPr>
              <w:widowControl w:val="0"/>
              <w:autoSpaceDE w:val="0"/>
              <w:autoSpaceDN w:val="0"/>
              <w:adjustRightInd w:val="0"/>
              <w:spacing w:after="0" w:line="240" w:lineRule="auto"/>
              <w:rPr>
                <w:rFonts w:ascii="Times New Roman" w:hAnsi="Times New Roman"/>
                <w:b/>
                <w:color w:val="FFFFFF"/>
                <w:sz w:val="24"/>
                <w:szCs w:val="24"/>
              </w:rPr>
            </w:pPr>
          </w:p>
        </w:tc>
        <w:tc>
          <w:tcPr>
            <w:tcW w:w="5356" w:type="dxa"/>
            <w:shd w:val="clear" w:color="auto" w:fill="33CCCC"/>
          </w:tcPr>
          <w:p w:rsidR="004C429E" w:rsidRPr="006F6A1D" w:rsidRDefault="004C429E" w:rsidP="004C429E">
            <w:pPr>
              <w:pStyle w:val="Balk6"/>
              <w:jc w:val="center"/>
              <w:rPr>
                <w:rFonts w:ascii="Times New Roman" w:hAnsi="Times New Roman"/>
                <w:b/>
                <w:i w:val="0"/>
                <w:sz w:val="24"/>
                <w:szCs w:val="24"/>
              </w:rPr>
            </w:pPr>
            <w:bookmarkStart w:id="66" w:name="_Toc390335345"/>
            <w:r w:rsidRPr="006F6A1D">
              <w:rPr>
                <w:rFonts w:ascii="Times New Roman" w:hAnsi="Times New Roman"/>
                <w:b/>
                <w:i w:val="0"/>
                <w:sz w:val="24"/>
                <w:szCs w:val="24"/>
              </w:rPr>
              <w:t>Ekonomik Eğilimle</w:t>
            </w:r>
            <w:bookmarkEnd w:id="66"/>
            <w:r w:rsidRPr="006F6A1D">
              <w:rPr>
                <w:rFonts w:ascii="Times New Roman" w:hAnsi="Times New Roman"/>
                <w:b/>
                <w:i w:val="0"/>
                <w:sz w:val="24"/>
                <w:szCs w:val="24"/>
              </w:rPr>
              <w:t>r</w:t>
            </w:r>
          </w:p>
          <w:p w:rsidR="004C429E" w:rsidRPr="006F6A1D" w:rsidRDefault="004C429E" w:rsidP="004C429E">
            <w:pPr>
              <w:widowControl w:val="0"/>
              <w:autoSpaceDE w:val="0"/>
              <w:autoSpaceDN w:val="0"/>
              <w:adjustRightInd w:val="0"/>
              <w:spacing w:after="0" w:line="240" w:lineRule="auto"/>
              <w:rPr>
                <w:rFonts w:ascii="Times New Roman" w:hAnsi="Times New Roman"/>
                <w:b/>
                <w:color w:val="FFFFFF"/>
                <w:sz w:val="24"/>
                <w:szCs w:val="24"/>
              </w:rPr>
            </w:pPr>
          </w:p>
        </w:tc>
      </w:tr>
      <w:tr w:rsidR="004C429E" w:rsidRPr="006F6A1D" w:rsidTr="004C429E">
        <w:trPr>
          <w:trHeight w:hRule="exact" w:val="5670"/>
        </w:trPr>
        <w:tc>
          <w:tcPr>
            <w:tcW w:w="5356" w:type="dxa"/>
            <w:shd w:val="clear" w:color="auto" w:fill="DAEEF3"/>
          </w:tcPr>
          <w:p w:rsidR="004C429E" w:rsidRPr="006F6A1D" w:rsidRDefault="004C429E" w:rsidP="004C429E">
            <w:pPr>
              <w:pStyle w:val="ListeParagraf"/>
              <w:widowControl w:val="0"/>
              <w:autoSpaceDE w:val="0"/>
              <w:autoSpaceDN w:val="0"/>
              <w:adjustRightInd w:val="0"/>
              <w:spacing w:after="0" w:line="360" w:lineRule="auto"/>
              <w:rPr>
                <w:rFonts w:ascii="Times New Roman" w:hAnsi="Times New Roman"/>
                <w:sz w:val="24"/>
                <w:szCs w:val="24"/>
              </w:rPr>
            </w:pPr>
          </w:p>
          <w:p w:rsidR="004C429E" w:rsidRPr="006F6A1D" w:rsidRDefault="004C429E" w:rsidP="004C429E">
            <w:pPr>
              <w:pStyle w:val="ListeParagraf"/>
              <w:widowControl w:val="0"/>
              <w:numPr>
                <w:ilvl w:val="0"/>
                <w:numId w:val="26"/>
              </w:numPr>
              <w:autoSpaceDE w:val="0"/>
              <w:autoSpaceDN w:val="0"/>
              <w:adjustRightInd w:val="0"/>
              <w:spacing w:after="0" w:line="360" w:lineRule="auto"/>
              <w:rPr>
                <w:rFonts w:ascii="Times New Roman" w:hAnsi="Times New Roman"/>
                <w:sz w:val="24"/>
                <w:szCs w:val="24"/>
              </w:rPr>
            </w:pPr>
            <w:r w:rsidRPr="006F6A1D">
              <w:rPr>
                <w:rFonts w:ascii="Times New Roman" w:hAnsi="Times New Roman"/>
                <w:sz w:val="24"/>
                <w:szCs w:val="24"/>
              </w:rPr>
              <w:t>Erken eğitimin çocukların gelişimi ve örgün eğitimdeki başarıları üzerinde önemli artışların olması</w:t>
            </w:r>
          </w:p>
          <w:p w:rsidR="004C429E" w:rsidRPr="006F6A1D" w:rsidRDefault="004C429E" w:rsidP="004C429E">
            <w:pPr>
              <w:pStyle w:val="ListeParagraf"/>
              <w:widowControl w:val="0"/>
              <w:numPr>
                <w:ilvl w:val="0"/>
                <w:numId w:val="26"/>
              </w:numPr>
              <w:autoSpaceDE w:val="0"/>
              <w:autoSpaceDN w:val="0"/>
              <w:adjustRightInd w:val="0"/>
              <w:spacing w:after="0" w:line="360" w:lineRule="auto"/>
              <w:rPr>
                <w:rFonts w:ascii="Times New Roman" w:hAnsi="Times New Roman"/>
                <w:sz w:val="24"/>
                <w:szCs w:val="24"/>
              </w:rPr>
            </w:pPr>
            <w:r w:rsidRPr="006F6A1D">
              <w:rPr>
                <w:rFonts w:ascii="Times New Roman" w:hAnsi="Times New Roman"/>
                <w:sz w:val="24"/>
                <w:szCs w:val="24"/>
              </w:rPr>
              <w:t>Eğitimin yerinden yönetim anlayışına doğru değişmesi</w:t>
            </w:r>
          </w:p>
          <w:p w:rsidR="004C429E" w:rsidRPr="006F6A1D" w:rsidRDefault="004C429E" w:rsidP="004C429E">
            <w:pPr>
              <w:pStyle w:val="ListeParagraf"/>
              <w:numPr>
                <w:ilvl w:val="0"/>
                <w:numId w:val="26"/>
              </w:numPr>
              <w:spacing w:after="0" w:line="360" w:lineRule="auto"/>
              <w:rPr>
                <w:rFonts w:ascii="Times New Roman" w:hAnsi="Times New Roman"/>
                <w:sz w:val="24"/>
                <w:szCs w:val="24"/>
              </w:rPr>
            </w:pPr>
            <w:r w:rsidRPr="006F6A1D">
              <w:rPr>
                <w:rFonts w:ascii="Times New Roman" w:hAnsi="Times New Roman"/>
                <w:sz w:val="24"/>
                <w:szCs w:val="24"/>
              </w:rPr>
              <w:t>Hükümet politikalarında ve üst politika belgelerinde eğitime daha fazla önem atfedilmesi.</w:t>
            </w:r>
          </w:p>
          <w:p w:rsidR="004C429E" w:rsidRPr="006F6A1D" w:rsidRDefault="004C429E" w:rsidP="004C429E">
            <w:pPr>
              <w:pStyle w:val="Default"/>
              <w:numPr>
                <w:ilvl w:val="0"/>
                <w:numId w:val="26"/>
              </w:numPr>
            </w:pPr>
            <w:r w:rsidRPr="006F6A1D">
              <w:t xml:space="preserve">Ücretsiz ders kitabı dağıtımı uygulaması. </w:t>
            </w:r>
          </w:p>
          <w:p w:rsidR="004C429E" w:rsidRPr="006F6A1D" w:rsidRDefault="004C429E" w:rsidP="004C429E">
            <w:pPr>
              <w:pStyle w:val="Default"/>
              <w:ind w:left="720"/>
            </w:pPr>
          </w:p>
          <w:p w:rsidR="004C429E" w:rsidRPr="007A0CE0" w:rsidRDefault="004C429E" w:rsidP="004C429E">
            <w:pPr>
              <w:pStyle w:val="ListeParagraf"/>
              <w:numPr>
                <w:ilvl w:val="0"/>
                <w:numId w:val="26"/>
              </w:numPr>
              <w:spacing w:after="0" w:line="360" w:lineRule="auto"/>
              <w:rPr>
                <w:rFonts w:ascii="Times New Roman" w:hAnsi="Times New Roman"/>
                <w:sz w:val="24"/>
                <w:szCs w:val="24"/>
              </w:rPr>
            </w:pPr>
            <w:r w:rsidRPr="006F6A1D">
              <w:rPr>
                <w:rFonts w:ascii="Times New Roman" w:hAnsi="Times New Roman"/>
                <w:sz w:val="24"/>
                <w:szCs w:val="24"/>
              </w:rPr>
              <w:t>Yerel yönetimlerin eğitime katkısının daha fazla olması</w:t>
            </w:r>
            <w:r>
              <w:rPr>
                <w:rFonts w:ascii="Times New Roman" w:hAnsi="Times New Roman"/>
                <w:sz w:val="24"/>
                <w:szCs w:val="24"/>
              </w:rPr>
              <w:t>,</w:t>
            </w:r>
            <w:r w:rsidRPr="007A0CE0">
              <w:rPr>
                <w:rFonts w:ascii="Times New Roman" w:hAnsi="Times New Roman"/>
                <w:sz w:val="24"/>
                <w:szCs w:val="24"/>
              </w:rPr>
              <w:t>artırılarak devam etmesi.</w:t>
            </w:r>
          </w:p>
          <w:p w:rsidR="004C429E" w:rsidRPr="006F6A1D" w:rsidRDefault="004C429E" w:rsidP="004C429E">
            <w:pPr>
              <w:pStyle w:val="Default"/>
              <w:ind w:left="720"/>
            </w:pPr>
          </w:p>
          <w:p w:rsidR="004C429E" w:rsidRPr="006F6A1D" w:rsidRDefault="004C429E" w:rsidP="004C429E">
            <w:pPr>
              <w:pStyle w:val="Default"/>
              <w:ind w:left="720"/>
            </w:pPr>
          </w:p>
          <w:p w:rsidR="004C429E" w:rsidRPr="006F6A1D" w:rsidRDefault="004C429E" w:rsidP="004C429E">
            <w:pPr>
              <w:pStyle w:val="Default"/>
              <w:numPr>
                <w:ilvl w:val="0"/>
                <w:numId w:val="26"/>
              </w:numPr>
            </w:pPr>
            <w:r w:rsidRPr="006F6A1D">
              <w:t>Okulumuzun bulunduğu çevrenin, eğitime-öğretime erişebilirlik hakkında zorunlu eğitimi aşan beklentileri</w:t>
            </w:r>
          </w:p>
          <w:p w:rsidR="004C429E" w:rsidRPr="006F6A1D" w:rsidRDefault="004C429E" w:rsidP="004C429E">
            <w:pPr>
              <w:spacing w:after="0" w:line="360" w:lineRule="auto"/>
              <w:rPr>
                <w:rFonts w:ascii="Times New Roman" w:hAnsi="Times New Roman"/>
                <w:sz w:val="24"/>
                <w:szCs w:val="24"/>
              </w:rPr>
            </w:pPr>
          </w:p>
        </w:tc>
        <w:tc>
          <w:tcPr>
            <w:tcW w:w="5356" w:type="dxa"/>
            <w:shd w:val="clear" w:color="auto" w:fill="DAEEF3"/>
          </w:tcPr>
          <w:p w:rsidR="004C429E" w:rsidRPr="006F6A1D" w:rsidRDefault="004C429E" w:rsidP="004C429E">
            <w:pPr>
              <w:autoSpaceDE w:val="0"/>
              <w:autoSpaceDN w:val="0"/>
              <w:adjustRightInd w:val="0"/>
              <w:spacing w:after="0" w:line="360" w:lineRule="auto"/>
              <w:rPr>
                <w:rFonts w:ascii="Times New Roman" w:hAnsi="Times New Roman"/>
                <w:color w:val="000000"/>
                <w:sz w:val="24"/>
                <w:szCs w:val="24"/>
              </w:rPr>
            </w:pPr>
          </w:p>
          <w:p w:rsidR="004C429E" w:rsidRPr="006F6A1D" w:rsidRDefault="004C429E" w:rsidP="004C429E">
            <w:pPr>
              <w:pStyle w:val="Default"/>
            </w:pPr>
          </w:p>
          <w:p w:rsidR="004C429E" w:rsidRPr="006F6A1D" w:rsidRDefault="004C429E" w:rsidP="004C429E">
            <w:pPr>
              <w:pStyle w:val="Default"/>
              <w:numPr>
                <w:ilvl w:val="0"/>
                <w:numId w:val="26"/>
              </w:numPr>
              <w:spacing w:line="360" w:lineRule="auto"/>
            </w:pPr>
            <w:r w:rsidRPr="006F6A1D">
              <w:t xml:space="preserve">Okulun bulunduğu çevrenin genel gelir durumu </w:t>
            </w:r>
          </w:p>
          <w:p w:rsidR="004C429E" w:rsidRPr="006F6A1D" w:rsidRDefault="004C429E" w:rsidP="004C429E">
            <w:pPr>
              <w:pStyle w:val="Default"/>
              <w:numPr>
                <w:ilvl w:val="0"/>
                <w:numId w:val="26"/>
              </w:numPr>
              <w:spacing w:line="360" w:lineRule="auto"/>
            </w:pPr>
            <w:r w:rsidRPr="006F6A1D">
              <w:t>Toplum kavramında, internet kullanımı sonucunda meydana gelen değişiklikler</w:t>
            </w:r>
          </w:p>
          <w:p w:rsidR="004C429E" w:rsidRPr="006F6A1D" w:rsidRDefault="004C429E" w:rsidP="004C429E">
            <w:pPr>
              <w:pStyle w:val="Default"/>
              <w:numPr>
                <w:ilvl w:val="0"/>
                <w:numId w:val="26"/>
              </w:numPr>
              <w:spacing w:line="360" w:lineRule="auto"/>
            </w:pPr>
            <w:r w:rsidRPr="006F6A1D">
              <w:t>Vasıfsız işlerdeki düşüş ve istihdam için gerekli nitelik ve becerilerdeki artış</w:t>
            </w:r>
          </w:p>
          <w:p w:rsidR="004C429E" w:rsidRPr="006F6A1D" w:rsidRDefault="004C429E" w:rsidP="004C429E">
            <w:pPr>
              <w:pStyle w:val="Default"/>
              <w:numPr>
                <w:ilvl w:val="0"/>
                <w:numId w:val="26"/>
              </w:numPr>
              <w:spacing w:line="360" w:lineRule="auto"/>
            </w:pPr>
            <w:r w:rsidRPr="006F6A1D">
              <w:t>Okulun giderlerini arttıran unsurlar</w:t>
            </w:r>
          </w:p>
          <w:p w:rsidR="004C429E" w:rsidRPr="006F6A1D" w:rsidRDefault="004C429E" w:rsidP="004C429E">
            <w:pPr>
              <w:pStyle w:val="Default"/>
              <w:numPr>
                <w:ilvl w:val="0"/>
                <w:numId w:val="26"/>
              </w:numPr>
              <w:spacing w:line="360" w:lineRule="auto"/>
            </w:pPr>
            <w:r w:rsidRPr="006F6A1D">
              <w:t>Okulun gelirini arttırıcı unsurlar</w:t>
            </w:r>
          </w:p>
          <w:p w:rsidR="004C429E" w:rsidRPr="006F6A1D" w:rsidRDefault="004C429E" w:rsidP="004C429E">
            <w:pPr>
              <w:pStyle w:val="Default"/>
              <w:numPr>
                <w:ilvl w:val="0"/>
                <w:numId w:val="26"/>
              </w:numPr>
              <w:spacing w:line="360" w:lineRule="auto"/>
            </w:pPr>
            <w:r w:rsidRPr="006F6A1D">
              <w:rPr>
                <w:rStyle w:val="CharAttribute193"/>
                <w:rFonts w:ascii="Times New Roman"/>
                <w:sz w:val="24"/>
              </w:rPr>
              <w:t>TÜİK verilerine göre ilçemizin negatif göç oranına sahip olması.</w:t>
            </w:r>
          </w:p>
          <w:p w:rsidR="004C429E" w:rsidRPr="006F6A1D" w:rsidRDefault="004C429E" w:rsidP="004C429E">
            <w:pPr>
              <w:pStyle w:val="Default"/>
              <w:numPr>
                <w:ilvl w:val="0"/>
                <w:numId w:val="26"/>
              </w:numPr>
              <w:spacing w:line="360" w:lineRule="auto"/>
            </w:pPr>
            <w:r w:rsidRPr="006F6A1D">
              <w:t>İlçemizin turizme kaynaklık edecek tarihi ve doğal mirasa sahip olması ve d</w:t>
            </w:r>
            <w:r w:rsidRPr="006F6A1D">
              <w:rPr>
                <w:rStyle w:val="CharAttribute193"/>
                <w:rFonts w:ascii="Times New Roman"/>
                <w:sz w:val="24"/>
              </w:rPr>
              <w:t>oğal alanların turizm amacı ile değerlendirilmeye başlaması.</w:t>
            </w:r>
          </w:p>
          <w:p w:rsidR="004C429E" w:rsidRPr="006F6A1D" w:rsidRDefault="004C429E" w:rsidP="004C429E">
            <w:pPr>
              <w:autoSpaceDE w:val="0"/>
              <w:autoSpaceDN w:val="0"/>
              <w:adjustRightInd w:val="0"/>
              <w:spacing w:after="0" w:line="360" w:lineRule="auto"/>
              <w:rPr>
                <w:rFonts w:ascii="Times New Roman" w:hAnsi="Times New Roman"/>
                <w:sz w:val="24"/>
                <w:szCs w:val="24"/>
              </w:rPr>
            </w:pPr>
          </w:p>
          <w:p w:rsidR="004C429E" w:rsidRPr="006F6A1D" w:rsidRDefault="004C429E" w:rsidP="004C429E">
            <w:pPr>
              <w:autoSpaceDE w:val="0"/>
              <w:autoSpaceDN w:val="0"/>
              <w:adjustRightInd w:val="0"/>
              <w:spacing w:after="0" w:line="360" w:lineRule="auto"/>
              <w:rPr>
                <w:rFonts w:ascii="Times New Roman" w:hAnsi="Times New Roman"/>
                <w:sz w:val="24"/>
                <w:szCs w:val="24"/>
              </w:rPr>
            </w:pPr>
          </w:p>
          <w:p w:rsidR="004C429E" w:rsidRPr="006F6A1D" w:rsidRDefault="004C429E" w:rsidP="004C429E">
            <w:pPr>
              <w:autoSpaceDE w:val="0"/>
              <w:autoSpaceDN w:val="0"/>
              <w:adjustRightInd w:val="0"/>
              <w:spacing w:after="0" w:line="360" w:lineRule="auto"/>
              <w:rPr>
                <w:rFonts w:ascii="Times New Roman" w:hAnsi="Times New Roman"/>
                <w:sz w:val="24"/>
                <w:szCs w:val="24"/>
              </w:rPr>
            </w:pPr>
          </w:p>
          <w:p w:rsidR="004C429E" w:rsidRPr="006F6A1D" w:rsidRDefault="004C429E" w:rsidP="004C429E">
            <w:pPr>
              <w:autoSpaceDE w:val="0"/>
              <w:autoSpaceDN w:val="0"/>
              <w:adjustRightInd w:val="0"/>
              <w:spacing w:after="0" w:line="360" w:lineRule="auto"/>
              <w:rPr>
                <w:rFonts w:ascii="Times New Roman" w:hAnsi="Times New Roman"/>
                <w:sz w:val="24"/>
                <w:szCs w:val="24"/>
              </w:rPr>
            </w:pPr>
          </w:p>
          <w:p w:rsidR="004C429E" w:rsidRPr="006F6A1D" w:rsidRDefault="004C429E" w:rsidP="004C429E">
            <w:pPr>
              <w:autoSpaceDE w:val="0"/>
              <w:autoSpaceDN w:val="0"/>
              <w:adjustRightInd w:val="0"/>
              <w:spacing w:after="0" w:line="360" w:lineRule="auto"/>
              <w:rPr>
                <w:rFonts w:ascii="Times New Roman" w:hAnsi="Times New Roman"/>
                <w:sz w:val="24"/>
                <w:szCs w:val="24"/>
              </w:rPr>
            </w:pPr>
          </w:p>
          <w:p w:rsidR="004C429E" w:rsidRPr="006F6A1D" w:rsidRDefault="004C429E" w:rsidP="004C429E">
            <w:pPr>
              <w:autoSpaceDE w:val="0"/>
              <w:autoSpaceDN w:val="0"/>
              <w:adjustRightInd w:val="0"/>
              <w:spacing w:after="0" w:line="360" w:lineRule="auto"/>
              <w:rPr>
                <w:rFonts w:ascii="Times New Roman" w:hAnsi="Times New Roman"/>
                <w:sz w:val="24"/>
                <w:szCs w:val="24"/>
              </w:rPr>
            </w:pPr>
          </w:p>
          <w:p w:rsidR="004C429E" w:rsidRPr="006F6A1D" w:rsidRDefault="004C429E" w:rsidP="004C429E">
            <w:pPr>
              <w:autoSpaceDE w:val="0"/>
              <w:autoSpaceDN w:val="0"/>
              <w:adjustRightInd w:val="0"/>
              <w:spacing w:after="0" w:line="360" w:lineRule="auto"/>
              <w:rPr>
                <w:rFonts w:ascii="Times New Roman" w:hAnsi="Times New Roman"/>
                <w:sz w:val="24"/>
                <w:szCs w:val="24"/>
              </w:rPr>
            </w:pPr>
          </w:p>
          <w:p w:rsidR="004C429E" w:rsidRPr="006F6A1D" w:rsidRDefault="004C429E" w:rsidP="004C429E">
            <w:pPr>
              <w:autoSpaceDE w:val="0"/>
              <w:autoSpaceDN w:val="0"/>
              <w:adjustRightInd w:val="0"/>
              <w:spacing w:after="0" w:line="360" w:lineRule="auto"/>
              <w:rPr>
                <w:rFonts w:ascii="Times New Roman" w:hAnsi="Times New Roman"/>
                <w:sz w:val="24"/>
                <w:szCs w:val="24"/>
              </w:rPr>
            </w:pPr>
          </w:p>
        </w:tc>
      </w:tr>
    </w:tbl>
    <w:p w:rsidR="004C429E" w:rsidRPr="006F6A1D" w:rsidRDefault="004C429E" w:rsidP="004C429E">
      <w:pPr>
        <w:jc w:val="both"/>
        <w:rPr>
          <w:rFonts w:ascii="Times New Roman" w:hAnsi="Times New Roman"/>
          <w:b/>
          <w:sz w:val="24"/>
          <w:szCs w:val="24"/>
        </w:rPr>
      </w:pPr>
    </w:p>
    <w:tbl>
      <w:tblPr>
        <w:tblW w:w="10848" w:type="dxa"/>
        <w:tblInd w:w="-978" w:type="dxa"/>
        <w:tblBorders>
          <w:top w:val="single" w:sz="12" w:space="0" w:color="33CCCC"/>
          <w:left w:val="single" w:sz="12" w:space="0" w:color="33CCCC"/>
          <w:bottom w:val="single" w:sz="12" w:space="0" w:color="33CCCC"/>
          <w:right w:val="single" w:sz="12" w:space="0" w:color="33CCCC"/>
          <w:insideH w:val="single" w:sz="12" w:space="0" w:color="33CCCC"/>
          <w:insideV w:val="single" w:sz="12" w:space="0" w:color="33CCCC"/>
        </w:tblBorders>
        <w:tblLayout w:type="fixed"/>
        <w:tblCellMar>
          <w:left w:w="0" w:type="dxa"/>
          <w:right w:w="0" w:type="dxa"/>
        </w:tblCellMar>
        <w:tblLook w:val="0000"/>
      </w:tblPr>
      <w:tblGrid>
        <w:gridCol w:w="5424"/>
        <w:gridCol w:w="5424"/>
      </w:tblGrid>
      <w:tr w:rsidR="004C429E" w:rsidRPr="006F6A1D" w:rsidTr="004C429E">
        <w:trPr>
          <w:trHeight w:hRule="exact" w:val="819"/>
        </w:trPr>
        <w:tc>
          <w:tcPr>
            <w:tcW w:w="5424" w:type="dxa"/>
            <w:shd w:val="clear" w:color="auto" w:fill="33CCCC"/>
            <w:vAlign w:val="center"/>
          </w:tcPr>
          <w:p w:rsidR="004C429E" w:rsidRPr="006F6A1D" w:rsidRDefault="004C429E" w:rsidP="004C429E">
            <w:pPr>
              <w:pStyle w:val="Balk6"/>
              <w:jc w:val="center"/>
              <w:rPr>
                <w:rFonts w:ascii="Times New Roman" w:hAnsi="Times New Roman"/>
                <w:b/>
                <w:i w:val="0"/>
                <w:sz w:val="24"/>
                <w:szCs w:val="24"/>
              </w:rPr>
            </w:pPr>
            <w:r w:rsidRPr="006F6A1D">
              <w:rPr>
                <w:rFonts w:ascii="Times New Roman" w:hAnsi="Times New Roman"/>
                <w:b/>
                <w:i w:val="0"/>
                <w:sz w:val="24"/>
                <w:szCs w:val="24"/>
              </w:rPr>
              <w:lastRenderedPageBreak/>
              <w:t>Sosyal Eğilimler</w:t>
            </w:r>
          </w:p>
          <w:p w:rsidR="004C429E" w:rsidRPr="006F6A1D" w:rsidRDefault="004C429E" w:rsidP="004C429E">
            <w:pPr>
              <w:widowControl w:val="0"/>
              <w:autoSpaceDE w:val="0"/>
              <w:autoSpaceDN w:val="0"/>
              <w:adjustRightInd w:val="0"/>
              <w:spacing w:after="0" w:line="240" w:lineRule="auto"/>
              <w:jc w:val="both"/>
              <w:rPr>
                <w:rFonts w:ascii="Times New Roman" w:hAnsi="Times New Roman"/>
                <w:b/>
                <w:color w:val="FFFFFF"/>
                <w:sz w:val="24"/>
                <w:szCs w:val="24"/>
              </w:rPr>
            </w:pPr>
          </w:p>
        </w:tc>
        <w:tc>
          <w:tcPr>
            <w:tcW w:w="5424" w:type="dxa"/>
            <w:shd w:val="clear" w:color="auto" w:fill="33CCCC"/>
            <w:vAlign w:val="center"/>
          </w:tcPr>
          <w:p w:rsidR="004C429E" w:rsidRPr="006F6A1D" w:rsidRDefault="004C429E" w:rsidP="004C429E">
            <w:pPr>
              <w:pStyle w:val="Balk6"/>
              <w:jc w:val="center"/>
              <w:rPr>
                <w:rFonts w:ascii="Times New Roman" w:hAnsi="Times New Roman"/>
                <w:b/>
                <w:i w:val="0"/>
                <w:sz w:val="24"/>
                <w:szCs w:val="24"/>
              </w:rPr>
            </w:pPr>
            <w:bookmarkStart w:id="67" w:name="_Toc390335347"/>
            <w:r w:rsidRPr="006F6A1D">
              <w:rPr>
                <w:rFonts w:ascii="Times New Roman" w:hAnsi="Times New Roman"/>
                <w:b/>
                <w:i w:val="0"/>
                <w:sz w:val="24"/>
                <w:szCs w:val="24"/>
              </w:rPr>
              <w:t>Teknolojik Eğilimler</w:t>
            </w:r>
            <w:bookmarkEnd w:id="67"/>
          </w:p>
          <w:p w:rsidR="004C429E" w:rsidRPr="006F6A1D" w:rsidRDefault="004C429E" w:rsidP="004C429E">
            <w:pPr>
              <w:widowControl w:val="0"/>
              <w:autoSpaceDE w:val="0"/>
              <w:autoSpaceDN w:val="0"/>
              <w:adjustRightInd w:val="0"/>
              <w:spacing w:after="0" w:line="240" w:lineRule="auto"/>
              <w:jc w:val="both"/>
              <w:rPr>
                <w:rFonts w:ascii="Times New Roman" w:hAnsi="Times New Roman"/>
                <w:b/>
                <w:color w:val="FFFFFF"/>
                <w:sz w:val="24"/>
                <w:szCs w:val="24"/>
              </w:rPr>
            </w:pPr>
          </w:p>
        </w:tc>
      </w:tr>
      <w:tr w:rsidR="004C429E" w:rsidRPr="006F6A1D" w:rsidTr="004C429E">
        <w:trPr>
          <w:trHeight w:hRule="exact" w:val="5742"/>
        </w:trPr>
        <w:tc>
          <w:tcPr>
            <w:tcW w:w="5424" w:type="dxa"/>
            <w:shd w:val="clear" w:color="auto" w:fill="DAEEF3"/>
          </w:tcPr>
          <w:p w:rsidR="004C429E" w:rsidRPr="006F6A1D" w:rsidRDefault="004C429E" w:rsidP="004C429E">
            <w:pPr>
              <w:pStyle w:val="Default"/>
            </w:pPr>
          </w:p>
          <w:p w:rsidR="004C429E" w:rsidRPr="006F6A1D" w:rsidRDefault="004C429E" w:rsidP="004C429E">
            <w:pPr>
              <w:pStyle w:val="Default"/>
              <w:numPr>
                <w:ilvl w:val="0"/>
                <w:numId w:val="27"/>
              </w:numPr>
              <w:spacing w:line="360" w:lineRule="auto"/>
            </w:pPr>
            <w:r w:rsidRPr="006F6A1D">
              <w:t>Doğum ve ölüm oranları</w:t>
            </w:r>
          </w:p>
          <w:p w:rsidR="004C429E" w:rsidRPr="006F6A1D" w:rsidRDefault="004C429E" w:rsidP="004C429E">
            <w:pPr>
              <w:pStyle w:val="Default"/>
              <w:numPr>
                <w:ilvl w:val="0"/>
                <w:numId w:val="27"/>
              </w:numPr>
              <w:spacing w:line="360" w:lineRule="auto"/>
            </w:pPr>
            <w:r w:rsidRPr="006F6A1D">
              <w:t>Hayat beklentilerindeki değişimler (Hızlı para kazanma hırsı, lüks yaşama düşkünlük, kırsal alanda kentsel yaşam)</w:t>
            </w:r>
          </w:p>
          <w:p w:rsidR="004C429E" w:rsidRPr="006F6A1D" w:rsidRDefault="004C429E" w:rsidP="004C429E">
            <w:pPr>
              <w:pStyle w:val="Default"/>
              <w:numPr>
                <w:ilvl w:val="0"/>
                <w:numId w:val="27"/>
              </w:numPr>
              <w:spacing w:line="360" w:lineRule="auto"/>
            </w:pPr>
            <w:r w:rsidRPr="006F6A1D">
              <w:rPr>
                <w:rFonts w:eastAsia="Calibri"/>
              </w:rPr>
              <w:t>Birçok geleneksel sosyal yapının etkisinin azalması</w:t>
            </w:r>
          </w:p>
          <w:p w:rsidR="004C429E" w:rsidRPr="006F6A1D" w:rsidRDefault="004C429E" w:rsidP="004C429E">
            <w:pPr>
              <w:pStyle w:val="Default"/>
              <w:numPr>
                <w:ilvl w:val="0"/>
                <w:numId w:val="27"/>
              </w:numPr>
              <w:spacing w:line="360" w:lineRule="auto"/>
            </w:pPr>
            <w:r w:rsidRPr="006F6A1D">
              <w:t xml:space="preserve">Toplumun eğitimden beklentilerinin akademik başarıya odaklı olmasının eğitime olumsuz etkisi </w:t>
            </w:r>
          </w:p>
          <w:p w:rsidR="004C429E" w:rsidRPr="006F6A1D" w:rsidRDefault="004C429E" w:rsidP="004C429E">
            <w:pPr>
              <w:pStyle w:val="Default"/>
              <w:numPr>
                <w:ilvl w:val="0"/>
                <w:numId w:val="27"/>
              </w:numPr>
              <w:spacing w:line="360" w:lineRule="auto"/>
            </w:pPr>
            <w:r w:rsidRPr="006F6A1D">
              <w:t>Ailelerin ve öğrencilerin bilinçlenmeleri</w:t>
            </w:r>
          </w:p>
          <w:p w:rsidR="004C429E" w:rsidRPr="006F6A1D" w:rsidRDefault="004C429E" w:rsidP="004C429E">
            <w:pPr>
              <w:pStyle w:val="ListeParagraf"/>
              <w:widowControl w:val="0"/>
              <w:numPr>
                <w:ilvl w:val="0"/>
                <w:numId w:val="27"/>
              </w:numPr>
              <w:autoSpaceDE w:val="0"/>
              <w:autoSpaceDN w:val="0"/>
              <w:adjustRightInd w:val="0"/>
              <w:spacing w:after="0" w:line="360" w:lineRule="auto"/>
              <w:rPr>
                <w:rFonts w:ascii="Times New Roman" w:hAnsi="Times New Roman"/>
                <w:sz w:val="24"/>
                <w:szCs w:val="24"/>
              </w:rPr>
            </w:pPr>
            <w:r w:rsidRPr="006F6A1D">
              <w:rPr>
                <w:rFonts w:ascii="Times New Roman" w:hAnsi="Times New Roman"/>
                <w:color w:val="000000"/>
                <w:sz w:val="24"/>
                <w:szCs w:val="24"/>
              </w:rPr>
              <w:t>Kariyer beklentileri</w:t>
            </w:r>
          </w:p>
          <w:p w:rsidR="004C429E" w:rsidRPr="006F6A1D" w:rsidRDefault="004C429E" w:rsidP="004C429E">
            <w:pPr>
              <w:pStyle w:val="ListeParagraf"/>
              <w:widowControl w:val="0"/>
              <w:numPr>
                <w:ilvl w:val="0"/>
                <w:numId w:val="27"/>
              </w:numPr>
              <w:autoSpaceDE w:val="0"/>
              <w:autoSpaceDN w:val="0"/>
              <w:adjustRightInd w:val="0"/>
              <w:spacing w:after="0" w:line="360" w:lineRule="auto"/>
              <w:rPr>
                <w:rFonts w:ascii="Times New Roman" w:hAnsi="Times New Roman"/>
                <w:sz w:val="24"/>
                <w:szCs w:val="24"/>
              </w:rPr>
            </w:pPr>
            <w:r w:rsidRPr="006F6A1D">
              <w:rPr>
                <w:rFonts w:ascii="Times New Roman" w:hAnsi="Times New Roman"/>
                <w:color w:val="000000"/>
                <w:sz w:val="24"/>
                <w:szCs w:val="24"/>
              </w:rPr>
              <w:t>Hayat beklentilerindeki değişimler</w:t>
            </w:r>
          </w:p>
          <w:p w:rsidR="004C429E" w:rsidRPr="006F6A1D" w:rsidRDefault="004C429E" w:rsidP="004C429E">
            <w:pPr>
              <w:pStyle w:val="ListeParagraf"/>
              <w:numPr>
                <w:ilvl w:val="0"/>
                <w:numId w:val="27"/>
              </w:numPr>
              <w:spacing w:after="0" w:line="360" w:lineRule="auto"/>
              <w:rPr>
                <w:rFonts w:ascii="Times New Roman" w:hAnsi="Times New Roman"/>
                <w:sz w:val="24"/>
                <w:szCs w:val="24"/>
              </w:rPr>
            </w:pPr>
            <w:r w:rsidRPr="006F6A1D">
              <w:rPr>
                <w:rFonts w:ascii="Times New Roman" w:hAnsi="Times New Roman"/>
                <w:sz w:val="24"/>
                <w:szCs w:val="24"/>
              </w:rPr>
              <w:t>Boşanma oranının yükselme eğilimi içerisinde olması.</w:t>
            </w:r>
          </w:p>
          <w:p w:rsidR="004C429E" w:rsidRPr="006F6A1D" w:rsidRDefault="004C429E" w:rsidP="004C429E">
            <w:pPr>
              <w:pStyle w:val="ListeParagraf"/>
              <w:widowControl w:val="0"/>
              <w:numPr>
                <w:ilvl w:val="0"/>
                <w:numId w:val="27"/>
              </w:numPr>
              <w:autoSpaceDE w:val="0"/>
              <w:autoSpaceDN w:val="0"/>
              <w:spacing w:before="120" w:after="120" w:line="360" w:lineRule="auto"/>
              <w:rPr>
                <w:rFonts w:ascii="Times New Roman" w:hAnsi="Times New Roman"/>
                <w:sz w:val="24"/>
                <w:szCs w:val="24"/>
              </w:rPr>
            </w:pPr>
            <w:r w:rsidRPr="006F6A1D">
              <w:rPr>
                <w:rStyle w:val="CharAttribute193"/>
                <w:rFonts w:ascii="Times New Roman" w:hAnsi="Times New Roman"/>
                <w:sz w:val="24"/>
                <w:szCs w:val="24"/>
              </w:rPr>
              <w:t>Parçalanmış ve ilgisiz ailelerin öğrencilerin okul hayatına olumsuz etkileri.</w:t>
            </w:r>
          </w:p>
          <w:p w:rsidR="004C429E" w:rsidRPr="006F6A1D" w:rsidRDefault="004C429E" w:rsidP="004C429E">
            <w:pPr>
              <w:pStyle w:val="ListeParagraf"/>
              <w:numPr>
                <w:ilvl w:val="0"/>
                <w:numId w:val="27"/>
              </w:numPr>
              <w:spacing w:after="0" w:line="360" w:lineRule="auto"/>
              <w:contextualSpacing w:val="0"/>
              <w:rPr>
                <w:rFonts w:ascii="Times New Roman" w:hAnsi="Times New Roman"/>
                <w:sz w:val="24"/>
                <w:szCs w:val="24"/>
              </w:rPr>
            </w:pPr>
            <w:r w:rsidRPr="006F6A1D">
              <w:rPr>
                <w:rFonts w:ascii="Times New Roman" w:hAnsi="Times New Roman"/>
                <w:sz w:val="24"/>
                <w:szCs w:val="24"/>
              </w:rPr>
              <w:t xml:space="preserve">İletişim araçlarının öğrenciler üzerindeki olumsuz etkileri </w:t>
            </w:r>
          </w:p>
          <w:p w:rsidR="004C429E" w:rsidRPr="006F6A1D" w:rsidRDefault="004C429E" w:rsidP="004C429E">
            <w:pPr>
              <w:widowControl w:val="0"/>
              <w:autoSpaceDE w:val="0"/>
              <w:autoSpaceDN w:val="0"/>
              <w:adjustRightInd w:val="0"/>
              <w:spacing w:after="0" w:line="360" w:lineRule="auto"/>
              <w:rPr>
                <w:rFonts w:ascii="Times New Roman" w:hAnsi="Times New Roman"/>
                <w:sz w:val="24"/>
                <w:szCs w:val="24"/>
              </w:rPr>
            </w:pPr>
          </w:p>
          <w:p w:rsidR="004C429E" w:rsidRPr="006F6A1D" w:rsidRDefault="004C429E" w:rsidP="004C429E">
            <w:pPr>
              <w:widowControl w:val="0"/>
              <w:autoSpaceDE w:val="0"/>
              <w:autoSpaceDN w:val="0"/>
              <w:adjustRightInd w:val="0"/>
              <w:spacing w:after="0" w:line="360" w:lineRule="auto"/>
              <w:rPr>
                <w:rFonts w:ascii="Times New Roman" w:hAnsi="Times New Roman"/>
                <w:sz w:val="24"/>
                <w:szCs w:val="24"/>
              </w:rPr>
            </w:pPr>
          </w:p>
        </w:tc>
        <w:tc>
          <w:tcPr>
            <w:tcW w:w="5424" w:type="dxa"/>
            <w:shd w:val="clear" w:color="auto" w:fill="DAEEF3"/>
          </w:tcPr>
          <w:p w:rsidR="004C429E" w:rsidRPr="006F6A1D" w:rsidRDefault="004C429E" w:rsidP="004C429E">
            <w:pPr>
              <w:pStyle w:val="ListeParagraf"/>
              <w:widowControl w:val="0"/>
              <w:autoSpaceDE w:val="0"/>
              <w:autoSpaceDN w:val="0"/>
              <w:adjustRightInd w:val="0"/>
              <w:spacing w:after="0" w:line="360" w:lineRule="auto"/>
              <w:rPr>
                <w:rFonts w:ascii="Times New Roman" w:hAnsi="Times New Roman"/>
                <w:sz w:val="24"/>
                <w:szCs w:val="24"/>
              </w:rPr>
            </w:pPr>
          </w:p>
          <w:p w:rsidR="004C429E" w:rsidRPr="006F6A1D" w:rsidRDefault="004C429E" w:rsidP="004C429E">
            <w:pPr>
              <w:pStyle w:val="ListeParagraf"/>
              <w:widowControl w:val="0"/>
              <w:numPr>
                <w:ilvl w:val="0"/>
                <w:numId w:val="27"/>
              </w:numPr>
              <w:autoSpaceDE w:val="0"/>
              <w:autoSpaceDN w:val="0"/>
              <w:adjustRightInd w:val="0"/>
              <w:spacing w:after="0" w:line="360" w:lineRule="auto"/>
              <w:rPr>
                <w:rFonts w:ascii="Times New Roman" w:hAnsi="Times New Roman"/>
                <w:sz w:val="24"/>
                <w:szCs w:val="24"/>
              </w:rPr>
            </w:pPr>
            <w:r w:rsidRPr="006F6A1D">
              <w:rPr>
                <w:rFonts w:ascii="Times New Roman" w:hAnsi="Times New Roman"/>
                <w:sz w:val="24"/>
                <w:szCs w:val="24"/>
              </w:rPr>
              <w:t>e-öğrenme, e-akademi, e-okul, eba uzem internet olanakları</w:t>
            </w:r>
          </w:p>
          <w:p w:rsidR="004C429E" w:rsidRPr="006F6A1D" w:rsidRDefault="004C429E" w:rsidP="004C429E">
            <w:pPr>
              <w:pStyle w:val="ListeParagraf"/>
              <w:widowControl w:val="0"/>
              <w:numPr>
                <w:ilvl w:val="0"/>
                <w:numId w:val="27"/>
              </w:numPr>
              <w:autoSpaceDE w:val="0"/>
              <w:autoSpaceDN w:val="0"/>
              <w:adjustRightInd w:val="0"/>
              <w:spacing w:after="0" w:line="360" w:lineRule="auto"/>
              <w:rPr>
                <w:rFonts w:ascii="Times New Roman" w:hAnsi="Times New Roman"/>
                <w:sz w:val="24"/>
                <w:szCs w:val="24"/>
              </w:rPr>
            </w:pPr>
            <w:r w:rsidRPr="006F6A1D">
              <w:rPr>
                <w:rFonts w:ascii="Times New Roman" w:hAnsi="Times New Roman"/>
                <w:sz w:val="24"/>
                <w:szCs w:val="24"/>
              </w:rPr>
              <w:t>Çalışan ve öğrencilerin teknoloji kullanım kapasiteleri,</w:t>
            </w:r>
          </w:p>
          <w:p w:rsidR="004C429E" w:rsidRPr="006F6A1D" w:rsidRDefault="004C429E" w:rsidP="004C429E">
            <w:pPr>
              <w:pStyle w:val="ListeParagraf"/>
              <w:widowControl w:val="0"/>
              <w:numPr>
                <w:ilvl w:val="0"/>
                <w:numId w:val="27"/>
              </w:numPr>
              <w:autoSpaceDE w:val="0"/>
              <w:autoSpaceDN w:val="0"/>
              <w:adjustRightInd w:val="0"/>
              <w:spacing w:after="0" w:line="360" w:lineRule="auto"/>
              <w:rPr>
                <w:rFonts w:ascii="Times New Roman" w:hAnsi="Times New Roman"/>
                <w:sz w:val="24"/>
                <w:szCs w:val="24"/>
              </w:rPr>
            </w:pPr>
            <w:r w:rsidRPr="006F6A1D">
              <w:rPr>
                <w:rFonts w:ascii="Times New Roman" w:hAnsi="Times New Roman"/>
                <w:sz w:val="24"/>
                <w:szCs w:val="24"/>
              </w:rPr>
              <w:t>Öğrenci ve çalışanların sahip olduğu teknolojik araçlar</w:t>
            </w:r>
          </w:p>
          <w:p w:rsidR="004C429E" w:rsidRPr="006F6A1D" w:rsidRDefault="004C429E" w:rsidP="004C429E">
            <w:pPr>
              <w:pStyle w:val="ListeParagraf"/>
              <w:widowControl w:val="0"/>
              <w:numPr>
                <w:ilvl w:val="0"/>
                <w:numId w:val="27"/>
              </w:numPr>
              <w:autoSpaceDE w:val="0"/>
              <w:autoSpaceDN w:val="0"/>
              <w:adjustRightInd w:val="0"/>
              <w:spacing w:after="0" w:line="360" w:lineRule="auto"/>
              <w:rPr>
                <w:rFonts w:ascii="Times New Roman" w:hAnsi="Times New Roman"/>
                <w:sz w:val="24"/>
                <w:szCs w:val="24"/>
              </w:rPr>
            </w:pPr>
            <w:r w:rsidRPr="006F6A1D">
              <w:rPr>
                <w:rFonts w:ascii="Times New Roman" w:hAnsi="Times New Roman"/>
                <w:sz w:val="24"/>
                <w:szCs w:val="24"/>
              </w:rPr>
              <w:t>Okulun yeni araçlara sahip olma imkânları</w:t>
            </w:r>
          </w:p>
          <w:p w:rsidR="004C429E" w:rsidRPr="006F6A1D" w:rsidRDefault="004C429E" w:rsidP="004C429E">
            <w:pPr>
              <w:pStyle w:val="ListeParagraf"/>
              <w:widowControl w:val="0"/>
              <w:numPr>
                <w:ilvl w:val="0"/>
                <w:numId w:val="27"/>
              </w:numPr>
              <w:autoSpaceDE w:val="0"/>
              <w:autoSpaceDN w:val="0"/>
              <w:adjustRightInd w:val="0"/>
              <w:spacing w:after="0" w:line="360" w:lineRule="auto"/>
              <w:rPr>
                <w:rFonts w:ascii="Times New Roman" w:hAnsi="Times New Roman"/>
                <w:sz w:val="24"/>
                <w:szCs w:val="24"/>
              </w:rPr>
            </w:pPr>
            <w:r w:rsidRPr="006F6A1D">
              <w:rPr>
                <w:rFonts w:ascii="Times New Roman" w:hAnsi="Times New Roman"/>
                <w:sz w:val="24"/>
                <w:szCs w:val="24"/>
              </w:rPr>
              <w:t>Teknolojinin ilerlemesinin, yayılmasının ve benimsenmesinin artması</w:t>
            </w:r>
          </w:p>
          <w:p w:rsidR="004C429E" w:rsidRPr="006F6A1D" w:rsidRDefault="004C429E" w:rsidP="004C429E">
            <w:pPr>
              <w:pStyle w:val="ListeParagraf"/>
              <w:widowControl w:val="0"/>
              <w:numPr>
                <w:ilvl w:val="0"/>
                <w:numId w:val="27"/>
              </w:numPr>
              <w:autoSpaceDE w:val="0"/>
              <w:autoSpaceDN w:val="0"/>
              <w:adjustRightInd w:val="0"/>
              <w:spacing w:after="0" w:line="360" w:lineRule="auto"/>
              <w:rPr>
                <w:rFonts w:ascii="Times New Roman" w:hAnsi="Times New Roman"/>
                <w:sz w:val="24"/>
                <w:szCs w:val="24"/>
              </w:rPr>
            </w:pPr>
            <w:r w:rsidRPr="006F6A1D">
              <w:rPr>
                <w:rFonts w:ascii="Times New Roman" w:hAnsi="Times New Roman"/>
                <w:sz w:val="24"/>
                <w:szCs w:val="24"/>
              </w:rPr>
              <w:t>Bilginin hızlı üretimi, erişilebilirlik ve kullanılabilirliğinin gelişmesi</w:t>
            </w:r>
          </w:p>
          <w:p w:rsidR="004C429E" w:rsidRPr="006F6A1D" w:rsidRDefault="004C429E" w:rsidP="004C429E">
            <w:pPr>
              <w:pStyle w:val="ListeParagraf"/>
              <w:widowControl w:val="0"/>
              <w:numPr>
                <w:ilvl w:val="0"/>
                <w:numId w:val="27"/>
              </w:numPr>
              <w:autoSpaceDE w:val="0"/>
              <w:autoSpaceDN w:val="0"/>
              <w:adjustRightInd w:val="0"/>
              <w:spacing w:after="0" w:line="360" w:lineRule="auto"/>
              <w:rPr>
                <w:rFonts w:ascii="Times New Roman" w:hAnsi="Times New Roman"/>
                <w:sz w:val="24"/>
                <w:szCs w:val="24"/>
              </w:rPr>
            </w:pPr>
            <w:r w:rsidRPr="006F6A1D">
              <w:rPr>
                <w:rFonts w:ascii="Times New Roman" w:hAnsi="Times New Roman"/>
                <w:color w:val="000000"/>
                <w:sz w:val="24"/>
                <w:szCs w:val="24"/>
              </w:rPr>
              <w:t>Teknolojinin sağladığı yeni öğrenme ve etkileşim-paylaşım olanakları</w:t>
            </w:r>
          </w:p>
          <w:p w:rsidR="004C429E" w:rsidRPr="006F6A1D" w:rsidRDefault="004C429E" w:rsidP="004C429E">
            <w:pPr>
              <w:pStyle w:val="ListeParagraf"/>
              <w:widowControl w:val="0"/>
              <w:numPr>
                <w:ilvl w:val="0"/>
                <w:numId w:val="27"/>
              </w:numPr>
              <w:autoSpaceDE w:val="0"/>
              <w:autoSpaceDN w:val="0"/>
              <w:adjustRightInd w:val="0"/>
              <w:spacing w:after="0" w:line="360" w:lineRule="auto"/>
              <w:rPr>
                <w:rFonts w:ascii="Times New Roman" w:hAnsi="Times New Roman"/>
                <w:sz w:val="24"/>
                <w:szCs w:val="24"/>
              </w:rPr>
            </w:pPr>
            <w:r w:rsidRPr="006F6A1D">
              <w:rPr>
                <w:rFonts w:ascii="Times New Roman" w:hAnsi="Times New Roman"/>
                <w:sz w:val="24"/>
                <w:szCs w:val="24"/>
              </w:rPr>
              <w:t>Teknolojinin ilerlemesinin ve benimsenmesinin artması</w:t>
            </w:r>
          </w:p>
          <w:p w:rsidR="004C429E" w:rsidRPr="006F6A1D" w:rsidRDefault="004C429E" w:rsidP="004C429E">
            <w:pPr>
              <w:pStyle w:val="ListeParagraf"/>
              <w:widowControl w:val="0"/>
              <w:numPr>
                <w:ilvl w:val="0"/>
                <w:numId w:val="27"/>
              </w:numPr>
              <w:autoSpaceDE w:val="0"/>
              <w:autoSpaceDN w:val="0"/>
              <w:adjustRightInd w:val="0"/>
              <w:spacing w:after="0" w:line="360" w:lineRule="auto"/>
              <w:rPr>
                <w:rFonts w:ascii="Times New Roman" w:hAnsi="Times New Roman"/>
                <w:sz w:val="24"/>
                <w:szCs w:val="24"/>
              </w:rPr>
            </w:pPr>
            <w:r w:rsidRPr="006F6A1D">
              <w:rPr>
                <w:rFonts w:ascii="Times New Roman" w:hAnsi="Times New Roman"/>
                <w:sz w:val="24"/>
                <w:szCs w:val="24"/>
              </w:rPr>
              <w:t>Teknolojinin sağladığı yeni öğrenme ve etkileşim/paylaşım olanakları</w:t>
            </w:r>
          </w:p>
          <w:p w:rsidR="004C429E" w:rsidRPr="006F6A1D" w:rsidRDefault="004C429E" w:rsidP="004C429E">
            <w:pPr>
              <w:pStyle w:val="ListeParagraf"/>
              <w:widowControl w:val="0"/>
              <w:numPr>
                <w:ilvl w:val="0"/>
                <w:numId w:val="27"/>
              </w:numPr>
              <w:autoSpaceDE w:val="0"/>
              <w:autoSpaceDN w:val="0"/>
              <w:adjustRightInd w:val="0"/>
              <w:spacing w:after="0" w:line="360" w:lineRule="auto"/>
              <w:rPr>
                <w:rFonts w:ascii="Times New Roman" w:hAnsi="Times New Roman"/>
                <w:sz w:val="24"/>
                <w:szCs w:val="24"/>
              </w:rPr>
            </w:pPr>
            <w:r w:rsidRPr="006F6A1D">
              <w:rPr>
                <w:rFonts w:ascii="Times New Roman" w:hAnsi="Times New Roman"/>
                <w:sz w:val="24"/>
                <w:szCs w:val="24"/>
              </w:rPr>
              <w:t>Teknolojinin kullanım amacına yönelik tehditler</w:t>
            </w:r>
          </w:p>
          <w:p w:rsidR="004C429E" w:rsidRPr="006F6A1D" w:rsidRDefault="004C429E" w:rsidP="004C429E">
            <w:pPr>
              <w:pStyle w:val="Default"/>
            </w:pPr>
          </w:p>
          <w:p w:rsidR="004C429E" w:rsidRPr="006F6A1D" w:rsidRDefault="004C429E" w:rsidP="004C429E">
            <w:pPr>
              <w:pStyle w:val="Default"/>
              <w:numPr>
                <w:ilvl w:val="0"/>
                <w:numId w:val="27"/>
              </w:numPr>
              <w:spacing w:after="162"/>
            </w:pPr>
            <w:r w:rsidRPr="006F6A1D">
              <w:t xml:space="preserve">E-devlet uygulamaları  </w:t>
            </w:r>
          </w:p>
          <w:p w:rsidR="004C429E" w:rsidRPr="006F6A1D" w:rsidRDefault="004C429E" w:rsidP="004C429E">
            <w:pPr>
              <w:pStyle w:val="ListeParagraf"/>
              <w:widowControl w:val="0"/>
              <w:autoSpaceDE w:val="0"/>
              <w:autoSpaceDN w:val="0"/>
              <w:spacing w:before="120" w:after="120" w:line="360" w:lineRule="auto"/>
              <w:ind w:left="709"/>
              <w:contextualSpacing w:val="0"/>
              <w:rPr>
                <w:rFonts w:ascii="Times New Roman" w:hAnsi="Times New Roman"/>
                <w:sz w:val="24"/>
                <w:szCs w:val="24"/>
              </w:rPr>
            </w:pPr>
          </w:p>
          <w:p w:rsidR="004C429E" w:rsidRPr="006F6A1D" w:rsidRDefault="004C429E" w:rsidP="004C429E">
            <w:pPr>
              <w:rPr>
                <w:rFonts w:ascii="Times New Roman" w:hAnsi="Times New Roman"/>
                <w:sz w:val="24"/>
                <w:szCs w:val="24"/>
              </w:rPr>
            </w:pPr>
          </w:p>
          <w:p w:rsidR="004C429E" w:rsidRPr="006F6A1D" w:rsidRDefault="004C429E" w:rsidP="004C429E">
            <w:pPr>
              <w:rPr>
                <w:rFonts w:ascii="Times New Roman" w:hAnsi="Times New Roman"/>
                <w:sz w:val="24"/>
                <w:szCs w:val="24"/>
              </w:rPr>
            </w:pPr>
          </w:p>
          <w:p w:rsidR="004C429E" w:rsidRPr="006F6A1D" w:rsidRDefault="004C429E" w:rsidP="004C429E">
            <w:pPr>
              <w:rPr>
                <w:rFonts w:ascii="Times New Roman" w:hAnsi="Times New Roman"/>
                <w:sz w:val="24"/>
                <w:szCs w:val="24"/>
              </w:rPr>
            </w:pPr>
          </w:p>
          <w:p w:rsidR="004C429E" w:rsidRPr="006F6A1D" w:rsidRDefault="004C429E" w:rsidP="004C429E">
            <w:pPr>
              <w:rPr>
                <w:rFonts w:ascii="Times New Roman" w:hAnsi="Times New Roman"/>
                <w:sz w:val="24"/>
                <w:szCs w:val="24"/>
              </w:rPr>
            </w:pPr>
          </w:p>
          <w:p w:rsidR="004C429E" w:rsidRPr="006F6A1D" w:rsidRDefault="004C429E" w:rsidP="004C429E">
            <w:pPr>
              <w:rPr>
                <w:rFonts w:ascii="Times New Roman" w:hAnsi="Times New Roman"/>
                <w:sz w:val="24"/>
                <w:szCs w:val="24"/>
              </w:rPr>
            </w:pPr>
          </w:p>
          <w:p w:rsidR="004C429E" w:rsidRPr="006F6A1D" w:rsidRDefault="004C429E" w:rsidP="004C429E">
            <w:pPr>
              <w:rPr>
                <w:rFonts w:ascii="Times New Roman" w:hAnsi="Times New Roman"/>
                <w:sz w:val="24"/>
                <w:szCs w:val="24"/>
              </w:rPr>
            </w:pPr>
          </w:p>
          <w:p w:rsidR="004C429E" w:rsidRPr="006F6A1D" w:rsidRDefault="004C429E" w:rsidP="004C429E">
            <w:pPr>
              <w:rPr>
                <w:rFonts w:ascii="Times New Roman" w:hAnsi="Times New Roman"/>
                <w:sz w:val="24"/>
                <w:szCs w:val="24"/>
              </w:rPr>
            </w:pPr>
          </w:p>
          <w:p w:rsidR="004C429E" w:rsidRPr="006F6A1D" w:rsidRDefault="004C429E" w:rsidP="004C429E">
            <w:pPr>
              <w:rPr>
                <w:rFonts w:ascii="Times New Roman" w:hAnsi="Times New Roman"/>
                <w:sz w:val="24"/>
                <w:szCs w:val="24"/>
              </w:rPr>
            </w:pPr>
          </w:p>
          <w:p w:rsidR="004C429E" w:rsidRPr="006F6A1D" w:rsidRDefault="004C429E" w:rsidP="004C429E">
            <w:pPr>
              <w:rPr>
                <w:rFonts w:ascii="Times New Roman" w:hAnsi="Times New Roman"/>
                <w:sz w:val="24"/>
                <w:szCs w:val="24"/>
              </w:rPr>
            </w:pPr>
          </w:p>
          <w:p w:rsidR="004C429E" w:rsidRPr="006F6A1D" w:rsidRDefault="004C429E" w:rsidP="004C429E">
            <w:pPr>
              <w:rPr>
                <w:rFonts w:ascii="Times New Roman" w:hAnsi="Times New Roman"/>
                <w:sz w:val="24"/>
                <w:szCs w:val="24"/>
              </w:rPr>
            </w:pPr>
          </w:p>
        </w:tc>
      </w:tr>
    </w:tbl>
    <w:p w:rsidR="004C429E" w:rsidRDefault="004C429E" w:rsidP="00635961">
      <w:pPr>
        <w:spacing w:before="120" w:after="120"/>
        <w:jc w:val="both"/>
        <w:rPr>
          <w:rFonts w:ascii="Times New Roman" w:hAnsi="Times New Roman"/>
          <w:b/>
          <w:sz w:val="24"/>
          <w:szCs w:val="24"/>
        </w:rPr>
      </w:pPr>
    </w:p>
    <w:p w:rsidR="009E097B" w:rsidRDefault="009E097B" w:rsidP="004C429E">
      <w:pPr>
        <w:spacing w:before="120" w:after="120"/>
        <w:ind w:firstLine="426"/>
        <w:jc w:val="both"/>
        <w:rPr>
          <w:rFonts w:ascii="Times New Roman" w:hAnsi="Times New Roman"/>
          <w:b/>
          <w:sz w:val="24"/>
          <w:szCs w:val="24"/>
        </w:rPr>
      </w:pPr>
    </w:p>
    <w:p w:rsidR="009E097B" w:rsidRDefault="009E097B" w:rsidP="004C429E">
      <w:pPr>
        <w:spacing w:before="120" w:after="120"/>
        <w:ind w:firstLine="426"/>
        <w:jc w:val="both"/>
        <w:rPr>
          <w:rFonts w:ascii="Times New Roman" w:hAnsi="Times New Roman"/>
          <w:b/>
          <w:sz w:val="24"/>
          <w:szCs w:val="24"/>
        </w:rPr>
      </w:pPr>
    </w:p>
    <w:p w:rsidR="009E097B" w:rsidRDefault="009E097B" w:rsidP="004C429E">
      <w:pPr>
        <w:spacing w:before="120" w:after="120"/>
        <w:ind w:firstLine="426"/>
        <w:jc w:val="both"/>
        <w:rPr>
          <w:rFonts w:ascii="Times New Roman" w:hAnsi="Times New Roman"/>
          <w:b/>
          <w:sz w:val="24"/>
          <w:szCs w:val="24"/>
        </w:rPr>
      </w:pPr>
    </w:p>
    <w:p w:rsidR="009E097B" w:rsidRDefault="009E097B" w:rsidP="004C429E">
      <w:pPr>
        <w:spacing w:before="120" w:after="120"/>
        <w:ind w:firstLine="426"/>
        <w:jc w:val="both"/>
        <w:rPr>
          <w:rFonts w:ascii="Times New Roman" w:hAnsi="Times New Roman"/>
          <w:b/>
          <w:sz w:val="24"/>
          <w:szCs w:val="24"/>
        </w:rPr>
      </w:pPr>
    </w:p>
    <w:p w:rsidR="009E097B" w:rsidRDefault="009E097B" w:rsidP="004C429E">
      <w:pPr>
        <w:spacing w:before="120" w:after="120"/>
        <w:ind w:firstLine="426"/>
        <w:jc w:val="both"/>
        <w:rPr>
          <w:rFonts w:ascii="Times New Roman" w:hAnsi="Times New Roman"/>
          <w:b/>
          <w:sz w:val="24"/>
          <w:szCs w:val="24"/>
        </w:rPr>
      </w:pPr>
    </w:p>
    <w:p w:rsidR="009E097B" w:rsidRDefault="009E097B" w:rsidP="004C429E">
      <w:pPr>
        <w:spacing w:before="120" w:after="120"/>
        <w:ind w:firstLine="426"/>
        <w:jc w:val="both"/>
        <w:rPr>
          <w:rFonts w:ascii="Times New Roman" w:hAnsi="Times New Roman"/>
          <w:b/>
          <w:sz w:val="24"/>
          <w:szCs w:val="24"/>
        </w:rPr>
      </w:pPr>
    </w:p>
    <w:p w:rsidR="009E097B" w:rsidRDefault="009E097B" w:rsidP="004C429E">
      <w:pPr>
        <w:spacing w:before="120" w:after="120"/>
        <w:ind w:firstLine="426"/>
        <w:jc w:val="both"/>
        <w:rPr>
          <w:rFonts w:ascii="Times New Roman" w:hAnsi="Times New Roman"/>
          <w:b/>
          <w:sz w:val="24"/>
          <w:szCs w:val="24"/>
        </w:rPr>
      </w:pPr>
    </w:p>
    <w:p w:rsidR="009E097B" w:rsidRDefault="009E097B" w:rsidP="004C429E">
      <w:pPr>
        <w:spacing w:before="120" w:after="120"/>
        <w:ind w:firstLine="426"/>
        <w:jc w:val="both"/>
        <w:rPr>
          <w:rFonts w:ascii="Times New Roman" w:hAnsi="Times New Roman"/>
          <w:b/>
          <w:sz w:val="24"/>
          <w:szCs w:val="24"/>
        </w:rPr>
      </w:pPr>
    </w:p>
    <w:p w:rsidR="009E097B" w:rsidRDefault="009E097B" w:rsidP="004C429E">
      <w:pPr>
        <w:spacing w:before="120" w:after="120"/>
        <w:ind w:firstLine="426"/>
        <w:jc w:val="both"/>
        <w:rPr>
          <w:rFonts w:ascii="Times New Roman" w:hAnsi="Times New Roman"/>
          <w:b/>
          <w:sz w:val="24"/>
          <w:szCs w:val="24"/>
        </w:rPr>
      </w:pPr>
    </w:p>
    <w:p w:rsidR="009E097B" w:rsidRDefault="009E097B" w:rsidP="004C429E">
      <w:pPr>
        <w:spacing w:before="120" w:after="120"/>
        <w:ind w:firstLine="426"/>
        <w:jc w:val="both"/>
        <w:rPr>
          <w:rFonts w:ascii="Times New Roman" w:hAnsi="Times New Roman"/>
          <w:b/>
          <w:sz w:val="24"/>
          <w:szCs w:val="24"/>
        </w:rPr>
      </w:pPr>
    </w:p>
    <w:p w:rsidR="009E097B" w:rsidRDefault="009E097B" w:rsidP="004C429E">
      <w:pPr>
        <w:spacing w:before="120" w:after="120"/>
        <w:ind w:firstLine="426"/>
        <w:jc w:val="both"/>
        <w:rPr>
          <w:rFonts w:ascii="Times New Roman" w:hAnsi="Times New Roman"/>
          <w:b/>
          <w:sz w:val="24"/>
          <w:szCs w:val="24"/>
        </w:rPr>
      </w:pPr>
    </w:p>
    <w:p w:rsidR="009E097B" w:rsidRDefault="009E097B" w:rsidP="004C429E">
      <w:pPr>
        <w:spacing w:before="120" w:after="120"/>
        <w:ind w:firstLine="426"/>
        <w:jc w:val="both"/>
        <w:rPr>
          <w:rFonts w:ascii="Times New Roman" w:hAnsi="Times New Roman"/>
          <w:b/>
          <w:sz w:val="24"/>
          <w:szCs w:val="24"/>
        </w:rPr>
      </w:pPr>
    </w:p>
    <w:p w:rsidR="009E097B" w:rsidRDefault="009E097B" w:rsidP="004C429E">
      <w:pPr>
        <w:spacing w:before="120" w:after="120"/>
        <w:ind w:firstLine="426"/>
        <w:jc w:val="both"/>
        <w:rPr>
          <w:rFonts w:ascii="Times New Roman" w:hAnsi="Times New Roman"/>
          <w:b/>
          <w:sz w:val="24"/>
          <w:szCs w:val="24"/>
        </w:rPr>
      </w:pPr>
    </w:p>
    <w:p w:rsidR="009E097B" w:rsidRDefault="009E097B" w:rsidP="004C429E">
      <w:pPr>
        <w:spacing w:before="120" w:after="120"/>
        <w:ind w:firstLine="426"/>
        <w:jc w:val="both"/>
        <w:rPr>
          <w:rFonts w:ascii="Times New Roman" w:hAnsi="Times New Roman"/>
          <w:b/>
          <w:sz w:val="24"/>
          <w:szCs w:val="24"/>
        </w:rPr>
      </w:pPr>
    </w:p>
    <w:p w:rsidR="009E097B" w:rsidRDefault="009E097B" w:rsidP="004C429E">
      <w:pPr>
        <w:spacing w:before="120" w:after="120"/>
        <w:ind w:firstLine="426"/>
        <w:jc w:val="both"/>
        <w:rPr>
          <w:rFonts w:ascii="Times New Roman" w:hAnsi="Times New Roman"/>
          <w:b/>
          <w:sz w:val="24"/>
          <w:szCs w:val="24"/>
        </w:rPr>
      </w:pPr>
    </w:p>
    <w:p w:rsidR="009E097B" w:rsidRDefault="009E097B" w:rsidP="004C429E">
      <w:pPr>
        <w:spacing w:before="120" w:after="120"/>
        <w:ind w:firstLine="426"/>
        <w:jc w:val="both"/>
        <w:rPr>
          <w:rFonts w:ascii="Times New Roman" w:hAnsi="Times New Roman"/>
          <w:b/>
          <w:sz w:val="24"/>
          <w:szCs w:val="24"/>
        </w:rPr>
      </w:pPr>
    </w:p>
    <w:p w:rsidR="004C429E" w:rsidRPr="00BA7AA3" w:rsidRDefault="004C429E" w:rsidP="004C429E">
      <w:pPr>
        <w:spacing w:before="120" w:after="120"/>
        <w:ind w:firstLine="426"/>
        <w:jc w:val="both"/>
        <w:rPr>
          <w:rFonts w:ascii="Times New Roman" w:hAnsi="Times New Roman"/>
          <w:b/>
          <w:sz w:val="24"/>
          <w:szCs w:val="24"/>
        </w:rPr>
      </w:pPr>
      <w:r w:rsidRPr="00BA7AA3">
        <w:rPr>
          <w:rFonts w:ascii="Times New Roman" w:hAnsi="Times New Roman"/>
          <w:b/>
          <w:sz w:val="24"/>
          <w:szCs w:val="24"/>
        </w:rPr>
        <w:t>2.1.5.3. GZFT (Güçlü Yönler, Zayıf Yönler, Fırsatlar, Tehditler) ANALİZİ</w:t>
      </w:r>
    </w:p>
    <w:p w:rsidR="004C429E" w:rsidRPr="006F6A1D" w:rsidRDefault="004C429E" w:rsidP="004C429E">
      <w:pPr>
        <w:autoSpaceDE w:val="0"/>
        <w:autoSpaceDN w:val="0"/>
        <w:adjustRightInd w:val="0"/>
        <w:spacing w:after="0" w:line="360" w:lineRule="auto"/>
        <w:ind w:firstLine="426"/>
        <w:jc w:val="both"/>
        <w:rPr>
          <w:rFonts w:ascii="Times New Roman" w:hAnsi="Times New Roman"/>
          <w:sz w:val="24"/>
          <w:szCs w:val="24"/>
        </w:rPr>
      </w:pPr>
      <w:r w:rsidRPr="006F6A1D">
        <w:rPr>
          <w:rFonts w:ascii="Times New Roman" w:hAnsi="Times New Roman"/>
          <w:sz w:val="24"/>
          <w:szCs w:val="24"/>
        </w:rPr>
        <w:t>Okulumuzun performansını etkileyecek iç ve dış stratejik konuları belirlemek ve bunları yönetebilmek amacıyla gerçekleştirilen durum analizi çalışması kapsamında Stratejik Planlama Ekibi tarafından GZFT Analizi yapılmıştır. Paydaşlarla yapılan çalışmalar ile Stratejik Planlama Ekibi tarafından gerçekleştirilen diğer analizlerin birleştirilmesi neticesinde okulumuzun güçlü ve zayıf yanları, fırsat ve tehditlerini içeren uzun bir liste oluşturulmuştur</w:t>
      </w:r>
    </w:p>
    <w:p w:rsidR="004C429E" w:rsidRPr="006F6A1D" w:rsidRDefault="004C429E" w:rsidP="004C429E">
      <w:pPr>
        <w:autoSpaceDE w:val="0"/>
        <w:autoSpaceDN w:val="0"/>
        <w:adjustRightInd w:val="0"/>
        <w:spacing w:after="0" w:line="360" w:lineRule="auto"/>
        <w:ind w:firstLine="426"/>
        <w:jc w:val="both"/>
        <w:rPr>
          <w:rFonts w:ascii="Times New Roman" w:hAnsi="Times New Roman"/>
          <w:sz w:val="24"/>
          <w:szCs w:val="24"/>
        </w:rPr>
      </w:pPr>
      <w:r w:rsidRPr="006F6A1D">
        <w:rPr>
          <w:rFonts w:ascii="Times New Roman" w:hAnsi="Times New Roman"/>
          <w:sz w:val="24"/>
          <w:szCs w:val="24"/>
        </w:rPr>
        <w:t>Oluşturulan tablolar aşağıda gösterilmiştir.</w:t>
      </w:r>
    </w:p>
    <w:p w:rsidR="00873CA2" w:rsidRDefault="00873CA2" w:rsidP="004C429E">
      <w:pPr>
        <w:rPr>
          <w:rFonts w:ascii="Times New Roman" w:hAnsi="Times New Roman"/>
          <w:b/>
          <w:sz w:val="24"/>
          <w:szCs w:val="24"/>
        </w:rPr>
      </w:pPr>
      <w:bookmarkStart w:id="68" w:name="_Toc390335351"/>
    </w:p>
    <w:p w:rsidR="004C429E" w:rsidRPr="006F6A1D" w:rsidRDefault="004C429E" w:rsidP="004C429E">
      <w:pPr>
        <w:rPr>
          <w:rFonts w:ascii="Times New Roman" w:hAnsi="Times New Roman"/>
          <w:b/>
          <w:sz w:val="24"/>
          <w:szCs w:val="24"/>
        </w:rPr>
      </w:pPr>
      <w:r w:rsidRPr="006F6A1D">
        <w:rPr>
          <w:rFonts w:ascii="Times New Roman" w:hAnsi="Times New Roman"/>
          <w:b/>
          <w:sz w:val="24"/>
          <w:szCs w:val="24"/>
        </w:rPr>
        <w:t>GÜÇLÜ YÖNLER</w:t>
      </w:r>
      <w:bookmarkEnd w:id="68"/>
    </w:p>
    <w:tbl>
      <w:tblPr>
        <w:tblW w:w="4725" w:type="pct"/>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0A0"/>
      </w:tblPr>
      <w:tblGrid>
        <w:gridCol w:w="7514"/>
        <w:gridCol w:w="18"/>
        <w:gridCol w:w="1377"/>
      </w:tblGrid>
      <w:tr w:rsidR="004C429E" w:rsidRPr="006F6A1D" w:rsidTr="004C429E">
        <w:trPr>
          <w:trHeight w:val="772"/>
        </w:trPr>
        <w:tc>
          <w:tcPr>
            <w:tcW w:w="4217" w:type="pct"/>
            <w:tcBorders>
              <w:bottom w:val="single" w:sz="18" w:space="0" w:color="4BACC6"/>
              <w:right w:val="single" w:sz="4" w:space="0" w:color="92CDDC"/>
            </w:tcBorders>
            <w:shd w:val="clear" w:color="auto" w:fill="00B0F0"/>
            <w:noWrap/>
          </w:tcPr>
          <w:p w:rsidR="004C429E" w:rsidRPr="006F6A1D" w:rsidRDefault="004C429E" w:rsidP="004C429E">
            <w:pPr>
              <w:spacing w:after="0" w:line="240" w:lineRule="auto"/>
              <w:rPr>
                <w:rFonts w:ascii="Times New Roman" w:hAnsi="Times New Roman"/>
                <w:b/>
                <w:bCs/>
                <w:color w:val="FFFFFF"/>
                <w:sz w:val="24"/>
                <w:szCs w:val="24"/>
                <w:shd w:val="clear" w:color="auto" w:fill="00B0F0"/>
              </w:rPr>
            </w:pPr>
            <w:bookmarkStart w:id="69" w:name="_Toc390335352"/>
            <w:bookmarkStart w:id="70" w:name="_Toc390335353"/>
          </w:p>
          <w:p w:rsidR="004C429E" w:rsidRPr="006F6A1D" w:rsidRDefault="004C429E" w:rsidP="004C429E">
            <w:pPr>
              <w:spacing w:after="0" w:line="240" w:lineRule="auto"/>
              <w:rPr>
                <w:rFonts w:ascii="Times New Roman" w:hAnsi="Times New Roman"/>
                <w:b/>
                <w:bCs/>
                <w:color w:val="FFFFFF"/>
                <w:sz w:val="24"/>
                <w:szCs w:val="24"/>
              </w:rPr>
            </w:pPr>
            <w:r w:rsidRPr="006F6A1D">
              <w:rPr>
                <w:rFonts w:ascii="Times New Roman" w:hAnsi="Times New Roman"/>
                <w:b/>
                <w:bCs/>
                <w:color w:val="FFFFFF"/>
                <w:sz w:val="24"/>
                <w:szCs w:val="24"/>
                <w:shd w:val="clear" w:color="auto" w:fill="00B0F0"/>
              </w:rPr>
              <w:t>F</w:t>
            </w:r>
            <w:r w:rsidRPr="006F6A1D">
              <w:rPr>
                <w:rFonts w:ascii="Times New Roman" w:hAnsi="Times New Roman"/>
                <w:b/>
                <w:bCs/>
                <w:color w:val="FFFFFF"/>
                <w:sz w:val="24"/>
                <w:szCs w:val="24"/>
              </w:rPr>
              <w:t>İKİRLER</w:t>
            </w:r>
            <w:bookmarkEnd w:id="69"/>
          </w:p>
        </w:tc>
        <w:tc>
          <w:tcPr>
            <w:tcW w:w="783" w:type="pct"/>
            <w:gridSpan w:val="2"/>
            <w:tcBorders>
              <w:left w:val="single" w:sz="4" w:space="0" w:color="92CDDC"/>
              <w:bottom w:val="single" w:sz="18" w:space="0" w:color="4BACC6"/>
              <w:right w:val="single" w:sz="4" w:space="0" w:color="92CDDC"/>
            </w:tcBorders>
            <w:shd w:val="clear" w:color="auto" w:fill="00B0F0"/>
          </w:tcPr>
          <w:p w:rsidR="004C429E" w:rsidRPr="006F6A1D" w:rsidRDefault="004C429E" w:rsidP="004C429E">
            <w:pPr>
              <w:spacing w:after="0" w:line="240" w:lineRule="auto"/>
              <w:rPr>
                <w:rFonts w:ascii="Times New Roman" w:hAnsi="Times New Roman"/>
                <w:b/>
                <w:bCs/>
                <w:color w:val="FFFFFF"/>
                <w:sz w:val="24"/>
                <w:szCs w:val="24"/>
              </w:rPr>
            </w:pPr>
          </w:p>
          <w:p w:rsidR="004C429E" w:rsidRPr="006F6A1D" w:rsidRDefault="004C429E" w:rsidP="004C429E">
            <w:pPr>
              <w:spacing w:after="0" w:line="240" w:lineRule="auto"/>
              <w:rPr>
                <w:rFonts w:ascii="Times New Roman" w:hAnsi="Times New Roman"/>
                <w:b/>
                <w:bCs/>
                <w:color w:val="FFFFFF"/>
                <w:sz w:val="24"/>
                <w:szCs w:val="24"/>
              </w:rPr>
            </w:pPr>
            <w:r w:rsidRPr="006F6A1D">
              <w:rPr>
                <w:rFonts w:ascii="Times New Roman" w:hAnsi="Times New Roman"/>
                <w:b/>
                <w:color w:val="FFFFFF"/>
                <w:sz w:val="24"/>
                <w:szCs w:val="24"/>
              </w:rPr>
              <w:t>TEMA</w:t>
            </w:r>
          </w:p>
        </w:tc>
      </w:tr>
      <w:tr w:rsidR="004C429E" w:rsidRPr="006F6A1D" w:rsidTr="004C429E">
        <w:trPr>
          <w:trHeight w:val="340"/>
        </w:trPr>
        <w:tc>
          <w:tcPr>
            <w:tcW w:w="4227" w:type="pct"/>
            <w:gridSpan w:val="2"/>
            <w:tcBorders>
              <w:right w:val="single" w:sz="4" w:space="0" w:color="92CDDC"/>
            </w:tcBorders>
            <w:shd w:val="clear" w:color="auto" w:fill="D2EAF1"/>
            <w:noWrap/>
          </w:tcPr>
          <w:p w:rsidR="004C429E" w:rsidRPr="006F6A1D" w:rsidRDefault="004C429E" w:rsidP="004C429E">
            <w:pPr>
              <w:spacing w:after="0" w:line="240" w:lineRule="auto"/>
              <w:rPr>
                <w:rFonts w:ascii="Times New Roman" w:hAnsi="Times New Roman"/>
                <w:b/>
                <w:bCs/>
                <w:color w:val="000000"/>
                <w:sz w:val="24"/>
                <w:szCs w:val="24"/>
              </w:rPr>
            </w:pPr>
            <w:r w:rsidRPr="006F6A1D">
              <w:rPr>
                <w:rFonts w:ascii="Times New Roman" w:hAnsi="Times New Roman"/>
                <w:b/>
                <w:bCs/>
                <w:color w:val="000000"/>
                <w:sz w:val="24"/>
                <w:szCs w:val="24"/>
              </w:rPr>
              <w:t>Okul yönetici ve öğretmenlerinin ihtiyaç duyduğunda İlçe Milli Eğitim Müdürlüğü yöneticilerine ulaşabilmesi</w:t>
            </w:r>
          </w:p>
        </w:tc>
        <w:tc>
          <w:tcPr>
            <w:tcW w:w="773" w:type="pct"/>
            <w:tcBorders>
              <w:left w:val="single" w:sz="4" w:space="0" w:color="92CDDC"/>
            </w:tcBorders>
            <w:shd w:val="clear" w:color="auto" w:fill="D2EAF1"/>
          </w:tcPr>
          <w:p w:rsidR="004C429E" w:rsidRPr="006F6A1D" w:rsidRDefault="004C429E" w:rsidP="004C429E">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Tema 3.3</w:t>
            </w:r>
          </w:p>
        </w:tc>
      </w:tr>
      <w:tr w:rsidR="004C429E" w:rsidRPr="006F6A1D" w:rsidTr="004C429E">
        <w:trPr>
          <w:trHeight w:val="340"/>
        </w:trPr>
        <w:tc>
          <w:tcPr>
            <w:tcW w:w="4227" w:type="pct"/>
            <w:gridSpan w:val="2"/>
            <w:noWrap/>
          </w:tcPr>
          <w:p w:rsidR="004C429E" w:rsidRPr="006F6A1D" w:rsidRDefault="004C429E" w:rsidP="004C429E">
            <w:pPr>
              <w:spacing w:after="0" w:line="360" w:lineRule="auto"/>
              <w:rPr>
                <w:rFonts w:ascii="Times New Roman" w:hAnsi="Times New Roman"/>
                <w:b/>
                <w:bCs/>
                <w:color w:val="000000"/>
                <w:sz w:val="24"/>
                <w:szCs w:val="24"/>
              </w:rPr>
            </w:pPr>
            <w:r w:rsidRPr="006F6A1D">
              <w:rPr>
                <w:rFonts w:ascii="Times New Roman" w:hAnsi="Times New Roman"/>
                <w:b/>
                <w:bCs/>
                <w:color w:val="000000"/>
                <w:sz w:val="24"/>
                <w:szCs w:val="24"/>
              </w:rPr>
              <w:t>Veli iletişiminin güçlü  olması</w:t>
            </w:r>
          </w:p>
        </w:tc>
        <w:tc>
          <w:tcPr>
            <w:tcW w:w="773" w:type="pct"/>
            <w:shd w:val="clear" w:color="auto" w:fill="D2EAF1"/>
          </w:tcPr>
          <w:p w:rsidR="004C429E" w:rsidRPr="006F6A1D" w:rsidRDefault="004C429E" w:rsidP="004C429E">
            <w:pPr>
              <w:spacing w:after="0" w:line="360" w:lineRule="auto"/>
              <w:rPr>
                <w:rFonts w:ascii="Times New Roman" w:hAnsi="Times New Roman"/>
                <w:color w:val="000000"/>
                <w:sz w:val="24"/>
                <w:szCs w:val="24"/>
              </w:rPr>
            </w:pPr>
            <w:r w:rsidRPr="006F6A1D">
              <w:rPr>
                <w:rFonts w:ascii="Times New Roman" w:hAnsi="Times New Roman"/>
                <w:color w:val="000000"/>
                <w:sz w:val="24"/>
                <w:szCs w:val="24"/>
              </w:rPr>
              <w:t>Tema 3.2</w:t>
            </w:r>
          </w:p>
        </w:tc>
      </w:tr>
      <w:tr w:rsidR="004C429E" w:rsidRPr="006F6A1D" w:rsidTr="004C429E">
        <w:trPr>
          <w:trHeight w:val="340"/>
        </w:trPr>
        <w:tc>
          <w:tcPr>
            <w:tcW w:w="4227" w:type="pct"/>
            <w:gridSpan w:val="2"/>
            <w:shd w:val="clear" w:color="auto" w:fill="D2EAF1"/>
            <w:noWrap/>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sz w:val="24"/>
                <w:szCs w:val="24"/>
              </w:rPr>
              <w:t>Okul Aile Birliğinin işbirliğine açık olması</w:t>
            </w:r>
          </w:p>
        </w:tc>
        <w:tc>
          <w:tcPr>
            <w:tcW w:w="773" w:type="pct"/>
            <w:shd w:val="clear" w:color="auto" w:fill="D2EAF1"/>
          </w:tcPr>
          <w:p w:rsidR="004C429E" w:rsidRPr="006F6A1D" w:rsidRDefault="004C429E" w:rsidP="004C429E">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Tema3.1</w:t>
            </w:r>
          </w:p>
        </w:tc>
      </w:tr>
      <w:tr w:rsidR="004C429E" w:rsidRPr="006F6A1D" w:rsidTr="004C429E">
        <w:trPr>
          <w:trHeight w:val="340"/>
        </w:trPr>
        <w:tc>
          <w:tcPr>
            <w:tcW w:w="4227" w:type="pct"/>
            <w:gridSpan w:val="2"/>
            <w:noWrap/>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sz w:val="24"/>
                <w:szCs w:val="24"/>
              </w:rPr>
              <w:t>Sınıf mevcutlarının 20 öğrenciyi geçmemesi</w:t>
            </w:r>
          </w:p>
        </w:tc>
        <w:tc>
          <w:tcPr>
            <w:tcW w:w="773" w:type="pct"/>
            <w:shd w:val="clear" w:color="auto" w:fill="D2EAF1"/>
          </w:tcPr>
          <w:p w:rsidR="004C429E" w:rsidRPr="006F6A1D" w:rsidRDefault="004C429E" w:rsidP="004C429E">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Tema 3.1</w:t>
            </w:r>
          </w:p>
        </w:tc>
      </w:tr>
      <w:tr w:rsidR="004C429E" w:rsidRPr="006F6A1D" w:rsidTr="004C429E">
        <w:trPr>
          <w:trHeight w:val="340"/>
        </w:trPr>
        <w:tc>
          <w:tcPr>
            <w:tcW w:w="4227" w:type="pct"/>
            <w:gridSpan w:val="2"/>
            <w:shd w:val="clear" w:color="auto" w:fill="D2EAF1"/>
            <w:noWrap/>
          </w:tcPr>
          <w:p w:rsidR="004C429E" w:rsidRPr="006F6A1D" w:rsidRDefault="004C429E" w:rsidP="004C429E">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Güvenlik yönünden çevrede bulunan evler tarafından gözetlenmesi</w:t>
            </w:r>
          </w:p>
        </w:tc>
        <w:tc>
          <w:tcPr>
            <w:tcW w:w="773" w:type="pct"/>
            <w:shd w:val="clear" w:color="auto" w:fill="D2EAF1"/>
          </w:tcPr>
          <w:p w:rsidR="004C429E" w:rsidRPr="006F6A1D" w:rsidRDefault="004C429E" w:rsidP="004C429E">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Tema 3.2</w:t>
            </w:r>
          </w:p>
        </w:tc>
      </w:tr>
      <w:tr w:rsidR="004C429E" w:rsidRPr="006F6A1D" w:rsidTr="004C429E">
        <w:trPr>
          <w:trHeight w:val="340"/>
        </w:trPr>
        <w:tc>
          <w:tcPr>
            <w:tcW w:w="4227" w:type="pct"/>
            <w:gridSpan w:val="2"/>
            <w:noWrap/>
          </w:tcPr>
          <w:p w:rsidR="004C429E" w:rsidRPr="006F6A1D" w:rsidRDefault="004C429E" w:rsidP="004C429E">
            <w:pPr>
              <w:spacing w:after="0" w:line="240" w:lineRule="auto"/>
              <w:rPr>
                <w:rFonts w:ascii="Times New Roman" w:hAnsi="Times New Roman"/>
                <w:b/>
                <w:bCs/>
                <w:color w:val="000000"/>
                <w:sz w:val="24"/>
                <w:szCs w:val="24"/>
              </w:rPr>
            </w:pPr>
            <w:r w:rsidRPr="006F6A1D">
              <w:rPr>
                <w:rFonts w:ascii="Times New Roman" w:hAnsi="Times New Roman"/>
                <w:b/>
                <w:bCs/>
                <w:color w:val="000000"/>
                <w:sz w:val="24"/>
                <w:szCs w:val="24"/>
              </w:rPr>
              <w:t>ADSL bağlantısının olması</w:t>
            </w:r>
          </w:p>
        </w:tc>
        <w:tc>
          <w:tcPr>
            <w:tcW w:w="773" w:type="pct"/>
            <w:shd w:val="clear" w:color="auto" w:fill="D2EAF1"/>
          </w:tcPr>
          <w:p w:rsidR="004C429E" w:rsidRPr="006F6A1D" w:rsidRDefault="004C429E" w:rsidP="004C429E">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Tema 3.2</w:t>
            </w:r>
          </w:p>
        </w:tc>
      </w:tr>
      <w:tr w:rsidR="004C429E" w:rsidRPr="006F6A1D" w:rsidTr="004C429E">
        <w:trPr>
          <w:trHeight w:val="340"/>
        </w:trPr>
        <w:tc>
          <w:tcPr>
            <w:tcW w:w="4227" w:type="pct"/>
            <w:gridSpan w:val="2"/>
            <w:shd w:val="clear" w:color="auto" w:fill="D2EAF1"/>
            <w:noWrap/>
          </w:tcPr>
          <w:p w:rsidR="004C429E" w:rsidRPr="006F6A1D" w:rsidRDefault="004C429E" w:rsidP="004C429E">
            <w:pPr>
              <w:spacing w:after="0" w:line="240" w:lineRule="auto"/>
              <w:rPr>
                <w:rFonts w:ascii="Times New Roman" w:hAnsi="Times New Roman"/>
                <w:b/>
                <w:bCs/>
                <w:color w:val="000000"/>
                <w:sz w:val="24"/>
                <w:szCs w:val="24"/>
              </w:rPr>
            </w:pPr>
            <w:r w:rsidRPr="006F6A1D">
              <w:rPr>
                <w:rFonts w:ascii="Times New Roman" w:hAnsi="Times New Roman"/>
                <w:b/>
                <w:bCs/>
                <w:color w:val="000000"/>
                <w:sz w:val="24"/>
                <w:szCs w:val="24"/>
              </w:rPr>
              <w:t>Liderlik davranışlarını sergileyebilen yöneticilerin bulunması</w:t>
            </w:r>
          </w:p>
        </w:tc>
        <w:tc>
          <w:tcPr>
            <w:tcW w:w="773" w:type="pct"/>
            <w:shd w:val="clear" w:color="auto" w:fill="D2EAF1"/>
          </w:tcPr>
          <w:p w:rsidR="004C429E" w:rsidRPr="006F6A1D" w:rsidRDefault="004C429E" w:rsidP="004C429E">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Tema 3.3</w:t>
            </w:r>
          </w:p>
        </w:tc>
      </w:tr>
      <w:tr w:rsidR="004C429E" w:rsidRPr="006F6A1D" w:rsidTr="004C429E">
        <w:trPr>
          <w:trHeight w:val="340"/>
        </w:trPr>
        <w:tc>
          <w:tcPr>
            <w:tcW w:w="4227" w:type="pct"/>
            <w:gridSpan w:val="2"/>
            <w:noWrap/>
          </w:tcPr>
          <w:p w:rsidR="004C429E" w:rsidRPr="006F6A1D" w:rsidRDefault="004C429E" w:rsidP="004C429E">
            <w:pPr>
              <w:spacing w:after="0" w:line="240" w:lineRule="auto"/>
              <w:rPr>
                <w:rFonts w:ascii="Times New Roman" w:hAnsi="Times New Roman"/>
                <w:b/>
                <w:bCs/>
                <w:color w:val="000000"/>
                <w:sz w:val="24"/>
                <w:szCs w:val="24"/>
              </w:rPr>
            </w:pPr>
            <w:r w:rsidRPr="006F6A1D">
              <w:rPr>
                <w:rFonts w:ascii="Times New Roman" w:hAnsi="Times New Roman"/>
                <w:b/>
                <w:bCs/>
                <w:color w:val="000000"/>
                <w:sz w:val="24"/>
                <w:szCs w:val="24"/>
              </w:rPr>
              <w:t>Her sınıfta yeterli teknolojik cihazın bulunması</w:t>
            </w:r>
          </w:p>
        </w:tc>
        <w:tc>
          <w:tcPr>
            <w:tcW w:w="773" w:type="pct"/>
            <w:shd w:val="clear" w:color="auto" w:fill="D2EAF1"/>
          </w:tcPr>
          <w:p w:rsidR="004C429E" w:rsidRPr="006F6A1D" w:rsidRDefault="004C429E" w:rsidP="004C429E">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Tema 3.2</w:t>
            </w:r>
          </w:p>
        </w:tc>
      </w:tr>
      <w:tr w:rsidR="004C429E" w:rsidRPr="006F6A1D" w:rsidTr="004C429E">
        <w:trPr>
          <w:trHeight w:val="340"/>
        </w:trPr>
        <w:tc>
          <w:tcPr>
            <w:tcW w:w="4227" w:type="pct"/>
            <w:gridSpan w:val="2"/>
            <w:shd w:val="clear" w:color="auto" w:fill="D2EAF1"/>
            <w:noWrap/>
          </w:tcPr>
          <w:p w:rsidR="004C429E" w:rsidRPr="006F6A1D" w:rsidRDefault="004C429E" w:rsidP="004C429E">
            <w:pPr>
              <w:spacing w:after="0" w:line="240" w:lineRule="auto"/>
              <w:rPr>
                <w:rFonts w:ascii="Times New Roman" w:hAnsi="Times New Roman"/>
                <w:b/>
                <w:bCs/>
                <w:color w:val="000000"/>
                <w:sz w:val="24"/>
                <w:szCs w:val="24"/>
              </w:rPr>
            </w:pPr>
            <w:r w:rsidRPr="006F6A1D">
              <w:rPr>
                <w:rFonts w:ascii="Times New Roman" w:hAnsi="Times New Roman"/>
                <w:b/>
                <w:bCs/>
                <w:color w:val="000000"/>
                <w:sz w:val="24"/>
                <w:szCs w:val="24"/>
              </w:rPr>
              <w:t>Teknolojik araçların etkin bir şekilde kullanılışı</w:t>
            </w:r>
          </w:p>
        </w:tc>
        <w:tc>
          <w:tcPr>
            <w:tcW w:w="773" w:type="pct"/>
            <w:shd w:val="clear" w:color="auto" w:fill="D2EAF1"/>
          </w:tcPr>
          <w:p w:rsidR="004C429E" w:rsidRPr="006F6A1D" w:rsidRDefault="004C429E" w:rsidP="004C429E">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Tema 3.4</w:t>
            </w:r>
          </w:p>
        </w:tc>
      </w:tr>
      <w:tr w:rsidR="004C429E" w:rsidRPr="006F6A1D" w:rsidTr="004C429E">
        <w:trPr>
          <w:trHeight w:val="340"/>
        </w:trPr>
        <w:tc>
          <w:tcPr>
            <w:tcW w:w="4227" w:type="pct"/>
            <w:gridSpan w:val="2"/>
            <w:noWrap/>
          </w:tcPr>
          <w:p w:rsidR="004C429E" w:rsidRPr="006F6A1D" w:rsidRDefault="004C429E" w:rsidP="004C429E">
            <w:pPr>
              <w:spacing w:after="0" w:line="240" w:lineRule="auto"/>
              <w:rPr>
                <w:rFonts w:ascii="Times New Roman" w:hAnsi="Times New Roman"/>
                <w:b/>
                <w:bCs/>
                <w:color w:val="000000"/>
                <w:sz w:val="24"/>
                <w:szCs w:val="24"/>
              </w:rPr>
            </w:pPr>
            <w:r w:rsidRPr="006F6A1D">
              <w:rPr>
                <w:rFonts w:ascii="Times New Roman" w:hAnsi="Times New Roman"/>
                <w:b/>
                <w:bCs/>
                <w:color w:val="000000"/>
                <w:sz w:val="24"/>
                <w:szCs w:val="24"/>
              </w:rPr>
              <w:t>Eğitim araç gereçlerinin ihtiyacı karşılaması</w:t>
            </w:r>
          </w:p>
        </w:tc>
        <w:tc>
          <w:tcPr>
            <w:tcW w:w="773" w:type="pct"/>
            <w:shd w:val="clear" w:color="auto" w:fill="D2EAF1"/>
          </w:tcPr>
          <w:p w:rsidR="004C429E" w:rsidRPr="006F6A1D" w:rsidRDefault="004C429E" w:rsidP="004C429E">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Tema 3.2</w:t>
            </w:r>
          </w:p>
        </w:tc>
      </w:tr>
      <w:tr w:rsidR="004C429E" w:rsidRPr="006F6A1D" w:rsidTr="004C429E">
        <w:trPr>
          <w:trHeight w:val="340"/>
        </w:trPr>
        <w:tc>
          <w:tcPr>
            <w:tcW w:w="4227" w:type="pct"/>
            <w:gridSpan w:val="2"/>
            <w:shd w:val="clear" w:color="auto" w:fill="D2EAF1"/>
            <w:noWrap/>
          </w:tcPr>
          <w:p w:rsidR="004C429E" w:rsidRPr="006F6A1D" w:rsidRDefault="004C429E" w:rsidP="004C429E">
            <w:pPr>
              <w:spacing w:after="0" w:line="240" w:lineRule="auto"/>
              <w:rPr>
                <w:rFonts w:ascii="Times New Roman" w:hAnsi="Times New Roman"/>
                <w:b/>
                <w:bCs/>
                <w:color w:val="000000"/>
                <w:sz w:val="24"/>
                <w:szCs w:val="24"/>
              </w:rPr>
            </w:pPr>
            <w:r w:rsidRPr="006F6A1D">
              <w:rPr>
                <w:rFonts w:ascii="Times New Roman" w:hAnsi="Times New Roman"/>
                <w:b/>
                <w:bCs/>
                <w:color w:val="000000"/>
                <w:sz w:val="24"/>
                <w:szCs w:val="24"/>
              </w:rPr>
              <w:t>Okul ve kurumlarımızda ders dışı etkinliklerin sayılarının artmış olması</w:t>
            </w:r>
          </w:p>
        </w:tc>
        <w:tc>
          <w:tcPr>
            <w:tcW w:w="773" w:type="pct"/>
            <w:shd w:val="clear" w:color="auto" w:fill="D2EAF1"/>
          </w:tcPr>
          <w:p w:rsidR="004C429E" w:rsidRPr="006F6A1D" w:rsidRDefault="004C429E" w:rsidP="004C429E">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Tema 2.1</w:t>
            </w:r>
          </w:p>
        </w:tc>
      </w:tr>
      <w:tr w:rsidR="004C429E" w:rsidRPr="006F6A1D" w:rsidTr="004C429E">
        <w:trPr>
          <w:trHeight w:val="340"/>
        </w:trPr>
        <w:tc>
          <w:tcPr>
            <w:tcW w:w="4227" w:type="pct"/>
            <w:gridSpan w:val="2"/>
            <w:noWrap/>
          </w:tcPr>
          <w:p w:rsidR="004C429E" w:rsidRPr="006F6A1D" w:rsidRDefault="004C429E" w:rsidP="004C429E">
            <w:pPr>
              <w:spacing w:after="0" w:line="240" w:lineRule="auto"/>
              <w:rPr>
                <w:rFonts w:ascii="Times New Roman" w:hAnsi="Times New Roman"/>
                <w:b/>
                <w:bCs/>
                <w:color w:val="000000"/>
                <w:sz w:val="24"/>
                <w:szCs w:val="24"/>
              </w:rPr>
            </w:pPr>
            <w:r w:rsidRPr="006F6A1D">
              <w:rPr>
                <w:rFonts w:ascii="Times New Roman" w:hAnsi="Times New Roman"/>
                <w:b/>
                <w:bCs/>
                <w:color w:val="000000"/>
                <w:sz w:val="24"/>
                <w:szCs w:val="24"/>
              </w:rPr>
              <w:t>Okulumuzun iç ve dış paydaşlarıyla etkili iletişiminin bulunması</w:t>
            </w:r>
          </w:p>
        </w:tc>
        <w:tc>
          <w:tcPr>
            <w:tcW w:w="773" w:type="pct"/>
            <w:shd w:val="clear" w:color="auto" w:fill="D2EAF1"/>
          </w:tcPr>
          <w:p w:rsidR="004C429E" w:rsidRPr="006F6A1D" w:rsidRDefault="004C429E" w:rsidP="004C429E">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Tema 3.3</w:t>
            </w:r>
          </w:p>
        </w:tc>
      </w:tr>
      <w:tr w:rsidR="004C429E" w:rsidRPr="006F6A1D" w:rsidTr="004C429E">
        <w:trPr>
          <w:trHeight w:val="340"/>
        </w:trPr>
        <w:tc>
          <w:tcPr>
            <w:tcW w:w="4227" w:type="pct"/>
            <w:gridSpan w:val="2"/>
            <w:shd w:val="clear" w:color="auto" w:fill="D2EAF1"/>
            <w:noWrap/>
          </w:tcPr>
          <w:p w:rsidR="004C429E" w:rsidRPr="006F6A1D" w:rsidRDefault="004C429E" w:rsidP="004C429E">
            <w:pPr>
              <w:spacing w:after="0" w:line="240" w:lineRule="auto"/>
              <w:rPr>
                <w:rFonts w:ascii="Times New Roman" w:hAnsi="Times New Roman"/>
                <w:b/>
                <w:bCs/>
                <w:color w:val="000000"/>
                <w:sz w:val="24"/>
                <w:szCs w:val="24"/>
              </w:rPr>
            </w:pPr>
            <w:r w:rsidRPr="006F6A1D">
              <w:rPr>
                <w:rFonts w:ascii="Times New Roman" w:hAnsi="Times New Roman"/>
                <w:b/>
                <w:bCs/>
                <w:color w:val="000000"/>
                <w:sz w:val="24"/>
                <w:szCs w:val="24"/>
              </w:rPr>
              <w:t>Kurum kültürünün oturmuş olması</w:t>
            </w:r>
          </w:p>
        </w:tc>
        <w:tc>
          <w:tcPr>
            <w:tcW w:w="773" w:type="pct"/>
            <w:shd w:val="clear" w:color="auto" w:fill="D2EAF1"/>
          </w:tcPr>
          <w:p w:rsidR="004C429E" w:rsidRPr="006F6A1D" w:rsidRDefault="004C429E" w:rsidP="004C429E">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Tema 3.3</w:t>
            </w:r>
          </w:p>
        </w:tc>
      </w:tr>
      <w:tr w:rsidR="004C429E" w:rsidRPr="006F6A1D" w:rsidTr="004C429E">
        <w:trPr>
          <w:trHeight w:val="340"/>
        </w:trPr>
        <w:tc>
          <w:tcPr>
            <w:tcW w:w="4227" w:type="pct"/>
            <w:gridSpan w:val="2"/>
            <w:noWrap/>
          </w:tcPr>
          <w:p w:rsidR="004C429E" w:rsidRPr="006F6A1D" w:rsidRDefault="004C429E" w:rsidP="004C429E">
            <w:pPr>
              <w:spacing w:after="0" w:line="240" w:lineRule="auto"/>
              <w:rPr>
                <w:rFonts w:ascii="Times New Roman" w:hAnsi="Times New Roman"/>
                <w:b/>
                <w:bCs/>
                <w:color w:val="000000"/>
                <w:sz w:val="24"/>
                <w:szCs w:val="24"/>
              </w:rPr>
            </w:pPr>
            <w:r w:rsidRPr="006F6A1D">
              <w:rPr>
                <w:rFonts w:ascii="Times New Roman" w:hAnsi="Times New Roman"/>
                <w:b/>
                <w:bCs/>
                <w:color w:val="000000"/>
                <w:sz w:val="24"/>
                <w:szCs w:val="24"/>
              </w:rPr>
              <w:t>Kurumumuzda yönetim anlayışının olması</w:t>
            </w:r>
          </w:p>
        </w:tc>
        <w:tc>
          <w:tcPr>
            <w:tcW w:w="773" w:type="pct"/>
            <w:shd w:val="clear" w:color="auto" w:fill="D2EAF1"/>
          </w:tcPr>
          <w:p w:rsidR="004C429E" w:rsidRPr="006F6A1D" w:rsidRDefault="004C429E" w:rsidP="004C429E">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Tema 3.3</w:t>
            </w:r>
          </w:p>
        </w:tc>
      </w:tr>
      <w:tr w:rsidR="004C429E" w:rsidRPr="006F6A1D" w:rsidTr="004C429E">
        <w:trPr>
          <w:trHeight w:val="340"/>
        </w:trPr>
        <w:tc>
          <w:tcPr>
            <w:tcW w:w="4227" w:type="pct"/>
            <w:gridSpan w:val="2"/>
            <w:shd w:val="clear" w:color="auto" w:fill="D2EAF1"/>
            <w:noWrap/>
          </w:tcPr>
          <w:p w:rsidR="004C429E" w:rsidRPr="006F6A1D" w:rsidRDefault="004C429E" w:rsidP="004C429E">
            <w:pPr>
              <w:spacing w:after="0" w:line="240" w:lineRule="auto"/>
              <w:rPr>
                <w:rFonts w:ascii="Times New Roman" w:hAnsi="Times New Roman"/>
                <w:b/>
                <w:bCs/>
                <w:color w:val="000000"/>
                <w:sz w:val="24"/>
                <w:szCs w:val="24"/>
              </w:rPr>
            </w:pPr>
            <w:r w:rsidRPr="006F6A1D">
              <w:rPr>
                <w:rFonts w:ascii="Times New Roman" w:hAnsi="Times New Roman"/>
                <w:b/>
                <w:bCs/>
                <w:color w:val="000000"/>
                <w:sz w:val="24"/>
                <w:szCs w:val="24"/>
              </w:rPr>
              <w:t>Şeffaf ve paylaşımcı bir hizmet anlayışı</w:t>
            </w:r>
          </w:p>
        </w:tc>
        <w:tc>
          <w:tcPr>
            <w:tcW w:w="773" w:type="pct"/>
            <w:shd w:val="clear" w:color="auto" w:fill="D2EAF1"/>
          </w:tcPr>
          <w:p w:rsidR="004C429E" w:rsidRPr="006F6A1D" w:rsidRDefault="004C429E" w:rsidP="004C429E">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Tema3.3</w:t>
            </w:r>
          </w:p>
        </w:tc>
      </w:tr>
      <w:tr w:rsidR="004C429E" w:rsidRPr="006F6A1D" w:rsidTr="004C429E">
        <w:trPr>
          <w:trHeight w:val="340"/>
        </w:trPr>
        <w:tc>
          <w:tcPr>
            <w:tcW w:w="4227" w:type="pct"/>
            <w:gridSpan w:val="2"/>
            <w:noWrap/>
          </w:tcPr>
          <w:p w:rsidR="004C429E" w:rsidRPr="006F6A1D" w:rsidRDefault="004C429E" w:rsidP="004C429E">
            <w:pPr>
              <w:spacing w:after="0" w:line="240" w:lineRule="auto"/>
              <w:rPr>
                <w:rFonts w:ascii="Times New Roman" w:hAnsi="Times New Roman"/>
                <w:b/>
                <w:bCs/>
                <w:color w:val="000000"/>
                <w:sz w:val="24"/>
                <w:szCs w:val="24"/>
              </w:rPr>
            </w:pPr>
            <w:r w:rsidRPr="006F6A1D">
              <w:rPr>
                <w:rFonts w:ascii="Times New Roman" w:hAnsi="Times New Roman"/>
                <w:b/>
                <w:bCs/>
                <w:color w:val="000000"/>
                <w:sz w:val="24"/>
                <w:szCs w:val="24"/>
              </w:rPr>
              <w:t>Hizmet alan kişilere yönelik iletişimin kuvvetli ve çözüm odaklı oluşu</w:t>
            </w:r>
          </w:p>
        </w:tc>
        <w:tc>
          <w:tcPr>
            <w:tcW w:w="773" w:type="pct"/>
            <w:shd w:val="clear" w:color="auto" w:fill="D2EAF1"/>
          </w:tcPr>
          <w:p w:rsidR="004C429E" w:rsidRPr="006F6A1D" w:rsidRDefault="004C429E" w:rsidP="004C429E">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Tema 3.3</w:t>
            </w:r>
          </w:p>
        </w:tc>
      </w:tr>
      <w:tr w:rsidR="004C429E" w:rsidRPr="006F6A1D" w:rsidTr="004C429E">
        <w:trPr>
          <w:trHeight w:val="340"/>
        </w:trPr>
        <w:tc>
          <w:tcPr>
            <w:tcW w:w="4227" w:type="pct"/>
            <w:gridSpan w:val="2"/>
            <w:shd w:val="clear" w:color="auto" w:fill="D2EAF1"/>
            <w:noWrap/>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sz w:val="24"/>
                <w:szCs w:val="24"/>
              </w:rPr>
              <w:t>Kendini geliştiren, gelişime açık ve teknolojiyi kullanan öğretmenlerin olması</w:t>
            </w:r>
          </w:p>
        </w:tc>
        <w:tc>
          <w:tcPr>
            <w:tcW w:w="773" w:type="pct"/>
            <w:shd w:val="clear" w:color="auto" w:fill="D2EAF1"/>
          </w:tcPr>
          <w:p w:rsidR="004C429E" w:rsidRPr="006F6A1D" w:rsidRDefault="004C429E" w:rsidP="004C429E">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Tema 3.1</w:t>
            </w:r>
          </w:p>
        </w:tc>
      </w:tr>
      <w:tr w:rsidR="004C429E" w:rsidRPr="006F6A1D" w:rsidTr="004C429E">
        <w:trPr>
          <w:trHeight w:val="340"/>
        </w:trPr>
        <w:tc>
          <w:tcPr>
            <w:tcW w:w="4227" w:type="pct"/>
            <w:gridSpan w:val="2"/>
            <w:noWrap/>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Öğretmen İhtiyacının çoğunun kadrolu öğretmenler tarafından karşılanması</w:t>
            </w:r>
          </w:p>
        </w:tc>
        <w:tc>
          <w:tcPr>
            <w:tcW w:w="773" w:type="pct"/>
            <w:shd w:val="clear" w:color="auto" w:fill="D2EAF1"/>
          </w:tcPr>
          <w:p w:rsidR="004C429E" w:rsidRPr="006F6A1D" w:rsidRDefault="004C429E" w:rsidP="004C429E">
            <w:pPr>
              <w:spacing w:after="0" w:line="240" w:lineRule="auto"/>
              <w:rPr>
                <w:rFonts w:ascii="Times New Roman" w:hAnsi="Times New Roman"/>
                <w:sz w:val="24"/>
                <w:szCs w:val="24"/>
              </w:rPr>
            </w:pPr>
            <w:r w:rsidRPr="006F6A1D">
              <w:rPr>
                <w:rFonts w:ascii="Times New Roman" w:hAnsi="Times New Roman"/>
                <w:sz w:val="24"/>
                <w:szCs w:val="24"/>
              </w:rPr>
              <w:t>Tema 3.1</w:t>
            </w:r>
          </w:p>
        </w:tc>
      </w:tr>
      <w:tr w:rsidR="004C429E" w:rsidRPr="006F6A1D" w:rsidTr="004C429E">
        <w:trPr>
          <w:trHeight w:val="340"/>
        </w:trPr>
        <w:tc>
          <w:tcPr>
            <w:tcW w:w="4227" w:type="pct"/>
            <w:gridSpan w:val="2"/>
            <w:noWrap/>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Okulun sosyal, kültürel ve sportif etkinliklerdeki başarısı</w:t>
            </w:r>
          </w:p>
        </w:tc>
        <w:tc>
          <w:tcPr>
            <w:tcW w:w="773" w:type="pct"/>
            <w:shd w:val="clear" w:color="auto" w:fill="D2EAF1"/>
          </w:tcPr>
          <w:p w:rsidR="004C429E" w:rsidRPr="006F6A1D" w:rsidRDefault="004C429E" w:rsidP="004C429E">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Tema 2.1</w:t>
            </w:r>
          </w:p>
        </w:tc>
      </w:tr>
      <w:tr w:rsidR="004C429E" w:rsidRPr="006F6A1D" w:rsidTr="004C429E">
        <w:trPr>
          <w:trHeight w:val="340"/>
        </w:trPr>
        <w:tc>
          <w:tcPr>
            <w:tcW w:w="4227" w:type="pct"/>
            <w:gridSpan w:val="2"/>
            <w:tcBorders>
              <w:top w:val="single" w:sz="8" w:space="0" w:color="4BACC6"/>
              <w:left w:val="single" w:sz="8" w:space="0" w:color="4BACC6"/>
              <w:bottom w:val="single" w:sz="8" w:space="0" w:color="4BACC6"/>
              <w:right w:val="single" w:sz="8" w:space="0" w:color="4BACC6"/>
            </w:tcBorders>
            <w:shd w:val="clear" w:color="auto" w:fill="D2EAF1"/>
            <w:noWrap/>
          </w:tcPr>
          <w:p w:rsidR="004C429E" w:rsidRPr="006F6A1D" w:rsidRDefault="004C429E" w:rsidP="004C429E">
            <w:pPr>
              <w:spacing w:after="0" w:line="240" w:lineRule="auto"/>
              <w:rPr>
                <w:rFonts w:ascii="Times New Roman" w:hAnsi="Times New Roman"/>
                <w:b/>
                <w:bCs/>
                <w:color w:val="000000"/>
                <w:sz w:val="24"/>
                <w:szCs w:val="24"/>
              </w:rPr>
            </w:pPr>
            <w:r w:rsidRPr="006F6A1D">
              <w:rPr>
                <w:rFonts w:ascii="Times New Roman" w:hAnsi="Times New Roman"/>
                <w:b/>
                <w:bCs/>
                <w:color w:val="000000"/>
                <w:sz w:val="24"/>
                <w:szCs w:val="24"/>
              </w:rPr>
              <w:t>Stratejik yönetim ve planlamaya önem veren örgüt kültürünün olması</w:t>
            </w:r>
          </w:p>
        </w:tc>
        <w:tc>
          <w:tcPr>
            <w:tcW w:w="773" w:type="pct"/>
            <w:tcBorders>
              <w:top w:val="single" w:sz="8" w:space="0" w:color="4BACC6"/>
              <w:left w:val="single" w:sz="8" w:space="0" w:color="4BACC6"/>
              <w:bottom w:val="single" w:sz="8" w:space="0" w:color="4BACC6"/>
              <w:right w:val="single" w:sz="8" w:space="0" w:color="4BACC6"/>
            </w:tcBorders>
            <w:shd w:val="clear" w:color="auto" w:fill="D2EAF1"/>
          </w:tcPr>
          <w:p w:rsidR="004C429E" w:rsidRPr="006F6A1D" w:rsidRDefault="004C429E" w:rsidP="004C429E">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Tema 3.3</w:t>
            </w:r>
          </w:p>
        </w:tc>
      </w:tr>
      <w:tr w:rsidR="004C429E" w:rsidRPr="006F6A1D" w:rsidTr="004C429E">
        <w:trPr>
          <w:trHeight w:val="340"/>
        </w:trPr>
        <w:tc>
          <w:tcPr>
            <w:tcW w:w="4227" w:type="pct"/>
            <w:gridSpan w:val="2"/>
            <w:tcBorders>
              <w:top w:val="single" w:sz="8" w:space="0" w:color="4BACC6"/>
              <w:left w:val="single" w:sz="8" w:space="0" w:color="4BACC6"/>
              <w:bottom w:val="single" w:sz="8" w:space="0" w:color="4BACC6"/>
              <w:right w:val="single" w:sz="8" w:space="0" w:color="4BACC6"/>
            </w:tcBorders>
            <w:noWrap/>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sz w:val="24"/>
                <w:szCs w:val="24"/>
              </w:rPr>
              <w:t xml:space="preserve">Genç ve deneyimli öğretmenlerin, birlikte çalışması, eğitim öğretim </w:t>
            </w:r>
            <w:r w:rsidRPr="006F6A1D">
              <w:rPr>
                <w:rFonts w:ascii="Times New Roman" w:hAnsi="Times New Roman"/>
                <w:b/>
                <w:sz w:val="24"/>
                <w:szCs w:val="24"/>
              </w:rPr>
              <w:lastRenderedPageBreak/>
              <w:t>alanında görüş alış verişinin yapılması</w:t>
            </w:r>
          </w:p>
        </w:tc>
        <w:tc>
          <w:tcPr>
            <w:tcW w:w="773" w:type="pct"/>
            <w:tcBorders>
              <w:top w:val="single" w:sz="8" w:space="0" w:color="4BACC6"/>
              <w:left w:val="single" w:sz="8" w:space="0" w:color="4BACC6"/>
              <w:bottom w:val="single" w:sz="8" w:space="0" w:color="4BACC6"/>
              <w:right w:val="single" w:sz="8" w:space="0" w:color="4BACC6"/>
            </w:tcBorders>
            <w:shd w:val="clear" w:color="auto" w:fill="D2EAF1"/>
          </w:tcPr>
          <w:p w:rsidR="004C429E" w:rsidRPr="006F6A1D" w:rsidRDefault="004C429E" w:rsidP="004C429E">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lastRenderedPageBreak/>
              <w:t>Tema 2.1</w:t>
            </w:r>
          </w:p>
        </w:tc>
      </w:tr>
      <w:tr w:rsidR="004C429E" w:rsidRPr="006F6A1D" w:rsidTr="004C429E">
        <w:trPr>
          <w:trHeight w:val="340"/>
        </w:trPr>
        <w:tc>
          <w:tcPr>
            <w:tcW w:w="4227" w:type="pct"/>
            <w:gridSpan w:val="2"/>
            <w:tcBorders>
              <w:top w:val="single" w:sz="8" w:space="0" w:color="4BACC6"/>
              <w:left w:val="single" w:sz="8" w:space="0" w:color="4BACC6"/>
              <w:bottom w:val="single" w:sz="8" w:space="0" w:color="4BACC6"/>
              <w:right w:val="single" w:sz="8" w:space="0" w:color="4BACC6"/>
            </w:tcBorders>
            <w:shd w:val="clear" w:color="auto" w:fill="D2EAF1"/>
            <w:noWrap/>
          </w:tcPr>
          <w:p w:rsidR="004C429E" w:rsidRPr="006F6A1D" w:rsidRDefault="004C429E" w:rsidP="004C429E">
            <w:pPr>
              <w:spacing w:after="0" w:line="240" w:lineRule="auto"/>
              <w:rPr>
                <w:rFonts w:ascii="Times New Roman" w:hAnsi="Times New Roman"/>
                <w:b/>
                <w:bCs/>
                <w:color w:val="000000"/>
                <w:sz w:val="24"/>
                <w:szCs w:val="24"/>
              </w:rPr>
            </w:pPr>
            <w:r w:rsidRPr="006F6A1D">
              <w:rPr>
                <w:rFonts w:ascii="Times New Roman" w:hAnsi="Times New Roman"/>
                <w:b/>
                <w:bCs/>
                <w:sz w:val="24"/>
                <w:szCs w:val="24"/>
              </w:rPr>
              <w:lastRenderedPageBreak/>
              <w:t>Okul Çalışanları arasında güçlü bir iletişimin olması</w:t>
            </w:r>
          </w:p>
        </w:tc>
        <w:tc>
          <w:tcPr>
            <w:tcW w:w="773" w:type="pct"/>
            <w:tcBorders>
              <w:top w:val="single" w:sz="8" w:space="0" w:color="4BACC6"/>
              <w:left w:val="single" w:sz="8" w:space="0" w:color="4BACC6"/>
              <w:bottom w:val="single" w:sz="8" w:space="0" w:color="4BACC6"/>
              <w:right w:val="single" w:sz="8" w:space="0" w:color="4BACC6"/>
            </w:tcBorders>
            <w:shd w:val="clear" w:color="auto" w:fill="D2EAF1"/>
          </w:tcPr>
          <w:p w:rsidR="004C429E" w:rsidRPr="006F6A1D" w:rsidRDefault="004C429E" w:rsidP="004C429E">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Tema 2.1</w:t>
            </w:r>
          </w:p>
        </w:tc>
      </w:tr>
    </w:tbl>
    <w:p w:rsidR="004C429E" w:rsidRDefault="004C429E" w:rsidP="004C429E">
      <w:pPr>
        <w:rPr>
          <w:rFonts w:ascii="Times New Roman" w:hAnsi="Times New Roman"/>
          <w:b/>
          <w:sz w:val="24"/>
          <w:szCs w:val="24"/>
        </w:rPr>
      </w:pPr>
    </w:p>
    <w:p w:rsidR="00873CA2" w:rsidRDefault="00873CA2" w:rsidP="004C429E">
      <w:pPr>
        <w:rPr>
          <w:rFonts w:ascii="Times New Roman" w:hAnsi="Times New Roman"/>
          <w:b/>
          <w:sz w:val="24"/>
          <w:szCs w:val="24"/>
        </w:rPr>
      </w:pPr>
    </w:p>
    <w:p w:rsidR="004C429E" w:rsidRPr="006F6A1D" w:rsidRDefault="004C429E" w:rsidP="004C429E">
      <w:pPr>
        <w:rPr>
          <w:rFonts w:ascii="Times New Roman" w:hAnsi="Times New Roman"/>
          <w:b/>
          <w:sz w:val="24"/>
          <w:szCs w:val="24"/>
        </w:rPr>
      </w:pPr>
      <w:r w:rsidRPr="006F6A1D">
        <w:rPr>
          <w:rFonts w:ascii="Times New Roman" w:hAnsi="Times New Roman"/>
          <w:b/>
          <w:sz w:val="24"/>
          <w:szCs w:val="24"/>
        </w:rPr>
        <w:t>ZAYIF YÖNLER</w:t>
      </w:r>
    </w:p>
    <w:tbl>
      <w:tblPr>
        <w:tblW w:w="4653" w:type="pct"/>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0A0"/>
      </w:tblPr>
      <w:tblGrid>
        <w:gridCol w:w="7396"/>
        <w:gridCol w:w="9"/>
        <w:gridCol w:w="1369"/>
      </w:tblGrid>
      <w:tr w:rsidR="004C429E" w:rsidRPr="006F6A1D" w:rsidTr="004C429E">
        <w:trPr>
          <w:trHeight w:val="576"/>
        </w:trPr>
        <w:tc>
          <w:tcPr>
            <w:tcW w:w="4220" w:type="pct"/>
            <w:gridSpan w:val="2"/>
            <w:tcBorders>
              <w:bottom w:val="single" w:sz="18" w:space="0" w:color="4BACC6"/>
              <w:right w:val="single" w:sz="4" w:space="0" w:color="92CDDC"/>
            </w:tcBorders>
            <w:shd w:val="clear" w:color="auto" w:fill="00B0F0"/>
            <w:noWrap/>
            <w:vAlign w:val="center"/>
          </w:tcPr>
          <w:p w:rsidR="004C429E" w:rsidRPr="006F6A1D" w:rsidRDefault="004C429E" w:rsidP="004C429E">
            <w:pPr>
              <w:spacing w:after="0" w:line="240" w:lineRule="auto"/>
              <w:rPr>
                <w:rFonts w:ascii="Times New Roman" w:hAnsi="Times New Roman"/>
                <w:b/>
                <w:bCs/>
                <w:color w:val="FFFFFF"/>
                <w:sz w:val="24"/>
                <w:szCs w:val="24"/>
              </w:rPr>
            </w:pPr>
            <w:r w:rsidRPr="006F6A1D">
              <w:rPr>
                <w:rFonts w:ascii="Times New Roman" w:hAnsi="Times New Roman"/>
                <w:b/>
                <w:bCs/>
                <w:color w:val="FFFFFF"/>
                <w:sz w:val="24"/>
                <w:szCs w:val="24"/>
              </w:rPr>
              <w:t>FİKİRLER</w:t>
            </w:r>
          </w:p>
        </w:tc>
        <w:tc>
          <w:tcPr>
            <w:tcW w:w="780" w:type="pct"/>
            <w:tcBorders>
              <w:left w:val="single" w:sz="4" w:space="0" w:color="92CDDC"/>
              <w:bottom w:val="single" w:sz="18" w:space="0" w:color="4BACC6"/>
            </w:tcBorders>
            <w:shd w:val="clear" w:color="auto" w:fill="00B0F0"/>
            <w:vAlign w:val="center"/>
          </w:tcPr>
          <w:p w:rsidR="004C429E" w:rsidRPr="006F6A1D" w:rsidRDefault="004C429E" w:rsidP="004C429E">
            <w:pPr>
              <w:spacing w:after="0" w:line="240" w:lineRule="auto"/>
              <w:rPr>
                <w:rFonts w:ascii="Times New Roman" w:hAnsi="Times New Roman"/>
                <w:b/>
                <w:bCs/>
                <w:color w:val="FFFFFF"/>
                <w:sz w:val="24"/>
                <w:szCs w:val="24"/>
              </w:rPr>
            </w:pPr>
            <w:r w:rsidRPr="006F6A1D">
              <w:rPr>
                <w:rFonts w:ascii="Times New Roman" w:hAnsi="Times New Roman"/>
                <w:b/>
                <w:color w:val="FFFFFF"/>
                <w:sz w:val="24"/>
                <w:szCs w:val="24"/>
              </w:rPr>
              <w:t>TEMA</w:t>
            </w:r>
          </w:p>
        </w:tc>
      </w:tr>
      <w:tr w:rsidR="004C429E" w:rsidRPr="006F6A1D" w:rsidTr="004C429E">
        <w:trPr>
          <w:trHeight w:val="417"/>
        </w:trPr>
        <w:tc>
          <w:tcPr>
            <w:tcW w:w="4215" w:type="pct"/>
            <w:tcBorders>
              <w:right w:val="single" w:sz="4" w:space="0" w:color="92CDDC"/>
            </w:tcBorders>
            <w:shd w:val="clear" w:color="auto" w:fill="D2EAF1"/>
            <w:noWrap/>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Okulun fiziki mekânlarının yetersizliği</w:t>
            </w:r>
          </w:p>
        </w:tc>
        <w:tc>
          <w:tcPr>
            <w:tcW w:w="785" w:type="pct"/>
            <w:gridSpan w:val="2"/>
            <w:tcBorders>
              <w:left w:val="single" w:sz="4" w:space="0" w:color="92CDDC"/>
            </w:tcBorders>
            <w:shd w:val="clear" w:color="auto" w:fill="D2EAF1"/>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color w:val="000000"/>
                <w:sz w:val="24"/>
                <w:szCs w:val="24"/>
              </w:rPr>
              <w:t>Tema 3.2</w:t>
            </w:r>
          </w:p>
        </w:tc>
      </w:tr>
      <w:tr w:rsidR="004C429E" w:rsidRPr="006F6A1D" w:rsidTr="004C429E">
        <w:trPr>
          <w:trHeight w:val="417"/>
        </w:trPr>
        <w:tc>
          <w:tcPr>
            <w:tcW w:w="4215" w:type="pct"/>
            <w:shd w:val="clear" w:color="auto" w:fill="D2EAF1"/>
            <w:noWrap/>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sz w:val="24"/>
                <w:szCs w:val="24"/>
              </w:rPr>
              <w:t>Okul bünyesinde rehber öğretmenin olmaması</w:t>
            </w:r>
          </w:p>
        </w:tc>
        <w:tc>
          <w:tcPr>
            <w:tcW w:w="785" w:type="pct"/>
            <w:gridSpan w:val="2"/>
            <w:shd w:val="clear" w:color="auto" w:fill="D2EAF1"/>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Tema 2.1</w:t>
            </w:r>
          </w:p>
        </w:tc>
      </w:tr>
      <w:tr w:rsidR="004C429E" w:rsidRPr="006F6A1D" w:rsidTr="004C429E">
        <w:trPr>
          <w:trHeight w:val="417"/>
        </w:trPr>
        <w:tc>
          <w:tcPr>
            <w:tcW w:w="4215" w:type="pct"/>
            <w:noWrap/>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Sportif faaliyetler için kapalı spor salonunun olmaması</w:t>
            </w:r>
          </w:p>
        </w:tc>
        <w:tc>
          <w:tcPr>
            <w:tcW w:w="785" w:type="pct"/>
            <w:gridSpan w:val="2"/>
            <w:shd w:val="clear" w:color="auto" w:fill="D2EAF1"/>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color w:val="000000"/>
                <w:sz w:val="24"/>
                <w:szCs w:val="24"/>
              </w:rPr>
              <w:t>Tema 3.2</w:t>
            </w:r>
          </w:p>
        </w:tc>
      </w:tr>
      <w:tr w:rsidR="004C429E" w:rsidRPr="006F6A1D" w:rsidTr="004C429E">
        <w:trPr>
          <w:trHeight w:val="417"/>
        </w:trPr>
        <w:tc>
          <w:tcPr>
            <w:tcW w:w="4215" w:type="pct"/>
            <w:noWrap/>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Nakil giden öğrenci sayısının fazla olması</w:t>
            </w:r>
          </w:p>
        </w:tc>
        <w:tc>
          <w:tcPr>
            <w:tcW w:w="785" w:type="pct"/>
            <w:gridSpan w:val="2"/>
            <w:shd w:val="clear" w:color="auto" w:fill="D2EAF1"/>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Tema 2.1</w:t>
            </w:r>
          </w:p>
        </w:tc>
      </w:tr>
      <w:tr w:rsidR="004C429E" w:rsidRPr="006F6A1D" w:rsidTr="004C429E">
        <w:trPr>
          <w:trHeight w:val="417"/>
        </w:trPr>
        <w:tc>
          <w:tcPr>
            <w:tcW w:w="4215" w:type="pct"/>
            <w:shd w:val="clear" w:color="auto" w:fill="D2EAF1"/>
            <w:noWrap/>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sz w:val="24"/>
                <w:szCs w:val="24"/>
              </w:rPr>
              <w:t>Okul kütüphanesinin fiziksel yetersizlikten dolayı olmaması</w:t>
            </w:r>
          </w:p>
        </w:tc>
        <w:tc>
          <w:tcPr>
            <w:tcW w:w="785" w:type="pct"/>
            <w:gridSpan w:val="2"/>
            <w:shd w:val="clear" w:color="auto" w:fill="D2EAF1"/>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Tema 3.1</w:t>
            </w:r>
          </w:p>
        </w:tc>
      </w:tr>
      <w:tr w:rsidR="004C429E" w:rsidRPr="006F6A1D" w:rsidTr="004C429E">
        <w:trPr>
          <w:trHeight w:val="417"/>
        </w:trPr>
        <w:tc>
          <w:tcPr>
            <w:tcW w:w="4215" w:type="pct"/>
            <w:noWrap/>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Öğrencilerin ortak bir okul kültürüne sahip olmaması</w:t>
            </w:r>
          </w:p>
        </w:tc>
        <w:tc>
          <w:tcPr>
            <w:tcW w:w="785" w:type="pct"/>
            <w:gridSpan w:val="2"/>
            <w:shd w:val="clear" w:color="auto" w:fill="D2EAF1"/>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Tema 2.1</w:t>
            </w:r>
          </w:p>
        </w:tc>
      </w:tr>
      <w:tr w:rsidR="004C429E" w:rsidRPr="006F6A1D" w:rsidTr="004C429E">
        <w:trPr>
          <w:trHeight w:val="417"/>
        </w:trPr>
        <w:tc>
          <w:tcPr>
            <w:tcW w:w="4215" w:type="pct"/>
            <w:shd w:val="clear" w:color="auto" w:fill="D2EAF1"/>
            <w:noWrap/>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Velilerin eğitim seviyelerinin düşüklüğü</w:t>
            </w:r>
          </w:p>
        </w:tc>
        <w:tc>
          <w:tcPr>
            <w:tcW w:w="785" w:type="pct"/>
            <w:gridSpan w:val="2"/>
            <w:shd w:val="clear" w:color="auto" w:fill="D2EAF1"/>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Tema 3.2</w:t>
            </w:r>
          </w:p>
        </w:tc>
      </w:tr>
      <w:tr w:rsidR="004C429E" w:rsidRPr="006F6A1D" w:rsidTr="004C429E">
        <w:trPr>
          <w:trHeight w:val="417"/>
        </w:trPr>
        <w:tc>
          <w:tcPr>
            <w:tcW w:w="4215" w:type="pct"/>
            <w:noWrap/>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Ailelerin öğrencilerin eğitim ve öğretim faaliyetlerine yeterli önemi vermemesi</w:t>
            </w:r>
          </w:p>
        </w:tc>
        <w:tc>
          <w:tcPr>
            <w:tcW w:w="785" w:type="pct"/>
            <w:gridSpan w:val="2"/>
            <w:shd w:val="clear" w:color="auto" w:fill="D2EAF1"/>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Tema 2.1</w:t>
            </w:r>
          </w:p>
        </w:tc>
      </w:tr>
      <w:tr w:rsidR="004C429E" w:rsidRPr="006F6A1D" w:rsidTr="004C429E">
        <w:trPr>
          <w:trHeight w:val="417"/>
        </w:trPr>
        <w:tc>
          <w:tcPr>
            <w:tcW w:w="4215" w:type="pct"/>
            <w:shd w:val="clear" w:color="auto" w:fill="D2EAF1"/>
            <w:noWrap/>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Kütüphane, resim odası ve müzik odası gibi fiziksel alanların yetersizliği</w:t>
            </w:r>
          </w:p>
        </w:tc>
        <w:tc>
          <w:tcPr>
            <w:tcW w:w="785" w:type="pct"/>
            <w:gridSpan w:val="2"/>
            <w:shd w:val="clear" w:color="auto" w:fill="D2EAF1"/>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Tema 3.2</w:t>
            </w:r>
          </w:p>
        </w:tc>
      </w:tr>
      <w:tr w:rsidR="004C429E" w:rsidRPr="006F6A1D" w:rsidTr="004C429E">
        <w:trPr>
          <w:trHeight w:val="417"/>
        </w:trPr>
        <w:tc>
          <w:tcPr>
            <w:tcW w:w="4215" w:type="pct"/>
            <w:shd w:val="clear" w:color="auto" w:fill="D2EAF1"/>
            <w:noWrap/>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Okul öncesi okullaşma oranlarının istenilen düzeyde olmayışı</w:t>
            </w:r>
          </w:p>
        </w:tc>
        <w:tc>
          <w:tcPr>
            <w:tcW w:w="785" w:type="pct"/>
            <w:gridSpan w:val="2"/>
            <w:shd w:val="clear" w:color="auto" w:fill="D2EAF1"/>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Tema 1.1</w:t>
            </w:r>
          </w:p>
        </w:tc>
      </w:tr>
      <w:tr w:rsidR="004C429E" w:rsidRPr="006F6A1D" w:rsidTr="004C429E">
        <w:trPr>
          <w:trHeight w:val="417"/>
        </w:trPr>
        <w:tc>
          <w:tcPr>
            <w:tcW w:w="4215" w:type="pct"/>
            <w:shd w:val="clear" w:color="auto" w:fill="D2EAF1"/>
            <w:noWrap/>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Kurum personelinin performansını yükseltecek hizmet içi eğitimlerin yeterli sayıda olmayışı.</w:t>
            </w:r>
          </w:p>
        </w:tc>
        <w:tc>
          <w:tcPr>
            <w:tcW w:w="785" w:type="pct"/>
            <w:gridSpan w:val="2"/>
            <w:shd w:val="clear" w:color="auto" w:fill="D2EAF1"/>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Tema 3.1</w:t>
            </w:r>
          </w:p>
        </w:tc>
      </w:tr>
      <w:tr w:rsidR="004C429E" w:rsidRPr="006F6A1D" w:rsidTr="004C429E">
        <w:trPr>
          <w:trHeight w:val="417"/>
        </w:trPr>
        <w:tc>
          <w:tcPr>
            <w:tcW w:w="4215" w:type="pct"/>
            <w:noWrap/>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Çalışanların motivasyonunu artıracak çalışmaların yetersizliği</w:t>
            </w:r>
          </w:p>
        </w:tc>
        <w:tc>
          <w:tcPr>
            <w:tcW w:w="785" w:type="pct"/>
            <w:gridSpan w:val="2"/>
            <w:shd w:val="clear" w:color="auto" w:fill="D2EAF1"/>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Tema 3.1</w:t>
            </w:r>
          </w:p>
        </w:tc>
      </w:tr>
      <w:tr w:rsidR="004C429E" w:rsidRPr="006F6A1D" w:rsidTr="004C429E">
        <w:trPr>
          <w:trHeight w:val="417"/>
        </w:trPr>
        <w:tc>
          <w:tcPr>
            <w:tcW w:w="4215" w:type="pct"/>
            <w:shd w:val="clear" w:color="auto" w:fill="D2EAF1"/>
            <w:noWrap/>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Performans değerlendirilmesine gereken önemin verilmeyişi</w:t>
            </w:r>
          </w:p>
        </w:tc>
        <w:tc>
          <w:tcPr>
            <w:tcW w:w="785" w:type="pct"/>
            <w:gridSpan w:val="2"/>
            <w:shd w:val="clear" w:color="auto" w:fill="D2EAF1"/>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Tema 3.1</w:t>
            </w:r>
          </w:p>
        </w:tc>
      </w:tr>
      <w:tr w:rsidR="004C429E" w:rsidRPr="006F6A1D" w:rsidTr="004C429E">
        <w:trPr>
          <w:trHeight w:val="417"/>
        </w:trPr>
        <w:tc>
          <w:tcPr>
            <w:tcW w:w="4215" w:type="pct"/>
            <w:noWrap/>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Velilere yönelik bilgilendirme faaliyetlerinin yetersizliği</w:t>
            </w:r>
          </w:p>
        </w:tc>
        <w:tc>
          <w:tcPr>
            <w:tcW w:w="785" w:type="pct"/>
            <w:gridSpan w:val="2"/>
            <w:shd w:val="clear" w:color="auto" w:fill="D2EAF1"/>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Tema 2.1</w:t>
            </w:r>
          </w:p>
        </w:tc>
      </w:tr>
      <w:tr w:rsidR="004C429E" w:rsidRPr="006F6A1D" w:rsidTr="004C429E">
        <w:trPr>
          <w:trHeight w:val="417"/>
        </w:trPr>
        <w:tc>
          <w:tcPr>
            <w:tcW w:w="4215" w:type="pct"/>
            <w:shd w:val="clear" w:color="auto" w:fill="D2EAF1"/>
            <w:noWrap/>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Var olan teknolojik alt yapının verimli ve etkili bir şekilde kullanılamayışı</w:t>
            </w:r>
          </w:p>
        </w:tc>
        <w:tc>
          <w:tcPr>
            <w:tcW w:w="785" w:type="pct"/>
            <w:gridSpan w:val="2"/>
            <w:shd w:val="clear" w:color="auto" w:fill="D2EAF1"/>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Tema 3.2</w:t>
            </w:r>
          </w:p>
        </w:tc>
      </w:tr>
      <w:tr w:rsidR="004C429E" w:rsidRPr="006F6A1D" w:rsidTr="004C429E">
        <w:trPr>
          <w:trHeight w:val="267"/>
        </w:trPr>
        <w:tc>
          <w:tcPr>
            <w:tcW w:w="4215" w:type="pct"/>
            <w:noWrap/>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Hizmet binamızın yetersizliği</w:t>
            </w:r>
          </w:p>
        </w:tc>
        <w:tc>
          <w:tcPr>
            <w:tcW w:w="785" w:type="pct"/>
            <w:gridSpan w:val="2"/>
            <w:shd w:val="clear" w:color="auto" w:fill="D2EAF1"/>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Tema 3.2</w:t>
            </w:r>
          </w:p>
        </w:tc>
      </w:tr>
      <w:tr w:rsidR="004C429E" w:rsidRPr="006F6A1D" w:rsidTr="004C429E">
        <w:trPr>
          <w:trHeight w:val="267"/>
        </w:trPr>
        <w:tc>
          <w:tcPr>
            <w:tcW w:w="4215" w:type="pct"/>
            <w:tcBorders>
              <w:top w:val="single" w:sz="8" w:space="0" w:color="4BACC6"/>
              <w:left w:val="single" w:sz="8" w:space="0" w:color="4BACC6"/>
              <w:bottom w:val="single" w:sz="8" w:space="0" w:color="4BACC6"/>
              <w:right w:val="single" w:sz="8" w:space="0" w:color="4BACC6"/>
            </w:tcBorders>
            <w:noWrap/>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Yöneltme, rehberlik ve danışma hizmetlerinin yetersizliği</w:t>
            </w:r>
          </w:p>
        </w:tc>
        <w:tc>
          <w:tcPr>
            <w:tcW w:w="785" w:type="pct"/>
            <w:gridSpan w:val="2"/>
            <w:tcBorders>
              <w:top w:val="single" w:sz="8" w:space="0" w:color="4BACC6"/>
              <w:left w:val="single" w:sz="8" w:space="0" w:color="4BACC6"/>
              <w:bottom w:val="single" w:sz="8" w:space="0" w:color="4BACC6"/>
              <w:right w:val="single" w:sz="8" w:space="0" w:color="4BACC6"/>
            </w:tcBorders>
            <w:shd w:val="clear" w:color="auto" w:fill="D2EAF1"/>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Tema 2.1</w:t>
            </w:r>
          </w:p>
        </w:tc>
      </w:tr>
      <w:tr w:rsidR="004C429E" w:rsidRPr="006F6A1D" w:rsidTr="004C429E">
        <w:trPr>
          <w:trHeight w:val="267"/>
        </w:trPr>
        <w:tc>
          <w:tcPr>
            <w:tcW w:w="4215" w:type="pct"/>
            <w:tcBorders>
              <w:top w:val="single" w:sz="8" w:space="0" w:color="4BACC6"/>
              <w:left w:val="single" w:sz="8" w:space="0" w:color="4BACC6"/>
              <w:bottom w:val="single" w:sz="8" w:space="0" w:color="4BACC6"/>
              <w:right w:val="single" w:sz="8" w:space="0" w:color="4BACC6"/>
            </w:tcBorders>
            <w:shd w:val="clear" w:color="auto" w:fill="D2EAF1"/>
            <w:noWrap/>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AB projelerine başvuruların yetersizliği</w:t>
            </w:r>
          </w:p>
        </w:tc>
        <w:tc>
          <w:tcPr>
            <w:tcW w:w="785" w:type="pct"/>
            <w:gridSpan w:val="2"/>
            <w:tcBorders>
              <w:top w:val="single" w:sz="8" w:space="0" w:color="4BACC6"/>
              <w:left w:val="single" w:sz="8" w:space="0" w:color="4BACC6"/>
              <w:bottom w:val="single" w:sz="8" w:space="0" w:color="4BACC6"/>
              <w:right w:val="single" w:sz="8" w:space="0" w:color="4BACC6"/>
            </w:tcBorders>
            <w:shd w:val="clear" w:color="auto" w:fill="D2EAF1"/>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Tema 2.3</w:t>
            </w:r>
          </w:p>
        </w:tc>
      </w:tr>
      <w:tr w:rsidR="004C429E" w:rsidRPr="006F6A1D" w:rsidTr="004C429E">
        <w:trPr>
          <w:trHeight w:val="267"/>
        </w:trPr>
        <w:tc>
          <w:tcPr>
            <w:tcW w:w="4215" w:type="pct"/>
            <w:tcBorders>
              <w:top w:val="single" w:sz="8" w:space="0" w:color="4BACC6"/>
              <w:left w:val="single" w:sz="8" w:space="0" w:color="4BACC6"/>
              <w:bottom w:val="single" w:sz="8" w:space="0" w:color="4BACC6"/>
              <w:right w:val="single" w:sz="8" w:space="0" w:color="4BACC6"/>
            </w:tcBorders>
            <w:shd w:val="clear" w:color="auto" w:fill="D2EAF1"/>
            <w:noWrap/>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Bilişim araçları ve internet bağımlılığı</w:t>
            </w:r>
          </w:p>
        </w:tc>
        <w:tc>
          <w:tcPr>
            <w:tcW w:w="785" w:type="pct"/>
            <w:gridSpan w:val="2"/>
            <w:tcBorders>
              <w:top w:val="single" w:sz="8" w:space="0" w:color="4BACC6"/>
              <w:left w:val="single" w:sz="8" w:space="0" w:color="4BACC6"/>
              <w:bottom w:val="single" w:sz="8" w:space="0" w:color="4BACC6"/>
              <w:right w:val="single" w:sz="8" w:space="0" w:color="4BACC6"/>
            </w:tcBorders>
            <w:shd w:val="clear" w:color="auto" w:fill="D2EAF1"/>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Tema 2.1</w:t>
            </w:r>
          </w:p>
        </w:tc>
      </w:tr>
      <w:tr w:rsidR="004C429E" w:rsidRPr="006F6A1D" w:rsidTr="004C429E">
        <w:trPr>
          <w:trHeight w:val="267"/>
        </w:trPr>
        <w:tc>
          <w:tcPr>
            <w:tcW w:w="4215" w:type="pct"/>
            <w:tcBorders>
              <w:top w:val="single" w:sz="8" w:space="0" w:color="4BACC6"/>
              <w:left w:val="single" w:sz="8" w:space="0" w:color="4BACC6"/>
              <w:bottom w:val="single" w:sz="8" w:space="0" w:color="4BACC6"/>
              <w:right w:val="single" w:sz="8" w:space="0" w:color="4BACC6"/>
            </w:tcBorders>
            <w:shd w:val="clear" w:color="auto" w:fill="D2EAF1"/>
            <w:noWrap/>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Evinde bilgisayar ve internet bulunan öğrenci sayısının azlığı</w:t>
            </w:r>
          </w:p>
        </w:tc>
        <w:tc>
          <w:tcPr>
            <w:tcW w:w="785" w:type="pct"/>
            <w:gridSpan w:val="2"/>
            <w:tcBorders>
              <w:top w:val="single" w:sz="8" w:space="0" w:color="4BACC6"/>
              <w:left w:val="single" w:sz="8" w:space="0" w:color="4BACC6"/>
              <w:bottom w:val="single" w:sz="8" w:space="0" w:color="4BACC6"/>
              <w:right w:val="single" w:sz="8" w:space="0" w:color="4BACC6"/>
            </w:tcBorders>
            <w:shd w:val="clear" w:color="auto" w:fill="D2EAF1"/>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Tema 3.2</w:t>
            </w:r>
          </w:p>
        </w:tc>
      </w:tr>
    </w:tbl>
    <w:p w:rsidR="004C429E" w:rsidRPr="006F6A1D" w:rsidRDefault="004C429E" w:rsidP="004C429E">
      <w:pPr>
        <w:rPr>
          <w:rFonts w:ascii="Times New Roman" w:hAnsi="Times New Roman"/>
          <w:b/>
          <w:sz w:val="24"/>
          <w:szCs w:val="24"/>
        </w:rPr>
      </w:pPr>
    </w:p>
    <w:p w:rsidR="004C429E" w:rsidRDefault="004C429E" w:rsidP="004C429E">
      <w:pPr>
        <w:rPr>
          <w:rFonts w:ascii="Times New Roman" w:hAnsi="Times New Roman"/>
          <w:b/>
          <w:sz w:val="24"/>
          <w:szCs w:val="24"/>
        </w:rPr>
      </w:pPr>
    </w:p>
    <w:p w:rsidR="004C429E" w:rsidRDefault="004C429E" w:rsidP="004C429E">
      <w:pPr>
        <w:rPr>
          <w:rFonts w:ascii="Times New Roman" w:hAnsi="Times New Roman"/>
          <w:b/>
          <w:sz w:val="24"/>
          <w:szCs w:val="24"/>
        </w:rPr>
      </w:pPr>
    </w:p>
    <w:p w:rsidR="004C429E" w:rsidRDefault="004C429E" w:rsidP="004C429E">
      <w:pPr>
        <w:rPr>
          <w:rFonts w:ascii="Times New Roman" w:hAnsi="Times New Roman"/>
          <w:b/>
          <w:sz w:val="24"/>
          <w:szCs w:val="24"/>
        </w:rPr>
      </w:pPr>
    </w:p>
    <w:p w:rsidR="004C429E" w:rsidRDefault="004C429E" w:rsidP="004C429E">
      <w:pPr>
        <w:rPr>
          <w:rFonts w:ascii="Times New Roman" w:hAnsi="Times New Roman"/>
          <w:b/>
          <w:sz w:val="24"/>
          <w:szCs w:val="24"/>
        </w:rPr>
      </w:pPr>
    </w:p>
    <w:p w:rsidR="00873CA2" w:rsidRDefault="00873CA2" w:rsidP="004C429E">
      <w:pPr>
        <w:rPr>
          <w:rFonts w:ascii="Times New Roman" w:hAnsi="Times New Roman"/>
          <w:b/>
          <w:sz w:val="24"/>
          <w:szCs w:val="24"/>
        </w:rPr>
      </w:pPr>
    </w:p>
    <w:p w:rsidR="00873CA2" w:rsidRDefault="00873CA2" w:rsidP="004C429E">
      <w:pPr>
        <w:rPr>
          <w:rFonts w:ascii="Times New Roman" w:hAnsi="Times New Roman"/>
          <w:b/>
          <w:sz w:val="24"/>
          <w:szCs w:val="24"/>
        </w:rPr>
      </w:pPr>
    </w:p>
    <w:p w:rsidR="004C429E" w:rsidRPr="006F6A1D" w:rsidRDefault="004C429E" w:rsidP="004C429E">
      <w:pPr>
        <w:rPr>
          <w:rFonts w:ascii="Times New Roman" w:hAnsi="Times New Roman"/>
          <w:b/>
          <w:sz w:val="24"/>
          <w:szCs w:val="24"/>
        </w:rPr>
      </w:pPr>
      <w:r w:rsidRPr="006F6A1D">
        <w:rPr>
          <w:rFonts w:ascii="Times New Roman" w:hAnsi="Times New Roman"/>
          <w:b/>
          <w:sz w:val="24"/>
          <w:szCs w:val="24"/>
        </w:rPr>
        <w:t>FIRSATLAR</w:t>
      </w:r>
    </w:p>
    <w:tbl>
      <w:tblPr>
        <w:tblW w:w="4707" w:type="pct"/>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0A0"/>
      </w:tblPr>
      <w:tblGrid>
        <w:gridCol w:w="7497"/>
        <w:gridCol w:w="37"/>
        <w:gridCol w:w="1342"/>
      </w:tblGrid>
      <w:tr w:rsidR="004C429E" w:rsidRPr="006F6A1D" w:rsidTr="004C429E">
        <w:trPr>
          <w:trHeight w:val="775"/>
        </w:trPr>
        <w:tc>
          <w:tcPr>
            <w:tcW w:w="4223" w:type="pct"/>
            <w:tcBorders>
              <w:bottom w:val="single" w:sz="18" w:space="0" w:color="4BACC6"/>
              <w:right w:val="single" w:sz="4" w:space="0" w:color="92CDDC"/>
            </w:tcBorders>
            <w:shd w:val="clear" w:color="auto" w:fill="00B0F0"/>
            <w:noWrap/>
            <w:vAlign w:val="center"/>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FİK</w:t>
            </w:r>
            <w:r w:rsidRPr="006F6A1D">
              <w:rPr>
                <w:rFonts w:ascii="Times New Roman" w:hAnsi="Times New Roman"/>
                <w:b/>
                <w:bCs/>
                <w:sz w:val="24"/>
                <w:szCs w:val="24"/>
                <w:shd w:val="clear" w:color="auto" w:fill="00B0F0"/>
              </w:rPr>
              <w:t>İRLER</w:t>
            </w:r>
          </w:p>
        </w:tc>
        <w:tc>
          <w:tcPr>
            <w:tcW w:w="777" w:type="pct"/>
            <w:gridSpan w:val="2"/>
            <w:tcBorders>
              <w:left w:val="single" w:sz="4" w:space="0" w:color="92CDDC"/>
              <w:bottom w:val="single" w:sz="18" w:space="0" w:color="4BACC6"/>
              <w:right w:val="single" w:sz="4" w:space="0" w:color="92CDDC"/>
            </w:tcBorders>
            <w:shd w:val="clear" w:color="auto" w:fill="00B0F0"/>
            <w:vAlign w:val="center"/>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sz w:val="24"/>
                <w:szCs w:val="24"/>
              </w:rPr>
              <w:t>TEMA</w:t>
            </w:r>
          </w:p>
        </w:tc>
      </w:tr>
      <w:tr w:rsidR="004C429E" w:rsidRPr="006F6A1D" w:rsidTr="004C429E">
        <w:trPr>
          <w:trHeight w:val="340"/>
        </w:trPr>
        <w:tc>
          <w:tcPr>
            <w:tcW w:w="4244" w:type="pct"/>
            <w:gridSpan w:val="2"/>
            <w:tcBorders>
              <w:right w:val="single" w:sz="4" w:space="0" w:color="92CDDC"/>
            </w:tcBorders>
            <w:shd w:val="clear" w:color="auto" w:fill="D2EAF1"/>
            <w:noWrap/>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Derslik başına düşen öğrenci sayılarının standartların altında olması</w:t>
            </w:r>
          </w:p>
        </w:tc>
        <w:tc>
          <w:tcPr>
            <w:tcW w:w="756" w:type="pct"/>
            <w:tcBorders>
              <w:left w:val="single" w:sz="4" w:space="0" w:color="92CDDC"/>
              <w:right w:val="single" w:sz="4" w:space="0" w:color="92CDDC"/>
            </w:tcBorders>
            <w:shd w:val="clear" w:color="auto" w:fill="D2EAF1"/>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Tema 3.2</w:t>
            </w:r>
          </w:p>
        </w:tc>
      </w:tr>
      <w:tr w:rsidR="004C429E" w:rsidRPr="006F6A1D" w:rsidTr="004C429E">
        <w:trPr>
          <w:trHeight w:val="340"/>
        </w:trPr>
        <w:tc>
          <w:tcPr>
            <w:tcW w:w="4244" w:type="pct"/>
            <w:gridSpan w:val="2"/>
            <w:noWrap/>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Okulumuzun diğer okul ve kurumlarla iletişiminin güçlü olması</w:t>
            </w:r>
          </w:p>
        </w:tc>
        <w:tc>
          <w:tcPr>
            <w:tcW w:w="756" w:type="pct"/>
            <w:shd w:val="clear" w:color="auto" w:fill="D2EAF1"/>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Tema 3.4</w:t>
            </w:r>
          </w:p>
        </w:tc>
      </w:tr>
      <w:tr w:rsidR="004C429E" w:rsidRPr="006F6A1D" w:rsidTr="004C429E">
        <w:trPr>
          <w:trHeight w:val="340"/>
        </w:trPr>
        <w:tc>
          <w:tcPr>
            <w:tcW w:w="4244" w:type="pct"/>
            <w:gridSpan w:val="2"/>
            <w:shd w:val="clear" w:color="auto" w:fill="D2EAF1"/>
            <w:noWrap/>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Yerel yönetim, Özel İdare ve sivil toplum kuruluşlarının eğitime desteği</w:t>
            </w:r>
          </w:p>
        </w:tc>
        <w:tc>
          <w:tcPr>
            <w:tcW w:w="756" w:type="pct"/>
            <w:shd w:val="clear" w:color="auto" w:fill="D2EAF1"/>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Tema 3.3</w:t>
            </w:r>
          </w:p>
        </w:tc>
      </w:tr>
      <w:tr w:rsidR="004C429E" w:rsidRPr="006F6A1D" w:rsidTr="004C429E">
        <w:trPr>
          <w:trHeight w:val="340"/>
        </w:trPr>
        <w:tc>
          <w:tcPr>
            <w:tcW w:w="4244" w:type="pct"/>
            <w:gridSpan w:val="2"/>
            <w:noWrap/>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Bakanlığın okul öncesi eğitime önem vermesi</w:t>
            </w:r>
          </w:p>
        </w:tc>
        <w:tc>
          <w:tcPr>
            <w:tcW w:w="756" w:type="pct"/>
            <w:shd w:val="clear" w:color="auto" w:fill="D2EAF1"/>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Tema 1.1</w:t>
            </w:r>
          </w:p>
        </w:tc>
      </w:tr>
      <w:tr w:rsidR="004C429E" w:rsidRPr="006F6A1D" w:rsidTr="004C429E">
        <w:trPr>
          <w:trHeight w:val="340"/>
        </w:trPr>
        <w:tc>
          <w:tcPr>
            <w:tcW w:w="4244" w:type="pct"/>
            <w:gridSpan w:val="2"/>
            <w:shd w:val="clear" w:color="auto" w:fill="D2EAF1"/>
            <w:noWrap/>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İnsan kaynaklarının yeterliliği</w:t>
            </w:r>
          </w:p>
        </w:tc>
        <w:tc>
          <w:tcPr>
            <w:tcW w:w="756" w:type="pct"/>
            <w:shd w:val="clear" w:color="auto" w:fill="D2EAF1"/>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Tema 3.1</w:t>
            </w:r>
          </w:p>
        </w:tc>
      </w:tr>
      <w:tr w:rsidR="004C429E" w:rsidRPr="006F6A1D" w:rsidTr="004C429E">
        <w:trPr>
          <w:trHeight w:val="340"/>
        </w:trPr>
        <w:tc>
          <w:tcPr>
            <w:tcW w:w="4244" w:type="pct"/>
            <w:gridSpan w:val="2"/>
            <w:noWrap/>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Velilere kısa sürede ulaşılabilmesi</w:t>
            </w:r>
          </w:p>
        </w:tc>
        <w:tc>
          <w:tcPr>
            <w:tcW w:w="756" w:type="pct"/>
            <w:shd w:val="clear" w:color="auto" w:fill="D2EAF1"/>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Tema 3.1</w:t>
            </w:r>
          </w:p>
        </w:tc>
      </w:tr>
      <w:tr w:rsidR="004C429E" w:rsidRPr="006F6A1D" w:rsidTr="004C429E">
        <w:trPr>
          <w:trHeight w:val="340"/>
        </w:trPr>
        <w:tc>
          <w:tcPr>
            <w:tcW w:w="4244" w:type="pct"/>
            <w:gridSpan w:val="2"/>
            <w:shd w:val="clear" w:color="auto" w:fill="D2EAF1"/>
            <w:noWrap/>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Okulumuzun ilçe merkezinde olması</w:t>
            </w:r>
          </w:p>
        </w:tc>
        <w:tc>
          <w:tcPr>
            <w:tcW w:w="756" w:type="pct"/>
            <w:shd w:val="clear" w:color="auto" w:fill="D2EAF1"/>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Tema 3.2</w:t>
            </w:r>
          </w:p>
        </w:tc>
      </w:tr>
      <w:tr w:rsidR="004C429E" w:rsidRPr="006F6A1D" w:rsidTr="004C429E">
        <w:trPr>
          <w:trHeight w:val="340"/>
        </w:trPr>
        <w:tc>
          <w:tcPr>
            <w:tcW w:w="4244" w:type="pct"/>
            <w:gridSpan w:val="2"/>
            <w:shd w:val="clear" w:color="auto" w:fill="D2EAF1"/>
            <w:noWrap/>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Yerel medyanın, eğitim çalışmalarını tanıtmaya yönelik desteğinin olması</w:t>
            </w:r>
          </w:p>
        </w:tc>
        <w:tc>
          <w:tcPr>
            <w:tcW w:w="756" w:type="pct"/>
            <w:shd w:val="clear" w:color="auto" w:fill="D2EAF1"/>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Tema 3.3</w:t>
            </w:r>
          </w:p>
        </w:tc>
      </w:tr>
      <w:tr w:rsidR="004C429E" w:rsidRPr="006F6A1D" w:rsidTr="004C429E">
        <w:trPr>
          <w:trHeight w:val="340"/>
        </w:trPr>
        <w:tc>
          <w:tcPr>
            <w:tcW w:w="4244" w:type="pct"/>
            <w:gridSpan w:val="2"/>
            <w:shd w:val="clear" w:color="auto" w:fill="D2EAF1"/>
            <w:noWrap/>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sz w:val="24"/>
                <w:szCs w:val="24"/>
              </w:rPr>
              <w:t>Okul çevresinde öğrencilere zarar verecek mekanların olmaması</w:t>
            </w:r>
          </w:p>
        </w:tc>
        <w:tc>
          <w:tcPr>
            <w:tcW w:w="756" w:type="pct"/>
            <w:shd w:val="clear" w:color="auto" w:fill="D2EAF1"/>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Tema 2.1</w:t>
            </w:r>
          </w:p>
        </w:tc>
      </w:tr>
      <w:tr w:rsidR="004C429E" w:rsidRPr="006F6A1D" w:rsidTr="004C429E">
        <w:trPr>
          <w:trHeight w:val="340"/>
        </w:trPr>
        <w:tc>
          <w:tcPr>
            <w:tcW w:w="4244" w:type="pct"/>
            <w:gridSpan w:val="2"/>
            <w:tcBorders>
              <w:top w:val="single" w:sz="8" w:space="0" w:color="4BACC6"/>
              <w:left w:val="single" w:sz="8" w:space="0" w:color="4BACC6"/>
              <w:bottom w:val="single" w:sz="8" w:space="0" w:color="4BACC6"/>
              <w:right w:val="single" w:sz="8" w:space="0" w:color="4BACC6"/>
            </w:tcBorders>
            <w:shd w:val="clear" w:color="auto" w:fill="D2EAF1"/>
            <w:noWrap/>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İlçemizin, güvenli ve yaşanabilir bir ilçe oluşu</w:t>
            </w:r>
          </w:p>
        </w:tc>
        <w:tc>
          <w:tcPr>
            <w:tcW w:w="756" w:type="pct"/>
            <w:tcBorders>
              <w:top w:val="single" w:sz="8" w:space="0" w:color="4BACC6"/>
              <w:left w:val="single" w:sz="8" w:space="0" w:color="4BACC6"/>
              <w:bottom w:val="single" w:sz="8" w:space="0" w:color="4BACC6"/>
              <w:right w:val="single" w:sz="8" w:space="0" w:color="4BACC6"/>
            </w:tcBorders>
            <w:shd w:val="clear" w:color="auto" w:fill="D2EAF1"/>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Tema 3.2</w:t>
            </w:r>
          </w:p>
        </w:tc>
      </w:tr>
      <w:tr w:rsidR="004C429E" w:rsidRPr="006F6A1D" w:rsidTr="004C429E">
        <w:trPr>
          <w:trHeight w:val="340"/>
        </w:trPr>
        <w:tc>
          <w:tcPr>
            <w:tcW w:w="4244" w:type="pct"/>
            <w:gridSpan w:val="2"/>
            <w:tcBorders>
              <w:top w:val="single" w:sz="8" w:space="0" w:color="4BACC6"/>
              <w:left w:val="single" w:sz="8" w:space="0" w:color="4BACC6"/>
              <w:bottom w:val="single" w:sz="8" w:space="0" w:color="4BACC6"/>
              <w:right w:val="single" w:sz="8" w:space="0" w:color="4BACC6"/>
            </w:tcBorders>
            <w:shd w:val="clear" w:color="auto" w:fill="D2EAF1"/>
            <w:noWrap/>
          </w:tcPr>
          <w:p w:rsidR="004C429E" w:rsidRPr="006F6A1D" w:rsidRDefault="004C429E" w:rsidP="004C429E">
            <w:pPr>
              <w:spacing w:after="0" w:line="240" w:lineRule="auto"/>
              <w:rPr>
                <w:rFonts w:ascii="Times New Roman" w:hAnsi="Times New Roman"/>
                <w:b/>
                <w:sz w:val="24"/>
                <w:szCs w:val="24"/>
              </w:rPr>
            </w:pPr>
            <w:r>
              <w:rPr>
                <w:rFonts w:ascii="Times New Roman" w:hAnsi="Times New Roman"/>
                <w:b/>
                <w:sz w:val="24"/>
                <w:szCs w:val="24"/>
              </w:rPr>
              <w:t>Pamukova</w:t>
            </w:r>
            <w:r w:rsidRPr="006F6A1D">
              <w:rPr>
                <w:rFonts w:ascii="Times New Roman" w:hAnsi="Times New Roman"/>
                <w:b/>
                <w:sz w:val="24"/>
                <w:szCs w:val="24"/>
              </w:rPr>
              <w:t xml:space="preserve"> MYO’nun işbirliğine açık ve istekli oluşu</w:t>
            </w:r>
          </w:p>
        </w:tc>
        <w:tc>
          <w:tcPr>
            <w:tcW w:w="756" w:type="pct"/>
            <w:tcBorders>
              <w:top w:val="single" w:sz="8" w:space="0" w:color="4BACC6"/>
              <w:left w:val="single" w:sz="8" w:space="0" w:color="4BACC6"/>
              <w:bottom w:val="single" w:sz="8" w:space="0" w:color="4BACC6"/>
              <w:right w:val="single" w:sz="8" w:space="0" w:color="4BACC6"/>
            </w:tcBorders>
            <w:shd w:val="clear" w:color="auto" w:fill="D2EAF1"/>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Tema 3.3</w:t>
            </w:r>
          </w:p>
        </w:tc>
      </w:tr>
      <w:tr w:rsidR="004C429E" w:rsidRPr="006F6A1D" w:rsidTr="004C429E">
        <w:trPr>
          <w:trHeight w:val="340"/>
        </w:trPr>
        <w:tc>
          <w:tcPr>
            <w:tcW w:w="4244" w:type="pct"/>
            <w:gridSpan w:val="2"/>
            <w:tcBorders>
              <w:top w:val="single" w:sz="8" w:space="0" w:color="4BACC6"/>
              <w:left w:val="single" w:sz="8" w:space="0" w:color="4BACC6"/>
              <w:bottom w:val="single" w:sz="8" w:space="0" w:color="4BACC6"/>
              <w:right w:val="single" w:sz="8" w:space="0" w:color="4BACC6"/>
            </w:tcBorders>
            <w:shd w:val="clear" w:color="auto" w:fill="D2EAF1"/>
            <w:noWrap/>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Hayırsever vatandaşlarımızın eğitime maddi ve manevi katkıda bulunması</w:t>
            </w:r>
          </w:p>
        </w:tc>
        <w:tc>
          <w:tcPr>
            <w:tcW w:w="756" w:type="pct"/>
            <w:tcBorders>
              <w:top w:val="single" w:sz="8" w:space="0" w:color="4BACC6"/>
              <w:left w:val="single" w:sz="8" w:space="0" w:color="4BACC6"/>
              <w:bottom w:val="single" w:sz="8" w:space="0" w:color="4BACC6"/>
              <w:right w:val="single" w:sz="8" w:space="0" w:color="4BACC6"/>
            </w:tcBorders>
            <w:shd w:val="clear" w:color="auto" w:fill="D2EAF1"/>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Tema 3.1</w:t>
            </w:r>
          </w:p>
        </w:tc>
      </w:tr>
      <w:tr w:rsidR="004C429E" w:rsidRPr="006F6A1D" w:rsidTr="004C429E">
        <w:trPr>
          <w:trHeight w:val="340"/>
        </w:trPr>
        <w:tc>
          <w:tcPr>
            <w:tcW w:w="4244" w:type="pct"/>
            <w:gridSpan w:val="2"/>
            <w:tcBorders>
              <w:top w:val="single" w:sz="8" w:space="0" w:color="4BACC6"/>
              <w:left w:val="single" w:sz="8" w:space="0" w:color="4BACC6"/>
              <w:bottom w:val="single" w:sz="8" w:space="0" w:color="4BACC6"/>
              <w:right w:val="single" w:sz="8" w:space="0" w:color="4BACC6"/>
            </w:tcBorders>
            <w:shd w:val="clear" w:color="auto" w:fill="D2EAF1"/>
            <w:noWrap/>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Okulumuzun zorunlu hizmet kapsamında olması</w:t>
            </w:r>
          </w:p>
        </w:tc>
        <w:tc>
          <w:tcPr>
            <w:tcW w:w="756" w:type="pct"/>
            <w:tcBorders>
              <w:top w:val="single" w:sz="8" w:space="0" w:color="4BACC6"/>
              <w:left w:val="single" w:sz="8" w:space="0" w:color="4BACC6"/>
              <w:bottom w:val="single" w:sz="8" w:space="0" w:color="4BACC6"/>
              <w:right w:val="single" w:sz="8" w:space="0" w:color="4BACC6"/>
            </w:tcBorders>
            <w:shd w:val="clear" w:color="auto" w:fill="D2EAF1"/>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Tema 3.2</w:t>
            </w:r>
          </w:p>
        </w:tc>
      </w:tr>
      <w:tr w:rsidR="004C429E" w:rsidRPr="006F6A1D" w:rsidTr="004C429E">
        <w:trPr>
          <w:trHeight w:val="340"/>
        </w:trPr>
        <w:tc>
          <w:tcPr>
            <w:tcW w:w="4244" w:type="pct"/>
            <w:gridSpan w:val="2"/>
            <w:tcBorders>
              <w:top w:val="single" w:sz="8" w:space="0" w:color="4BACC6"/>
              <w:left w:val="single" w:sz="8" w:space="0" w:color="4BACC6"/>
              <w:bottom w:val="single" w:sz="8" w:space="0" w:color="4BACC6"/>
              <w:right w:val="single" w:sz="8" w:space="0" w:color="4BACC6"/>
            </w:tcBorders>
            <w:shd w:val="clear" w:color="auto" w:fill="D2EAF1"/>
            <w:noWrap/>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 xml:space="preserve">Dünya da ve Türkiye’de hızlı gelişim sergileyen teknoloji alanındaki çalışmalara uyum sağlaması </w:t>
            </w:r>
          </w:p>
        </w:tc>
        <w:tc>
          <w:tcPr>
            <w:tcW w:w="756" w:type="pct"/>
            <w:tcBorders>
              <w:top w:val="single" w:sz="8" w:space="0" w:color="4BACC6"/>
              <w:left w:val="single" w:sz="8" w:space="0" w:color="4BACC6"/>
              <w:bottom w:val="single" w:sz="8" w:space="0" w:color="4BACC6"/>
              <w:right w:val="single" w:sz="8" w:space="0" w:color="4BACC6"/>
            </w:tcBorders>
            <w:shd w:val="clear" w:color="auto" w:fill="D2EAF1"/>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Tema 3.4</w:t>
            </w:r>
          </w:p>
        </w:tc>
      </w:tr>
    </w:tbl>
    <w:p w:rsidR="004C429E" w:rsidRPr="006F6A1D" w:rsidRDefault="004C429E" w:rsidP="004C429E">
      <w:pPr>
        <w:rPr>
          <w:rFonts w:ascii="Times New Roman" w:hAnsi="Times New Roman"/>
          <w:b/>
          <w:sz w:val="24"/>
          <w:szCs w:val="24"/>
        </w:rPr>
      </w:pPr>
    </w:p>
    <w:p w:rsidR="004C429E" w:rsidRPr="006F6A1D" w:rsidRDefault="004C429E" w:rsidP="004C429E">
      <w:pPr>
        <w:rPr>
          <w:rFonts w:ascii="Times New Roman" w:hAnsi="Times New Roman"/>
          <w:b/>
          <w:sz w:val="24"/>
          <w:szCs w:val="24"/>
        </w:rPr>
      </w:pPr>
      <w:r w:rsidRPr="006F6A1D">
        <w:rPr>
          <w:rFonts w:ascii="Times New Roman" w:hAnsi="Times New Roman"/>
          <w:b/>
          <w:sz w:val="24"/>
          <w:szCs w:val="24"/>
        </w:rPr>
        <w:t>TEHDİTLER</w:t>
      </w:r>
    </w:p>
    <w:tbl>
      <w:tblPr>
        <w:tblW w:w="4725" w:type="pct"/>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0A0"/>
      </w:tblPr>
      <w:tblGrid>
        <w:gridCol w:w="7533"/>
        <w:gridCol w:w="1376"/>
      </w:tblGrid>
      <w:tr w:rsidR="004C429E" w:rsidRPr="006F6A1D" w:rsidTr="004C429E">
        <w:trPr>
          <w:trHeight w:val="737"/>
        </w:trPr>
        <w:tc>
          <w:tcPr>
            <w:tcW w:w="4228" w:type="pct"/>
            <w:tcBorders>
              <w:bottom w:val="single" w:sz="18" w:space="0" w:color="4BACC6"/>
              <w:right w:val="single" w:sz="4" w:space="0" w:color="92CDDC"/>
            </w:tcBorders>
            <w:shd w:val="clear" w:color="auto" w:fill="00B0F0"/>
            <w:noWrap/>
            <w:vAlign w:val="center"/>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FİKİRLER</w:t>
            </w:r>
          </w:p>
        </w:tc>
        <w:tc>
          <w:tcPr>
            <w:tcW w:w="772" w:type="pct"/>
            <w:tcBorders>
              <w:left w:val="single" w:sz="4" w:space="0" w:color="92CDDC"/>
              <w:bottom w:val="single" w:sz="18" w:space="0" w:color="4BACC6"/>
              <w:right w:val="single" w:sz="4" w:space="0" w:color="92CDDC"/>
            </w:tcBorders>
            <w:shd w:val="clear" w:color="auto" w:fill="00B0F0"/>
            <w:vAlign w:val="center"/>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sz w:val="24"/>
                <w:szCs w:val="24"/>
              </w:rPr>
              <w:t>TEMA</w:t>
            </w:r>
          </w:p>
        </w:tc>
      </w:tr>
      <w:tr w:rsidR="004C429E" w:rsidRPr="006F6A1D" w:rsidTr="004C429E">
        <w:trPr>
          <w:trHeight w:val="340"/>
        </w:trPr>
        <w:tc>
          <w:tcPr>
            <w:tcW w:w="4228" w:type="pct"/>
            <w:tcBorders>
              <w:right w:val="single" w:sz="4" w:space="0" w:color="92CDDC"/>
            </w:tcBorders>
            <w:shd w:val="clear" w:color="auto" w:fill="D2EAF1"/>
            <w:noWrap/>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Medyanın eğitici görevi tam anlamıyla yerine getirememesi</w:t>
            </w:r>
          </w:p>
        </w:tc>
        <w:tc>
          <w:tcPr>
            <w:tcW w:w="772" w:type="pct"/>
            <w:tcBorders>
              <w:left w:val="single" w:sz="4" w:space="0" w:color="92CDDC"/>
              <w:right w:val="single" w:sz="4" w:space="0" w:color="92CDDC"/>
            </w:tcBorders>
            <w:shd w:val="clear" w:color="auto" w:fill="D2EAF1"/>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Tema 3.4</w:t>
            </w:r>
          </w:p>
        </w:tc>
      </w:tr>
      <w:tr w:rsidR="004C429E" w:rsidRPr="006F6A1D" w:rsidTr="004C429E">
        <w:trPr>
          <w:trHeight w:val="340"/>
        </w:trPr>
        <w:tc>
          <w:tcPr>
            <w:tcW w:w="4228" w:type="pct"/>
            <w:shd w:val="clear" w:color="auto" w:fill="D2EAF1"/>
            <w:noWrap/>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Velilerin ekonomik düzeylerinin düşük olması</w:t>
            </w:r>
          </w:p>
        </w:tc>
        <w:tc>
          <w:tcPr>
            <w:tcW w:w="772" w:type="pct"/>
            <w:shd w:val="clear" w:color="auto" w:fill="D2EAF1"/>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Tema 3.2</w:t>
            </w:r>
          </w:p>
        </w:tc>
      </w:tr>
      <w:tr w:rsidR="004C429E" w:rsidRPr="006F6A1D" w:rsidTr="004C429E">
        <w:trPr>
          <w:trHeight w:val="340"/>
        </w:trPr>
        <w:tc>
          <w:tcPr>
            <w:tcW w:w="4228" w:type="pct"/>
            <w:noWrap/>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Bulunduğumuz mahalleden hızlı göçlerin olması</w:t>
            </w:r>
          </w:p>
        </w:tc>
        <w:tc>
          <w:tcPr>
            <w:tcW w:w="772" w:type="pct"/>
            <w:shd w:val="clear" w:color="auto" w:fill="D2EAF1"/>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Tema 3.1</w:t>
            </w:r>
          </w:p>
        </w:tc>
      </w:tr>
      <w:tr w:rsidR="004C429E" w:rsidRPr="006F6A1D" w:rsidTr="004C429E">
        <w:trPr>
          <w:trHeight w:val="340"/>
        </w:trPr>
        <w:tc>
          <w:tcPr>
            <w:tcW w:w="4228" w:type="pct"/>
            <w:shd w:val="clear" w:color="auto" w:fill="D2EAF1"/>
            <w:noWrap/>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Okulumuzda öğretmen sirkülâsyonunun fazla olması</w:t>
            </w:r>
          </w:p>
        </w:tc>
        <w:tc>
          <w:tcPr>
            <w:tcW w:w="772" w:type="pct"/>
            <w:shd w:val="clear" w:color="auto" w:fill="D2EAF1"/>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Tema 3.1</w:t>
            </w:r>
          </w:p>
        </w:tc>
      </w:tr>
      <w:tr w:rsidR="004C429E" w:rsidRPr="006F6A1D" w:rsidTr="004C429E">
        <w:trPr>
          <w:trHeight w:val="340"/>
        </w:trPr>
        <w:tc>
          <w:tcPr>
            <w:tcW w:w="4228" w:type="pct"/>
            <w:noWrap/>
          </w:tcPr>
          <w:p w:rsidR="004C429E" w:rsidRPr="006F6A1D" w:rsidRDefault="004C429E" w:rsidP="004C429E">
            <w:pPr>
              <w:spacing w:before="120" w:after="120" w:line="240" w:lineRule="auto"/>
              <w:rPr>
                <w:rFonts w:ascii="Times New Roman" w:hAnsi="Times New Roman"/>
                <w:b/>
                <w:bCs/>
                <w:sz w:val="24"/>
                <w:szCs w:val="24"/>
              </w:rPr>
            </w:pPr>
            <w:r w:rsidRPr="006F6A1D">
              <w:rPr>
                <w:rFonts w:ascii="Times New Roman" w:hAnsi="Times New Roman"/>
                <w:b/>
                <w:bCs/>
                <w:sz w:val="24"/>
                <w:szCs w:val="24"/>
              </w:rPr>
              <w:t>Sosyal sportif ve kültürel etkinlik alanlarının yetersizliği</w:t>
            </w:r>
          </w:p>
        </w:tc>
        <w:tc>
          <w:tcPr>
            <w:tcW w:w="772" w:type="pct"/>
            <w:shd w:val="clear" w:color="auto" w:fill="D2EAF1"/>
          </w:tcPr>
          <w:p w:rsidR="004C429E" w:rsidRPr="006F6A1D" w:rsidRDefault="004C429E" w:rsidP="004C429E">
            <w:pPr>
              <w:spacing w:before="120" w:after="120" w:line="240" w:lineRule="auto"/>
              <w:rPr>
                <w:rFonts w:ascii="Times New Roman" w:hAnsi="Times New Roman"/>
                <w:b/>
                <w:sz w:val="24"/>
                <w:szCs w:val="24"/>
              </w:rPr>
            </w:pPr>
            <w:r w:rsidRPr="006F6A1D">
              <w:rPr>
                <w:rFonts w:ascii="Times New Roman" w:hAnsi="Times New Roman"/>
                <w:b/>
                <w:sz w:val="24"/>
                <w:szCs w:val="24"/>
              </w:rPr>
              <w:t>Tema 2.1</w:t>
            </w:r>
          </w:p>
        </w:tc>
      </w:tr>
      <w:tr w:rsidR="004C429E" w:rsidRPr="006F6A1D" w:rsidTr="004C429E">
        <w:trPr>
          <w:trHeight w:val="340"/>
        </w:trPr>
        <w:tc>
          <w:tcPr>
            <w:tcW w:w="4228" w:type="pct"/>
            <w:shd w:val="clear" w:color="auto" w:fill="D2EAF1"/>
            <w:noWrap/>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Teknolojinin yanlış kullanımı, internet bağımlılığı</w:t>
            </w:r>
          </w:p>
        </w:tc>
        <w:tc>
          <w:tcPr>
            <w:tcW w:w="772" w:type="pct"/>
            <w:shd w:val="clear" w:color="auto" w:fill="D2EAF1"/>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Tema 2.1</w:t>
            </w:r>
          </w:p>
        </w:tc>
      </w:tr>
      <w:tr w:rsidR="004C429E" w:rsidRPr="006F6A1D" w:rsidTr="004C429E">
        <w:trPr>
          <w:trHeight w:val="340"/>
        </w:trPr>
        <w:tc>
          <w:tcPr>
            <w:tcW w:w="4228" w:type="pct"/>
            <w:noWrap/>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bCs/>
                <w:sz w:val="24"/>
                <w:szCs w:val="24"/>
              </w:rPr>
              <w:t>Girişimcilik ruhunun gelişmemiş olması</w:t>
            </w:r>
          </w:p>
        </w:tc>
        <w:tc>
          <w:tcPr>
            <w:tcW w:w="772" w:type="pct"/>
            <w:shd w:val="clear" w:color="auto" w:fill="D2EAF1"/>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Tema 3.1</w:t>
            </w:r>
          </w:p>
        </w:tc>
      </w:tr>
      <w:tr w:rsidR="004C429E" w:rsidRPr="006F6A1D" w:rsidTr="004C429E">
        <w:trPr>
          <w:trHeight w:val="340"/>
        </w:trPr>
        <w:tc>
          <w:tcPr>
            <w:tcW w:w="4228" w:type="pct"/>
            <w:noWrap/>
          </w:tcPr>
          <w:p w:rsidR="004C429E" w:rsidRPr="006F6A1D" w:rsidRDefault="004C429E" w:rsidP="004C429E">
            <w:pPr>
              <w:spacing w:after="0" w:line="240" w:lineRule="auto"/>
              <w:rPr>
                <w:rFonts w:ascii="Times New Roman" w:hAnsi="Times New Roman"/>
                <w:b/>
                <w:bCs/>
                <w:sz w:val="24"/>
                <w:szCs w:val="24"/>
              </w:rPr>
            </w:pPr>
            <w:r w:rsidRPr="006F6A1D">
              <w:rPr>
                <w:rFonts w:ascii="Times New Roman" w:hAnsi="Times New Roman"/>
                <w:b/>
                <w:sz w:val="24"/>
                <w:szCs w:val="24"/>
              </w:rPr>
              <w:t xml:space="preserve">Okulun hizmet verdiği kesimin sosyal–kültürel ve ekonomik </w:t>
            </w:r>
            <w:r w:rsidRPr="006F6A1D">
              <w:rPr>
                <w:rFonts w:ascii="Times New Roman" w:hAnsi="Times New Roman"/>
                <w:b/>
                <w:sz w:val="24"/>
                <w:szCs w:val="24"/>
              </w:rPr>
              <w:lastRenderedPageBreak/>
              <w:t>seviyesinin yetersizliği</w:t>
            </w:r>
          </w:p>
        </w:tc>
        <w:tc>
          <w:tcPr>
            <w:tcW w:w="772" w:type="pct"/>
            <w:shd w:val="clear" w:color="auto" w:fill="D2EAF1"/>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lastRenderedPageBreak/>
              <w:t>Tema 3.1</w:t>
            </w:r>
          </w:p>
        </w:tc>
      </w:tr>
      <w:tr w:rsidR="004C429E" w:rsidRPr="006F6A1D" w:rsidTr="004C429E">
        <w:trPr>
          <w:trHeight w:val="340"/>
        </w:trPr>
        <w:tc>
          <w:tcPr>
            <w:tcW w:w="4228" w:type="pct"/>
            <w:tcBorders>
              <w:top w:val="single" w:sz="8" w:space="0" w:color="4BACC6"/>
              <w:left w:val="single" w:sz="8" w:space="0" w:color="4BACC6"/>
              <w:bottom w:val="single" w:sz="8" w:space="0" w:color="4BACC6"/>
              <w:right w:val="single" w:sz="8" w:space="0" w:color="4BACC6"/>
            </w:tcBorders>
            <w:shd w:val="clear" w:color="auto" w:fill="D2EAF1"/>
            <w:noWrap/>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lastRenderedPageBreak/>
              <w:t>Zararlı alışkanlıkların yaygınlaşıyor olması</w:t>
            </w:r>
          </w:p>
        </w:tc>
        <w:tc>
          <w:tcPr>
            <w:tcW w:w="772" w:type="pct"/>
            <w:tcBorders>
              <w:top w:val="single" w:sz="8" w:space="0" w:color="4BACC6"/>
              <w:left w:val="single" w:sz="8" w:space="0" w:color="4BACC6"/>
              <w:bottom w:val="single" w:sz="8" w:space="0" w:color="4BACC6"/>
              <w:right w:val="single" w:sz="8" w:space="0" w:color="4BACC6"/>
            </w:tcBorders>
            <w:shd w:val="clear" w:color="auto" w:fill="D2EAF1"/>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Tema 2.1</w:t>
            </w:r>
          </w:p>
        </w:tc>
      </w:tr>
      <w:tr w:rsidR="004C429E" w:rsidRPr="006F6A1D" w:rsidTr="004C429E">
        <w:trPr>
          <w:trHeight w:val="340"/>
        </w:trPr>
        <w:tc>
          <w:tcPr>
            <w:tcW w:w="4228" w:type="pct"/>
            <w:tcBorders>
              <w:top w:val="single" w:sz="8" w:space="0" w:color="4BACC6"/>
              <w:left w:val="single" w:sz="8" w:space="0" w:color="4BACC6"/>
              <w:bottom w:val="single" w:sz="8" w:space="0" w:color="4BACC6"/>
              <w:right w:val="single" w:sz="8" w:space="0" w:color="4BACC6"/>
            </w:tcBorders>
            <w:shd w:val="clear" w:color="auto" w:fill="D2EAF1"/>
            <w:noWrap/>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Bazı velilerin ilgisizliği</w:t>
            </w:r>
          </w:p>
        </w:tc>
        <w:tc>
          <w:tcPr>
            <w:tcW w:w="772" w:type="pct"/>
            <w:tcBorders>
              <w:top w:val="single" w:sz="8" w:space="0" w:color="4BACC6"/>
              <w:left w:val="single" w:sz="8" w:space="0" w:color="4BACC6"/>
              <w:bottom w:val="single" w:sz="8" w:space="0" w:color="4BACC6"/>
              <w:right w:val="single" w:sz="8" w:space="0" w:color="4BACC6"/>
            </w:tcBorders>
            <w:shd w:val="clear" w:color="auto" w:fill="D2EAF1"/>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Tema 2.1</w:t>
            </w:r>
          </w:p>
        </w:tc>
      </w:tr>
      <w:tr w:rsidR="004C429E" w:rsidRPr="006F6A1D" w:rsidTr="004C429E">
        <w:trPr>
          <w:trHeight w:val="340"/>
        </w:trPr>
        <w:tc>
          <w:tcPr>
            <w:tcW w:w="4228" w:type="pct"/>
            <w:tcBorders>
              <w:top w:val="single" w:sz="8" w:space="0" w:color="4BACC6"/>
              <w:left w:val="single" w:sz="8" w:space="0" w:color="4BACC6"/>
              <w:bottom w:val="single" w:sz="8" w:space="0" w:color="4BACC6"/>
              <w:right w:val="single" w:sz="8" w:space="0" w:color="4BACC6"/>
            </w:tcBorders>
            <w:noWrap/>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Aile bütünlüğünün bozulması</w:t>
            </w:r>
          </w:p>
        </w:tc>
        <w:tc>
          <w:tcPr>
            <w:tcW w:w="772" w:type="pct"/>
            <w:tcBorders>
              <w:top w:val="single" w:sz="8" w:space="0" w:color="4BACC6"/>
              <w:left w:val="single" w:sz="8" w:space="0" w:color="4BACC6"/>
              <w:bottom w:val="single" w:sz="8" w:space="0" w:color="4BACC6"/>
              <w:right w:val="single" w:sz="8" w:space="0" w:color="4BACC6"/>
            </w:tcBorders>
            <w:shd w:val="clear" w:color="auto" w:fill="D2EAF1"/>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Tema 2.1</w:t>
            </w:r>
          </w:p>
        </w:tc>
      </w:tr>
    </w:tbl>
    <w:p w:rsidR="00873CA2" w:rsidRPr="00873CA2" w:rsidRDefault="00873CA2" w:rsidP="00873CA2">
      <w:bookmarkStart w:id="71" w:name="_Toc417976580"/>
      <w:bookmarkStart w:id="72" w:name="_Toc417980633"/>
      <w:bookmarkEnd w:id="70"/>
    </w:p>
    <w:p w:rsidR="004C429E" w:rsidRPr="00873CA2" w:rsidRDefault="00635961" w:rsidP="00873CA2">
      <w:pPr>
        <w:pStyle w:val="Balk5"/>
        <w:spacing w:before="120" w:after="120"/>
        <w:jc w:val="both"/>
        <w:rPr>
          <w:rFonts w:ascii="Times New Roman" w:hAnsi="Times New Roman"/>
          <w:b/>
          <w:color w:val="auto"/>
          <w:sz w:val="24"/>
          <w:szCs w:val="24"/>
        </w:rPr>
      </w:pPr>
      <w:r>
        <w:rPr>
          <w:rFonts w:ascii="Times New Roman" w:hAnsi="Times New Roman"/>
          <w:b/>
          <w:color w:val="auto"/>
          <w:sz w:val="24"/>
          <w:szCs w:val="24"/>
        </w:rPr>
        <w:t xml:space="preserve">           </w:t>
      </w:r>
      <w:r w:rsidR="004C429E" w:rsidRPr="00BA7AA3">
        <w:rPr>
          <w:rFonts w:ascii="Times New Roman" w:hAnsi="Times New Roman"/>
          <w:b/>
          <w:color w:val="auto"/>
          <w:sz w:val="24"/>
          <w:szCs w:val="24"/>
        </w:rPr>
        <w:t>2.1.5.3.1 GZFT Analizine Göre Temalar Bazında Sorun/Gelişim Alanları</w:t>
      </w:r>
      <w:bookmarkEnd w:id="71"/>
      <w:bookmarkEnd w:id="72"/>
    </w:p>
    <w:p w:rsidR="004C429E" w:rsidRPr="00BA7AA3" w:rsidRDefault="004C429E" w:rsidP="004C429E">
      <w:pPr>
        <w:spacing w:before="120" w:after="120"/>
        <w:ind w:left="680"/>
        <w:jc w:val="both"/>
        <w:rPr>
          <w:rFonts w:ascii="Times New Roman" w:hAnsi="Times New Roman"/>
          <w:sz w:val="24"/>
          <w:szCs w:val="24"/>
        </w:rPr>
      </w:pPr>
      <w:r w:rsidRPr="00BA7AA3">
        <w:rPr>
          <w:rFonts w:ascii="Times New Roman" w:hAnsi="Times New Roman"/>
          <w:sz w:val="24"/>
          <w:szCs w:val="24"/>
        </w:rPr>
        <w:t>Okulumuzda mevcut durum analizinde ;</w:t>
      </w:r>
    </w:p>
    <w:p w:rsidR="004C429E" w:rsidRPr="00BA7AA3" w:rsidRDefault="004C429E" w:rsidP="004C429E">
      <w:pPr>
        <w:spacing w:before="120" w:after="120"/>
        <w:ind w:left="680"/>
        <w:jc w:val="both"/>
        <w:rPr>
          <w:rFonts w:ascii="Times New Roman" w:hAnsi="Times New Roman"/>
          <w:b/>
          <w:bCs/>
          <w:sz w:val="24"/>
          <w:szCs w:val="24"/>
        </w:rPr>
      </w:pPr>
      <w:r w:rsidRPr="00BA7AA3">
        <w:rPr>
          <w:rFonts w:ascii="Times New Roman" w:hAnsi="Times New Roman"/>
          <w:b/>
          <w:bCs/>
          <w:sz w:val="24"/>
          <w:szCs w:val="24"/>
        </w:rPr>
        <w:t>Eğitim-Öğretim Erişimde;</w:t>
      </w:r>
    </w:p>
    <w:p w:rsidR="004C429E" w:rsidRPr="00BA7AA3" w:rsidRDefault="004C429E" w:rsidP="004C429E">
      <w:pPr>
        <w:pStyle w:val="ListeParagraf"/>
        <w:numPr>
          <w:ilvl w:val="0"/>
          <w:numId w:val="13"/>
        </w:numPr>
        <w:spacing w:before="120" w:after="120"/>
        <w:jc w:val="both"/>
        <w:rPr>
          <w:rFonts w:ascii="Times New Roman" w:hAnsi="Times New Roman"/>
          <w:color w:val="000000"/>
          <w:sz w:val="24"/>
          <w:szCs w:val="24"/>
        </w:rPr>
      </w:pPr>
      <w:r w:rsidRPr="00BA7AA3">
        <w:rPr>
          <w:rFonts w:ascii="Times New Roman" w:hAnsi="Times New Roman"/>
          <w:color w:val="000000"/>
          <w:sz w:val="24"/>
          <w:szCs w:val="24"/>
        </w:rPr>
        <w:t>Okullaşma oranımız</w:t>
      </w:r>
      <w:r>
        <w:rPr>
          <w:rFonts w:ascii="Times New Roman" w:hAnsi="Times New Roman"/>
          <w:color w:val="000000"/>
          <w:sz w:val="24"/>
          <w:szCs w:val="24"/>
        </w:rPr>
        <w:t xml:space="preserve"> </w:t>
      </w:r>
      <w:r w:rsidRPr="00BA7AA3">
        <w:rPr>
          <w:rFonts w:ascii="Times New Roman" w:hAnsi="Times New Roman"/>
          <w:color w:val="000000"/>
          <w:sz w:val="24"/>
          <w:szCs w:val="24"/>
        </w:rPr>
        <w:t xml:space="preserve">yüzde yüz oranındadır. </w:t>
      </w:r>
    </w:p>
    <w:p w:rsidR="004C429E" w:rsidRPr="00635961" w:rsidRDefault="004C429E" w:rsidP="004C429E">
      <w:pPr>
        <w:pStyle w:val="ListeParagraf"/>
        <w:numPr>
          <w:ilvl w:val="0"/>
          <w:numId w:val="13"/>
        </w:numPr>
        <w:spacing w:before="120" w:after="120"/>
        <w:jc w:val="both"/>
        <w:rPr>
          <w:rFonts w:ascii="Times New Roman" w:hAnsi="Times New Roman"/>
          <w:color w:val="000000"/>
          <w:sz w:val="24"/>
          <w:szCs w:val="24"/>
        </w:rPr>
      </w:pPr>
      <w:r w:rsidRPr="00BA7AA3">
        <w:rPr>
          <w:rFonts w:ascii="Times New Roman" w:hAnsi="Times New Roman"/>
          <w:color w:val="000000"/>
          <w:sz w:val="24"/>
          <w:szCs w:val="24"/>
        </w:rPr>
        <w:t>Okuma alışkanlığı yoktur.</w:t>
      </w:r>
    </w:p>
    <w:p w:rsidR="004C429E" w:rsidRPr="00BA7AA3" w:rsidRDefault="004C429E" w:rsidP="004C429E">
      <w:pPr>
        <w:spacing w:before="120" w:after="120"/>
        <w:ind w:left="680"/>
        <w:jc w:val="both"/>
        <w:rPr>
          <w:rFonts w:ascii="Times New Roman" w:hAnsi="Times New Roman"/>
          <w:sz w:val="24"/>
          <w:szCs w:val="24"/>
        </w:rPr>
      </w:pPr>
      <w:r w:rsidRPr="00BA7AA3">
        <w:rPr>
          <w:rFonts w:ascii="Times New Roman" w:hAnsi="Times New Roman"/>
          <w:b/>
          <w:bCs/>
          <w:sz w:val="24"/>
          <w:szCs w:val="24"/>
        </w:rPr>
        <w:t>Eğitim-Öğretimde Kalite</w:t>
      </w:r>
      <w:r w:rsidRPr="00BA7AA3">
        <w:rPr>
          <w:rFonts w:ascii="Times New Roman" w:hAnsi="Times New Roman"/>
          <w:sz w:val="24"/>
          <w:szCs w:val="24"/>
        </w:rPr>
        <w:t>;</w:t>
      </w:r>
    </w:p>
    <w:p w:rsidR="004C429E" w:rsidRPr="00BA7AA3" w:rsidRDefault="004C429E" w:rsidP="004C429E">
      <w:pPr>
        <w:pStyle w:val="ListeParagraf"/>
        <w:numPr>
          <w:ilvl w:val="0"/>
          <w:numId w:val="14"/>
        </w:numPr>
        <w:spacing w:before="120" w:after="120"/>
        <w:jc w:val="both"/>
        <w:rPr>
          <w:rFonts w:ascii="Times New Roman" w:hAnsi="Times New Roman"/>
          <w:color w:val="000000"/>
          <w:sz w:val="24"/>
          <w:szCs w:val="24"/>
        </w:rPr>
      </w:pPr>
      <w:r w:rsidRPr="00BA7AA3">
        <w:rPr>
          <w:rFonts w:ascii="Times New Roman" w:hAnsi="Times New Roman"/>
          <w:color w:val="000000"/>
          <w:sz w:val="24"/>
          <w:szCs w:val="24"/>
        </w:rPr>
        <w:t>Yöneltme, rehberlik ve danışma hizmetlerinin yetersizliği,</w:t>
      </w:r>
    </w:p>
    <w:p w:rsidR="004C429E" w:rsidRPr="00BA7AA3" w:rsidRDefault="004C429E" w:rsidP="004C429E">
      <w:pPr>
        <w:pStyle w:val="ListeParagraf"/>
        <w:numPr>
          <w:ilvl w:val="0"/>
          <w:numId w:val="14"/>
        </w:numPr>
        <w:spacing w:before="120" w:after="120"/>
        <w:jc w:val="both"/>
        <w:rPr>
          <w:rFonts w:ascii="Times New Roman" w:hAnsi="Times New Roman"/>
          <w:color w:val="000000"/>
          <w:sz w:val="24"/>
          <w:szCs w:val="24"/>
        </w:rPr>
      </w:pPr>
      <w:r w:rsidRPr="00BA7AA3">
        <w:rPr>
          <w:rFonts w:ascii="Times New Roman" w:hAnsi="Times New Roman"/>
          <w:color w:val="000000"/>
          <w:sz w:val="24"/>
          <w:szCs w:val="24"/>
        </w:rPr>
        <w:t>Spor salonları, konferans salonları,  kütüphane, resim odası ve müzik odası gibi fiziksel alanların yetersizliği,</w:t>
      </w:r>
    </w:p>
    <w:p w:rsidR="004C429E" w:rsidRPr="00BA7AA3" w:rsidRDefault="004C429E" w:rsidP="004C429E">
      <w:pPr>
        <w:pStyle w:val="ListeParagraf"/>
        <w:numPr>
          <w:ilvl w:val="0"/>
          <w:numId w:val="14"/>
        </w:numPr>
        <w:spacing w:before="120" w:after="120"/>
        <w:jc w:val="both"/>
        <w:rPr>
          <w:rFonts w:ascii="Times New Roman" w:hAnsi="Times New Roman"/>
          <w:color w:val="000000"/>
          <w:sz w:val="24"/>
          <w:szCs w:val="24"/>
        </w:rPr>
      </w:pPr>
      <w:r w:rsidRPr="00BA7AA3">
        <w:rPr>
          <w:rFonts w:ascii="Times New Roman" w:hAnsi="Times New Roman"/>
          <w:color w:val="000000"/>
          <w:sz w:val="24"/>
          <w:szCs w:val="24"/>
        </w:rPr>
        <w:t>Etkili bir performans ve ödüllendirme sisteminin bulunmaması,</w:t>
      </w:r>
    </w:p>
    <w:p w:rsidR="004C429E" w:rsidRPr="00873CA2" w:rsidRDefault="004C429E" w:rsidP="00873CA2">
      <w:pPr>
        <w:pStyle w:val="ListeParagraf"/>
        <w:numPr>
          <w:ilvl w:val="0"/>
          <w:numId w:val="14"/>
        </w:numPr>
        <w:spacing w:before="120" w:after="120"/>
        <w:jc w:val="both"/>
        <w:rPr>
          <w:rFonts w:ascii="Times New Roman" w:hAnsi="Times New Roman"/>
          <w:color w:val="000000"/>
          <w:sz w:val="24"/>
          <w:szCs w:val="24"/>
        </w:rPr>
      </w:pPr>
      <w:r w:rsidRPr="00BA7AA3">
        <w:rPr>
          <w:rFonts w:ascii="Times New Roman" w:hAnsi="Times New Roman"/>
          <w:color w:val="000000"/>
          <w:sz w:val="24"/>
          <w:szCs w:val="24"/>
        </w:rPr>
        <w:t>Bilişim araçlarının alt yapısının yetersiz olması  ve internet bağımlılığı,</w:t>
      </w:r>
    </w:p>
    <w:p w:rsidR="004C429E" w:rsidRPr="00BA7AA3" w:rsidRDefault="004C429E" w:rsidP="00873CA2">
      <w:pPr>
        <w:spacing w:before="120" w:after="120"/>
        <w:ind w:left="680"/>
        <w:jc w:val="both"/>
        <w:rPr>
          <w:rFonts w:ascii="Times New Roman" w:hAnsi="Times New Roman"/>
          <w:b/>
          <w:bCs/>
          <w:color w:val="000000"/>
          <w:sz w:val="24"/>
          <w:szCs w:val="24"/>
        </w:rPr>
      </w:pPr>
      <w:r w:rsidRPr="00BA7AA3">
        <w:rPr>
          <w:rFonts w:ascii="Times New Roman" w:hAnsi="Times New Roman"/>
          <w:b/>
          <w:bCs/>
          <w:color w:val="000000"/>
          <w:sz w:val="24"/>
          <w:szCs w:val="24"/>
        </w:rPr>
        <w:t>Kurumsal Kapasite ve Gelişim ;</w:t>
      </w:r>
    </w:p>
    <w:p w:rsidR="004C429E" w:rsidRPr="00BA7AA3" w:rsidRDefault="004C429E" w:rsidP="004C429E">
      <w:pPr>
        <w:pStyle w:val="ListeParagraf"/>
        <w:numPr>
          <w:ilvl w:val="0"/>
          <w:numId w:val="15"/>
        </w:numPr>
        <w:spacing w:before="120" w:after="120"/>
        <w:ind w:hanging="538"/>
        <w:jc w:val="both"/>
        <w:rPr>
          <w:rFonts w:ascii="Times New Roman" w:hAnsi="Times New Roman"/>
          <w:color w:val="000000"/>
          <w:sz w:val="24"/>
          <w:szCs w:val="24"/>
        </w:rPr>
      </w:pPr>
      <w:r w:rsidRPr="00BA7AA3">
        <w:rPr>
          <w:rFonts w:ascii="Times New Roman" w:hAnsi="Times New Roman"/>
          <w:color w:val="000000"/>
          <w:sz w:val="24"/>
          <w:szCs w:val="24"/>
        </w:rPr>
        <w:t>Kurum personelinin performansını yükseltecek hizmet içi eğitimlerin yeterli sayıda olmayışı,</w:t>
      </w:r>
    </w:p>
    <w:p w:rsidR="004C429E" w:rsidRPr="00BA7AA3" w:rsidRDefault="004C429E" w:rsidP="004C429E">
      <w:pPr>
        <w:pStyle w:val="ListeParagraf"/>
        <w:numPr>
          <w:ilvl w:val="0"/>
          <w:numId w:val="15"/>
        </w:numPr>
        <w:spacing w:before="120" w:after="120"/>
        <w:ind w:hanging="538"/>
        <w:jc w:val="both"/>
        <w:rPr>
          <w:rFonts w:ascii="Times New Roman" w:hAnsi="Times New Roman"/>
          <w:b/>
          <w:bCs/>
          <w:sz w:val="24"/>
          <w:szCs w:val="24"/>
        </w:rPr>
      </w:pPr>
      <w:r w:rsidRPr="00BA7AA3">
        <w:rPr>
          <w:rFonts w:ascii="Times New Roman" w:hAnsi="Times New Roman"/>
          <w:color w:val="000000"/>
          <w:sz w:val="24"/>
          <w:szCs w:val="24"/>
        </w:rPr>
        <w:t>Çalışanların motivasyonunu artıracak çalışmaların yetersizliği,</w:t>
      </w:r>
    </w:p>
    <w:p w:rsidR="004C429E" w:rsidRPr="00BA7AA3" w:rsidRDefault="004C429E" w:rsidP="004C429E">
      <w:pPr>
        <w:pStyle w:val="ListeParagraf"/>
        <w:numPr>
          <w:ilvl w:val="0"/>
          <w:numId w:val="15"/>
        </w:numPr>
        <w:spacing w:before="120" w:after="120"/>
        <w:ind w:hanging="538"/>
        <w:jc w:val="both"/>
        <w:rPr>
          <w:rFonts w:ascii="Times New Roman" w:hAnsi="Times New Roman"/>
          <w:b/>
          <w:bCs/>
          <w:sz w:val="24"/>
          <w:szCs w:val="24"/>
        </w:rPr>
      </w:pPr>
      <w:r w:rsidRPr="00BA7AA3">
        <w:rPr>
          <w:rFonts w:ascii="Times New Roman" w:hAnsi="Times New Roman"/>
          <w:color w:val="000000"/>
          <w:sz w:val="24"/>
          <w:szCs w:val="24"/>
        </w:rPr>
        <w:t>Okulun fiziki mekanlarının yetersizliği</w:t>
      </w:r>
    </w:p>
    <w:p w:rsidR="004C429E" w:rsidRPr="00635961" w:rsidRDefault="004C429E" w:rsidP="00635961">
      <w:pPr>
        <w:pStyle w:val="ListeParagraf"/>
        <w:numPr>
          <w:ilvl w:val="0"/>
          <w:numId w:val="15"/>
        </w:numPr>
        <w:spacing w:before="120" w:after="120"/>
        <w:ind w:hanging="538"/>
        <w:jc w:val="both"/>
        <w:rPr>
          <w:rFonts w:ascii="Times New Roman" w:hAnsi="Times New Roman"/>
          <w:b/>
          <w:bCs/>
          <w:sz w:val="24"/>
          <w:szCs w:val="24"/>
        </w:rPr>
      </w:pPr>
      <w:r w:rsidRPr="00BA7AA3">
        <w:rPr>
          <w:rFonts w:ascii="Times New Roman" w:hAnsi="Times New Roman"/>
          <w:color w:val="000000"/>
          <w:sz w:val="24"/>
          <w:szCs w:val="24"/>
        </w:rPr>
        <w:t>Okul çevresindeki alt ve üst yapı yetersizliği</w:t>
      </w:r>
      <w:bookmarkStart w:id="73" w:name="_Toc417976581"/>
      <w:bookmarkStart w:id="74" w:name="_Toc417980634"/>
      <w:bookmarkStart w:id="75" w:name="_Toc417981657"/>
    </w:p>
    <w:p w:rsidR="004C429E" w:rsidRPr="006F6A1D" w:rsidRDefault="004C429E" w:rsidP="004C429E">
      <w:pPr>
        <w:pStyle w:val="Balk3"/>
        <w:spacing w:line="360" w:lineRule="auto"/>
        <w:ind w:firstLine="360"/>
        <w:rPr>
          <w:rFonts w:ascii="Times New Roman" w:hAnsi="Times New Roman"/>
          <w:color w:val="auto"/>
          <w:sz w:val="24"/>
          <w:szCs w:val="24"/>
        </w:rPr>
      </w:pPr>
      <w:r>
        <w:rPr>
          <w:rFonts w:ascii="Times New Roman" w:hAnsi="Times New Roman"/>
          <w:color w:val="auto"/>
          <w:sz w:val="24"/>
          <w:szCs w:val="24"/>
        </w:rPr>
        <w:t xml:space="preserve">2.1.6. PAMUKOVA MEKECE  ORTAOKULU </w:t>
      </w:r>
      <w:r w:rsidRPr="006F6A1D">
        <w:rPr>
          <w:rFonts w:ascii="Times New Roman" w:hAnsi="Times New Roman"/>
          <w:color w:val="auto"/>
          <w:sz w:val="24"/>
          <w:szCs w:val="24"/>
        </w:rPr>
        <w:t xml:space="preserve"> STRATEJİK PLAN MİMARİSİ</w:t>
      </w:r>
    </w:p>
    <w:p w:rsidR="004C429E" w:rsidRPr="006F6A1D" w:rsidRDefault="004C429E" w:rsidP="004C429E">
      <w:pPr>
        <w:pStyle w:val="Balk6"/>
        <w:keepNext w:val="0"/>
        <w:keepLines w:val="0"/>
        <w:numPr>
          <w:ilvl w:val="0"/>
          <w:numId w:val="11"/>
        </w:numPr>
        <w:spacing w:line="360" w:lineRule="auto"/>
        <w:ind w:left="720"/>
        <w:rPr>
          <w:rFonts w:ascii="Times New Roman" w:hAnsi="Times New Roman"/>
          <w:b/>
          <w:i w:val="0"/>
          <w:color w:val="auto"/>
          <w:sz w:val="24"/>
          <w:szCs w:val="24"/>
        </w:rPr>
      </w:pPr>
      <w:r w:rsidRPr="006F6A1D">
        <w:rPr>
          <w:rFonts w:ascii="Times New Roman" w:hAnsi="Times New Roman"/>
          <w:b/>
          <w:i w:val="0"/>
          <w:color w:val="auto"/>
          <w:sz w:val="24"/>
          <w:szCs w:val="24"/>
        </w:rPr>
        <w:t>EĞİTİM VE ÖĞRETİME ERİŞİM</w:t>
      </w:r>
    </w:p>
    <w:p w:rsidR="004C429E" w:rsidRPr="006F6A1D" w:rsidRDefault="004C429E" w:rsidP="004C429E">
      <w:pPr>
        <w:pStyle w:val="Balk7"/>
        <w:keepNext w:val="0"/>
        <w:keepLines w:val="0"/>
        <w:numPr>
          <w:ilvl w:val="1"/>
          <w:numId w:val="12"/>
        </w:numPr>
        <w:spacing w:line="360" w:lineRule="auto"/>
        <w:ind w:left="851"/>
        <w:rPr>
          <w:rFonts w:ascii="Times New Roman" w:hAnsi="Times New Roman"/>
          <w:i w:val="0"/>
          <w:sz w:val="24"/>
          <w:szCs w:val="24"/>
        </w:rPr>
      </w:pPr>
      <w:r w:rsidRPr="006F6A1D">
        <w:rPr>
          <w:rFonts w:ascii="Times New Roman" w:hAnsi="Times New Roman"/>
          <w:i w:val="0"/>
          <w:sz w:val="24"/>
          <w:szCs w:val="24"/>
        </w:rPr>
        <w:t>Eğitim ve Öğretime Katılım ve Tamamlama</w:t>
      </w:r>
    </w:p>
    <w:p w:rsidR="004C429E" w:rsidRPr="006F6A1D" w:rsidRDefault="004C429E" w:rsidP="004C429E">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Okul öncesi eğitimde okullaşma devam ve tamamlama</w:t>
      </w:r>
    </w:p>
    <w:p w:rsidR="004C429E" w:rsidRPr="00712B16" w:rsidRDefault="004C429E" w:rsidP="004C429E">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Zorunlu eğitimde okullaşma, devam ve tamamlama</w:t>
      </w:r>
    </w:p>
    <w:p w:rsidR="004C429E" w:rsidRPr="006F6A1D" w:rsidRDefault="004C429E" w:rsidP="004C429E">
      <w:pPr>
        <w:pStyle w:val="Balk6"/>
        <w:keepNext w:val="0"/>
        <w:keepLines w:val="0"/>
        <w:numPr>
          <w:ilvl w:val="0"/>
          <w:numId w:val="11"/>
        </w:numPr>
        <w:spacing w:line="360" w:lineRule="auto"/>
        <w:ind w:left="720"/>
        <w:rPr>
          <w:rFonts w:ascii="Times New Roman" w:hAnsi="Times New Roman"/>
          <w:b/>
          <w:i w:val="0"/>
          <w:color w:val="auto"/>
          <w:sz w:val="24"/>
          <w:szCs w:val="24"/>
        </w:rPr>
      </w:pPr>
      <w:r w:rsidRPr="006F6A1D">
        <w:rPr>
          <w:rFonts w:ascii="Times New Roman" w:hAnsi="Times New Roman"/>
          <w:b/>
          <w:i w:val="0"/>
          <w:color w:val="auto"/>
          <w:sz w:val="24"/>
          <w:szCs w:val="24"/>
        </w:rPr>
        <w:t>EĞİTİM VE ÖĞRETİMDE KALİTE</w:t>
      </w:r>
    </w:p>
    <w:p w:rsidR="004C429E" w:rsidRPr="006F6A1D" w:rsidRDefault="004C429E" w:rsidP="004C429E">
      <w:pPr>
        <w:pStyle w:val="Balk7"/>
        <w:keepNext w:val="0"/>
        <w:keepLines w:val="0"/>
        <w:numPr>
          <w:ilvl w:val="1"/>
          <w:numId w:val="12"/>
        </w:numPr>
        <w:spacing w:line="360" w:lineRule="auto"/>
        <w:ind w:left="851"/>
        <w:rPr>
          <w:rFonts w:ascii="Times New Roman" w:hAnsi="Times New Roman"/>
          <w:b/>
          <w:i w:val="0"/>
          <w:sz w:val="24"/>
          <w:szCs w:val="24"/>
        </w:rPr>
      </w:pPr>
      <w:r w:rsidRPr="006F6A1D">
        <w:rPr>
          <w:rFonts w:ascii="Times New Roman" w:hAnsi="Times New Roman"/>
          <w:b/>
          <w:i w:val="0"/>
          <w:sz w:val="24"/>
          <w:szCs w:val="24"/>
        </w:rPr>
        <w:t>Öğrenci Başarısı ve Öğrenme Kazanımları</w:t>
      </w:r>
    </w:p>
    <w:p w:rsidR="004C429E" w:rsidRPr="006F6A1D" w:rsidRDefault="004C429E" w:rsidP="004C429E">
      <w:pPr>
        <w:pStyle w:val="Balk8"/>
        <w:keepNext w:val="0"/>
        <w:keepLines w:val="0"/>
        <w:numPr>
          <w:ilvl w:val="2"/>
          <w:numId w:val="11"/>
        </w:numPr>
        <w:spacing w:line="360" w:lineRule="auto"/>
        <w:ind w:left="1560" w:hanging="709"/>
        <w:rPr>
          <w:rFonts w:ascii="Times New Roman" w:hAnsi="Times New Roman"/>
          <w:sz w:val="24"/>
          <w:szCs w:val="24"/>
        </w:rPr>
      </w:pPr>
      <w:r w:rsidRPr="006F6A1D">
        <w:rPr>
          <w:rFonts w:ascii="Times New Roman" w:hAnsi="Times New Roman"/>
          <w:sz w:val="24"/>
          <w:szCs w:val="24"/>
        </w:rPr>
        <w:t>Öğrenci</w:t>
      </w:r>
    </w:p>
    <w:p w:rsidR="004C429E" w:rsidRPr="006F6A1D" w:rsidRDefault="004C429E" w:rsidP="004C429E">
      <w:pPr>
        <w:pStyle w:val="Balk9"/>
        <w:keepNext w:val="0"/>
        <w:keepLines w:val="0"/>
        <w:numPr>
          <w:ilvl w:val="3"/>
          <w:numId w:val="11"/>
        </w:numPr>
        <w:spacing w:before="0" w:line="360" w:lineRule="auto"/>
        <w:ind w:left="2268" w:hanging="850"/>
        <w:rPr>
          <w:rFonts w:ascii="Times New Roman" w:hAnsi="Times New Roman"/>
          <w:i w:val="0"/>
          <w:sz w:val="24"/>
          <w:szCs w:val="24"/>
        </w:rPr>
      </w:pPr>
      <w:r w:rsidRPr="006F6A1D">
        <w:rPr>
          <w:rFonts w:ascii="Times New Roman" w:hAnsi="Times New Roman"/>
          <w:i w:val="0"/>
          <w:sz w:val="24"/>
          <w:szCs w:val="24"/>
        </w:rPr>
        <w:t>Hazır oluş</w:t>
      </w:r>
    </w:p>
    <w:p w:rsidR="004C429E" w:rsidRPr="006F6A1D" w:rsidRDefault="004C429E" w:rsidP="004C429E">
      <w:pPr>
        <w:pStyle w:val="Balk9"/>
        <w:keepNext w:val="0"/>
        <w:keepLines w:val="0"/>
        <w:numPr>
          <w:ilvl w:val="3"/>
          <w:numId w:val="11"/>
        </w:numPr>
        <w:spacing w:before="0" w:line="360" w:lineRule="auto"/>
        <w:ind w:left="2268" w:hanging="850"/>
        <w:rPr>
          <w:rFonts w:ascii="Times New Roman" w:hAnsi="Times New Roman"/>
          <w:i w:val="0"/>
          <w:sz w:val="24"/>
          <w:szCs w:val="24"/>
        </w:rPr>
      </w:pPr>
      <w:r w:rsidRPr="006F6A1D">
        <w:rPr>
          <w:rFonts w:ascii="Times New Roman" w:hAnsi="Times New Roman"/>
          <w:i w:val="0"/>
          <w:sz w:val="24"/>
          <w:szCs w:val="24"/>
        </w:rPr>
        <w:t>Sağlık</w:t>
      </w:r>
    </w:p>
    <w:p w:rsidR="004C429E" w:rsidRPr="006F6A1D" w:rsidRDefault="004C429E" w:rsidP="004C429E">
      <w:pPr>
        <w:pStyle w:val="Balk9"/>
        <w:keepNext w:val="0"/>
        <w:keepLines w:val="0"/>
        <w:numPr>
          <w:ilvl w:val="3"/>
          <w:numId w:val="11"/>
        </w:numPr>
        <w:spacing w:before="0" w:line="360" w:lineRule="auto"/>
        <w:ind w:left="2268" w:hanging="850"/>
        <w:rPr>
          <w:rFonts w:ascii="Times New Roman" w:hAnsi="Times New Roman"/>
          <w:i w:val="0"/>
          <w:sz w:val="24"/>
          <w:szCs w:val="24"/>
        </w:rPr>
      </w:pPr>
      <w:r w:rsidRPr="006F6A1D">
        <w:rPr>
          <w:rFonts w:ascii="Times New Roman" w:hAnsi="Times New Roman"/>
          <w:i w:val="0"/>
          <w:sz w:val="24"/>
          <w:szCs w:val="24"/>
        </w:rPr>
        <w:lastRenderedPageBreak/>
        <w:t>Erken çocukluk eğitimi</w:t>
      </w:r>
    </w:p>
    <w:p w:rsidR="004C429E" w:rsidRPr="006F6A1D" w:rsidRDefault="004C429E" w:rsidP="004C429E">
      <w:pPr>
        <w:pStyle w:val="Balk9"/>
        <w:keepNext w:val="0"/>
        <w:keepLines w:val="0"/>
        <w:numPr>
          <w:ilvl w:val="3"/>
          <w:numId w:val="11"/>
        </w:numPr>
        <w:spacing w:before="0" w:line="360" w:lineRule="auto"/>
        <w:ind w:left="2268" w:hanging="850"/>
        <w:rPr>
          <w:rFonts w:ascii="Times New Roman" w:hAnsi="Times New Roman"/>
          <w:i w:val="0"/>
          <w:sz w:val="24"/>
          <w:szCs w:val="24"/>
        </w:rPr>
      </w:pPr>
      <w:r w:rsidRPr="006F6A1D">
        <w:rPr>
          <w:rFonts w:ascii="Times New Roman" w:hAnsi="Times New Roman"/>
          <w:i w:val="0"/>
          <w:sz w:val="24"/>
          <w:szCs w:val="24"/>
        </w:rPr>
        <w:t>Kazanımlar</w:t>
      </w:r>
    </w:p>
    <w:p w:rsidR="004C429E" w:rsidRPr="006F6A1D" w:rsidRDefault="004C429E" w:rsidP="004C429E">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 xml:space="preserve">Öğretmen </w:t>
      </w:r>
    </w:p>
    <w:p w:rsidR="004C429E" w:rsidRPr="006F6A1D" w:rsidRDefault="004C429E" w:rsidP="004C429E">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Eğitim - Öğretim Ortamı ve Çevresi</w:t>
      </w:r>
    </w:p>
    <w:p w:rsidR="004C429E" w:rsidRPr="006F6A1D" w:rsidRDefault="004C429E" w:rsidP="004C429E">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Program ve Türler Arası Geçişler</w:t>
      </w:r>
    </w:p>
    <w:p w:rsidR="004C429E" w:rsidRPr="006F6A1D" w:rsidRDefault="004C429E" w:rsidP="004C429E">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Rehberlik</w:t>
      </w:r>
    </w:p>
    <w:p w:rsidR="00873CA2" w:rsidRDefault="004C429E" w:rsidP="00873CA2">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Ölçme ve Değerlendirme</w:t>
      </w:r>
    </w:p>
    <w:p w:rsidR="00635961" w:rsidRPr="00635961" w:rsidRDefault="00635961" w:rsidP="00635961"/>
    <w:p w:rsidR="004C429E" w:rsidRPr="006F6A1D" w:rsidRDefault="004C429E" w:rsidP="004C429E">
      <w:pPr>
        <w:pStyle w:val="Balk7"/>
        <w:keepNext w:val="0"/>
        <w:keepLines w:val="0"/>
        <w:numPr>
          <w:ilvl w:val="1"/>
          <w:numId w:val="12"/>
        </w:numPr>
        <w:spacing w:before="0" w:line="360" w:lineRule="auto"/>
        <w:ind w:left="851"/>
        <w:rPr>
          <w:rFonts w:ascii="Times New Roman" w:hAnsi="Times New Roman"/>
          <w:i w:val="0"/>
          <w:sz w:val="24"/>
          <w:szCs w:val="24"/>
        </w:rPr>
      </w:pPr>
      <w:r w:rsidRPr="006F6A1D">
        <w:rPr>
          <w:rFonts w:ascii="Times New Roman" w:hAnsi="Times New Roman"/>
          <w:i w:val="0"/>
          <w:sz w:val="24"/>
          <w:szCs w:val="24"/>
        </w:rPr>
        <w:t>Yabancı Dil ve Hareketlilik</w:t>
      </w:r>
    </w:p>
    <w:p w:rsidR="004C429E" w:rsidRPr="006F6A1D" w:rsidRDefault="004C429E" w:rsidP="004C429E">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Yabancı Dil Yeterliliği</w:t>
      </w:r>
    </w:p>
    <w:p w:rsidR="004C429E" w:rsidRPr="00873CA2" w:rsidRDefault="004C429E" w:rsidP="004C429E">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Uluslararası hareketlilik</w:t>
      </w:r>
    </w:p>
    <w:p w:rsidR="004C429E" w:rsidRPr="006F6A1D" w:rsidRDefault="004C429E" w:rsidP="004C429E">
      <w:pPr>
        <w:pStyle w:val="Balk6"/>
        <w:keepNext w:val="0"/>
        <w:keepLines w:val="0"/>
        <w:numPr>
          <w:ilvl w:val="0"/>
          <w:numId w:val="11"/>
        </w:numPr>
        <w:spacing w:line="360" w:lineRule="auto"/>
        <w:ind w:left="720"/>
        <w:rPr>
          <w:rFonts w:ascii="Times New Roman" w:hAnsi="Times New Roman"/>
          <w:b/>
          <w:i w:val="0"/>
          <w:color w:val="auto"/>
          <w:sz w:val="24"/>
          <w:szCs w:val="24"/>
        </w:rPr>
      </w:pPr>
      <w:r w:rsidRPr="006F6A1D">
        <w:rPr>
          <w:rFonts w:ascii="Times New Roman" w:hAnsi="Times New Roman"/>
          <w:b/>
          <w:i w:val="0"/>
          <w:color w:val="auto"/>
          <w:sz w:val="24"/>
          <w:szCs w:val="24"/>
        </w:rPr>
        <w:t>KURUMSAL KAPASİTE</w:t>
      </w:r>
    </w:p>
    <w:p w:rsidR="004C429E" w:rsidRPr="006F6A1D" w:rsidRDefault="004C429E" w:rsidP="004C429E">
      <w:pPr>
        <w:pStyle w:val="Balk7"/>
        <w:keepNext w:val="0"/>
        <w:keepLines w:val="0"/>
        <w:numPr>
          <w:ilvl w:val="1"/>
          <w:numId w:val="12"/>
        </w:numPr>
        <w:spacing w:line="360" w:lineRule="auto"/>
        <w:ind w:left="851"/>
        <w:rPr>
          <w:rFonts w:ascii="Times New Roman" w:hAnsi="Times New Roman"/>
          <w:i w:val="0"/>
          <w:sz w:val="24"/>
          <w:szCs w:val="24"/>
        </w:rPr>
      </w:pPr>
      <w:r w:rsidRPr="006F6A1D">
        <w:rPr>
          <w:rFonts w:ascii="Times New Roman" w:hAnsi="Times New Roman"/>
          <w:i w:val="0"/>
          <w:sz w:val="24"/>
          <w:szCs w:val="24"/>
        </w:rPr>
        <w:t xml:space="preserve">Beşeri Alt Yapı </w:t>
      </w:r>
    </w:p>
    <w:p w:rsidR="004C429E" w:rsidRPr="006F6A1D" w:rsidRDefault="004C429E" w:rsidP="004C429E">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İnsan kaynakları planlaması</w:t>
      </w:r>
    </w:p>
    <w:p w:rsidR="004C429E" w:rsidRPr="006F6A1D" w:rsidRDefault="004C429E" w:rsidP="004C429E">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İnsan kaynakları yönetimi</w:t>
      </w:r>
    </w:p>
    <w:p w:rsidR="004C429E" w:rsidRPr="00873CA2" w:rsidRDefault="004C429E" w:rsidP="004C429E">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İnsan kaynaklarının eğitimi ve geliştirilmesi</w:t>
      </w:r>
    </w:p>
    <w:p w:rsidR="004C429E" w:rsidRPr="006F6A1D" w:rsidRDefault="004C429E" w:rsidP="004C429E">
      <w:pPr>
        <w:pStyle w:val="Balk7"/>
        <w:keepNext w:val="0"/>
        <w:keepLines w:val="0"/>
        <w:numPr>
          <w:ilvl w:val="1"/>
          <w:numId w:val="12"/>
        </w:numPr>
        <w:spacing w:line="360" w:lineRule="auto"/>
        <w:ind w:left="851"/>
        <w:rPr>
          <w:rFonts w:ascii="Times New Roman" w:hAnsi="Times New Roman"/>
          <w:i w:val="0"/>
          <w:sz w:val="24"/>
          <w:szCs w:val="24"/>
        </w:rPr>
      </w:pPr>
      <w:r w:rsidRPr="006F6A1D">
        <w:rPr>
          <w:rFonts w:ascii="Times New Roman" w:hAnsi="Times New Roman"/>
          <w:i w:val="0"/>
          <w:sz w:val="24"/>
          <w:szCs w:val="24"/>
        </w:rPr>
        <w:t>Fiziki ve Mali Alt Yapı</w:t>
      </w:r>
    </w:p>
    <w:p w:rsidR="004C429E" w:rsidRPr="006F6A1D" w:rsidRDefault="004C429E" w:rsidP="004C429E">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Finansal kaynakların etkin yönetimi</w:t>
      </w:r>
    </w:p>
    <w:p w:rsidR="004C429E" w:rsidRPr="006F6A1D" w:rsidRDefault="004C429E" w:rsidP="004C429E">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Eğitim tesisleri ve alt yapı</w:t>
      </w:r>
    </w:p>
    <w:p w:rsidR="004C429E" w:rsidRPr="006F6A1D" w:rsidRDefault="004C429E" w:rsidP="004C429E">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 xml:space="preserve">Donatım </w:t>
      </w:r>
    </w:p>
    <w:p w:rsidR="004C429E" w:rsidRPr="006F6A1D" w:rsidRDefault="004C429E" w:rsidP="004C429E">
      <w:pPr>
        <w:pStyle w:val="Balk7"/>
        <w:keepNext w:val="0"/>
        <w:keepLines w:val="0"/>
        <w:numPr>
          <w:ilvl w:val="1"/>
          <w:numId w:val="12"/>
        </w:numPr>
        <w:spacing w:line="360" w:lineRule="auto"/>
        <w:ind w:left="851"/>
        <w:rPr>
          <w:rFonts w:ascii="Times New Roman" w:hAnsi="Times New Roman"/>
          <w:i w:val="0"/>
          <w:sz w:val="24"/>
          <w:szCs w:val="24"/>
        </w:rPr>
      </w:pPr>
      <w:r w:rsidRPr="006F6A1D">
        <w:rPr>
          <w:rFonts w:ascii="Times New Roman" w:hAnsi="Times New Roman"/>
          <w:i w:val="0"/>
          <w:sz w:val="24"/>
          <w:szCs w:val="24"/>
        </w:rPr>
        <w:t>Yönetim ve Organizasyon</w:t>
      </w:r>
    </w:p>
    <w:p w:rsidR="004C429E" w:rsidRPr="006F6A1D" w:rsidRDefault="004C429E" w:rsidP="004C429E">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Kurumsal yapının iyileştirilmesi</w:t>
      </w:r>
    </w:p>
    <w:p w:rsidR="004C429E" w:rsidRPr="006F6A1D" w:rsidRDefault="004C429E" w:rsidP="004C429E">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Bürokrasinin azaltılması</w:t>
      </w:r>
    </w:p>
    <w:p w:rsidR="004C429E" w:rsidRPr="006F6A1D" w:rsidRDefault="004C429E" w:rsidP="004C429E">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İş analizleri ve iş tanımları</w:t>
      </w:r>
    </w:p>
    <w:p w:rsidR="004C429E" w:rsidRPr="006F6A1D" w:rsidRDefault="004C429E" w:rsidP="004C429E">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İzleme ve Değerlendirme</w:t>
      </w:r>
    </w:p>
    <w:p w:rsidR="004C429E" w:rsidRPr="006F6A1D" w:rsidRDefault="004C429E" w:rsidP="004C429E">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AB ye uyum ve uluslar arası anlaşma</w:t>
      </w:r>
    </w:p>
    <w:p w:rsidR="004C429E" w:rsidRPr="006F6A1D" w:rsidRDefault="004C429E" w:rsidP="004C429E">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 xml:space="preserve">Sosyal tarafların katılımı ve yönetişim </w:t>
      </w:r>
    </w:p>
    <w:p w:rsidR="004C429E" w:rsidRPr="006F6A1D" w:rsidRDefault="004C429E" w:rsidP="004C429E">
      <w:pPr>
        <w:pStyle w:val="Balk9"/>
        <w:keepNext w:val="0"/>
        <w:keepLines w:val="0"/>
        <w:numPr>
          <w:ilvl w:val="3"/>
          <w:numId w:val="11"/>
        </w:numPr>
        <w:spacing w:before="0" w:line="360" w:lineRule="auto"/>
        <w:ind w:left="2268" w:hanging="850"/>
        <w:rPr>
          <w:rFonts w:ascii="Times New Roman" w:hAnsi="Times New Roman"/>
          <w:i w:val="0"/>
          <w:sz w:val="24"/>
          <w:szCs w:val="24"/>
        </w:rPr>
      </w:pPr>
      <w:r w:rsidRPr="006F6A1D">
        <w:rPr>
          <w:rFonts w:ascii="Times New Roman" w:hAnsi="Times New Roman"/>
          <w:i w:val="0"/>
          <w:sz w:val="24"/>
          <w:szCs w:val="24"/>
        </w:rPr>
        <w:t xml:space="preserve">Çoğulculuk </w:t>
      </w:r>
    </w:p>
    <w:p w:rsidR="004C429E" w:rsidRPr="006F6A1D" w:rsidRDefault="004C429E" w:rsidP="004C429E">
      <w:pPr>
        <w:pStyle w:val="Balk9"/>
        <w:keepNext w:val="0"/>
        <w:keepLines w:val="0"/>
        <w:numPr>
          <w:ilvl w:val="3"/>
          <w:numId w:val="11"/>
        </w:numPr>
        <w:spacing w:before="0" w:line="360" w:lineRule="auto"/>
        <w:ind w:left="2268" w:hanging="850"/>
        <w:rPr>
          <w:rFonts w:ascii="Times New Roman" w:hAnsi="Times New Roman"/>
          <w:i w:val="0"/>
          <w:sz w:val="24"/>
          <w:szCs w:val="24"/>
        </w:rPr>
      </w:pPr>
      <w:r w:rsidRPr="006F6A1D">
        <w:rPr>
          <w:rFonts w:ascii="Times New Roman" w:hAnsi="Times New Roman"/>
          <w:i w:val="0"/>
          <w:sz w:val="24"/>
          <w:szCs w:val="24"/>
        </w:rPr>
        <w:t xml:space="preserve">Katılımcılık </w:t>
      </w:r>
    </w:p>
    <w:p w:rsidR="004C429E" w:rsidRPr="006F6A1D" w:rsidRDefault="004C429E" w:rsidP="004C429E">
      <w:pPr>
        <w:pStyle w:val="Balk9"/>
        <w:keepNext w:val="0"/>
        <w:keepLines w:val="0"/>
        <w:numPr>
          <w:ilvl w:val="3"/>
          <w:numId w:val="11"/>
        </w:numPr>
        <w:spacing w:before="0" w:line="360" w:lineRule="auto"/>
        <w:ind w:left="2268" w:hanging="850"/>
        <w:rPr>
          <w:rFonts w:ascii="Times New Roman" w:hAnsi="Times New Roman"/>
          <w:i w:val="0"/>
          <w:sz w:val="24"/>
          <w:szCs w:val="24"/>
        </w:rPr>
      </w:pPr>
      <w:r w:rsidRPr="006F6A1D">
        <w:rPr>
          <w:rFonts w:ascii="Times New Roman" w:hAnsi="Times New Roman"/>
          <w:i w:val="0"/>
          <w:sz w:val="24"/>
          <w:szCs w:val="24"/>
        </w:rPr>
        <w:t>Şeffaflık ve hesap verebilirlik</w:t>
      </w:r>
    </w:p>
    <w:p w:rsidR="004C429E" w:rsidRDefault="004C429E" w:rsidP="004C429E">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Kurumsal Rehberlik ve Deneti</w:t>
      </w:r>
      <w:r>
        <w:rPr>
          <w:rFonts w:ascii="Times New Roman" w:hAnsi="Times New Roman"/>
          <w:sz w:val="24"/>
          <w:szCs w:val="24"/>
        </w:rPr>
        <w:t>m</w:t>
      </w:r>
    </w:p>
    <w:p w:rsidR="004C429E" w:rsidRPr="00712B16" w:rsidRDefault="004C429E" w:rsidP="004C429E">
      <w:pPr>
        <w:pStyle w:val="Balk8"/>
        <w:keepNext w:val="0"/>
        <w:keepLines w:val="0"/>
        <w:numPr>
          <w:ilvl w:val="2"/>
          <w:numId w:val="11"/>
        </w:numPr>
        <w:spacing w:before="0" w:line="360" w:lineRule="auto"/>
        <w:ind w:left="1560" w:hanging="709"/>
        <w:rPr>
          <w:rFonts w:ascii="Times New Roman" w:hAnsi="Times New Roman"/>
          <w:sz w:val="24"/>
          <w:szCs w:val="24"/>
        </w:rPr>
      </w:pPr>
      <w:r>
        <w:rPr>
          <w:rFonts w:ascii="Times New Roman" w:hAnsi="Times New Roman"/>
          <w:color w:val="FF0000"/>
          <w:sz w:val="24"/>
          <w:szCs w:val="24"/>
        </w:rPr>
        <w:lastRenderedPageBreak/>
        <w:t xml:space="preserve"> </w:t>
      </w:r>
      <w:r w:rsidRPr="00712B16">
        <w:rPr>
          <w:rFonts w:ascii="Times New Roman" w:hAnsi="Times New Roman"/>
          <w:sz w:val="24"/>
          <w:szCs w:val="24"/>
        </w:rPr>
        <w:t>Bilgi Yönetimi ve Kurumsal İletişim</w:t>
      </w:r>
    </w:p>
    <w:p w:rsidR="004C429E" w:rsidRPr="006F6A1D" w:rsidRDefault="00873CA2" w:rsidP="00873CA2">
      <w:pPr>
        <w:pStyle w:val="Balk8"/>
        <w:keepNext w:val="0"/>
        <w:keepLines w:val="0"/>
        <w:spacing w:before="0" w:line="360" w:lineRule="auto"/>
        <w:rPr>
          <w:rFonts w:ascii="Times New Roman" w:hAnsi="Times New Roman"/>
          <w:sz w:val="24"/>
          <w:szCs w:val="24"/>
        </w:rPr>
      </w:pPr>
      <w:r>
        <w:rPr>
          <w:rFonts w:ascii="Times New Roman" w:hAnsi="Times New Roman"/>
          <w:sz w:val="24"/>
          <w:szCs w:val="24"/>
        </w:rPr>
        <w:t xml:space="preserve">              </w:t>
      </w:r>
      <w:r w:rsidRPr="00873CA2">
        <w:rPr>
          <w:rFonts w:ascii="Times New Roman" w:hAnsi="Times New Roman"/>
          <w:color w:val="FF0000"/>
          <w:sz w:val="24"/>
          <w:szCs w:val="24"/>
        </w:rPr>
        <w:t>3.3.9.</w:t>
      </w:r>
      <w:r w:rsidR="004C429E" w:rsidRPr="006F6A1D">
        <w:rPr>
          <w:rFonts w:ascii="Times New Roman" w:hAnsi="Times New Roman"/>
          <w:sz w:val="24"/>
          <w:szCs w:val="24"/>
        </w:rPr>
        <w:t>Elektronik ağ ortamlarının etkinliğinin artırılması</w:t>
      </w:r>
    </w:p>
    <w:p w:rsidR="004C429E" w:rsidRPr="006F6A1D" w:rsidRDefault="00873CA2" w:rsidP="00873CA2">
      <w:pPr>
        <w:pStyle w:val="Balk8"/>
        <w:keepNext w:val="0"/>
        <w:keepLines w:val="0"/>
        <w:spacing w:before="0" w:line="360" w:lineRule="auto"/>
        <w:rPr>
          <w:rFonts w:ascii="Times New Roman" w:hAnsi="Times New Roman"/>
          <w:sz w:val="24"/>
          <w:szCs w:val="24"/>
        </w:rPr>
      </w:pPr>
      <w:r>
        <w:rPr>
          <w:rFonts w:ascii="Times New Roman" w:hAnsi="Times New Roman"/>
          <w:sz w:val="24"/>
          <w:szCs w:val="24"/>
        </w:rPr>
        <w:t xml:space="preserve">              </w:t>
      </w:r>
      <w:r w:rsidRPr="00873CA2">
        <w:rPr>
          <w:rFonts w:ascii="Times New Roman" w:hAnsi="Times New Roman"/>
          <w:color w:val="FF0000"/>
          <w:sz w:val="24"/>
          <w:szCs w:val="24"/>
        </w:rPr>
        <w:t>3.3.10.</w:t>
      </w:r>
      <w:r w:rsidR="004C429E" w:rsidRPr="006F6A1D">
        <w:rPr>
          <w:rFonts w:ascii="Times New Roman" w:hAnsi="Times New Roman"/>
          <w:sz w:val="24"/>
          <w:szCs w:val="24"/>
        </w:rPr>
        <w:t>Elektronik veri toplama ve analiz</w:t>
      </w:r>
    </w:p>
    <w:p w:rsidR="004C429E" w:rsidRPr="006F6A1D" w:rsidRDefault="004C429E" w:rsidP="004C429E">
      <w:pPr>
        <w:pStyle w:val="Balk8"/>
        <w:keepNext w:val="0"/>
        <w:keepLines w:val="0"/>
        <w:spacing w:before="0" w:line="360" w:lineRule="auto"/>
        <w:rPr>
          <w:rFonts w:ascii="Times New Roman" w:hAnsi="Times New Roman"/>
          <w:sz w:val="24"/>
          <w:szCs w:val="24"/>
        </w:rPr>
      </w:pPr>
      <w:r>
        <w:rPr>
          <w:rFonts w:ascii="Times New Roman" w:hAnsi="Times New Roman"/>
          <w:sz w:val="24"/>
          <w:szCs w:val="24"/>
        </w:rPr>
        <w:t xml:space="preserve">             </w:t>
      </w:r>
      <w:r w:rsidR="00873CA2">
        <w:rPr>
          <w:rFonts w:ascii="Times New Roman" w:hAnsi="Times New Roman"/>
          <w:sz w:val="24"/>
          <w:szCs w:val="24"/>
        </w:rPr>
        <w:t xml:space="preserve"> </w:t>
      </w:r>
      <w:r w:rsidRPr="007562A0">
        <w:rPr>
          <w:rFonts w:ascii="Times New Roman" w:hAnsi="Times New Roman"/>
          <w:color w:val="FF0000"/>
          <w:sz w:val="24"/>
          <w:szCs w:val="24"/>
        </w:rPr>
        <w:t>3.3.11</w:t>
      </w:r>
      <w:r>
        <w:rPr>
          <w:rFonts w:ascii="Times New Roman" w:hAnsi="Times New Roman"/>
          <w:color w:val="FF0000"/>
          <w:sz w:val="24"/>
          <w:szCs w:val="24"/>
        </w:rPr>
        <w:t xml:space="preserve">  </w:t>
      </w:r>
      <w:r w:rsidRPr="006F6A1D">
        <w:rPr>
          <w:rFonts w:ascii="Times New Roman" w:hAnsi="Times New Roman"/>
          <w:sz w:val="24"/>
          <w:szCs w:val="24"/>
        </w:rPr>
        <w:t>Elektronik veri iletimi ve bilgi paylaşımı</w:t>
      </w:r>
    </w:p>
    <w:bookmarkEnd w:id="73"/>
    <w:bookmarkEnd w:id="74"/>
    <w:bookmarkEnd w:id="75"/>
    <w:p w:rsidR="00873CA2" w:rsidRDefault="00873CA2" w:rsidP="004C429E">
      <w:pPr>
        <w:spacing w:before="120" w:after="120"/>
        <w:jc w:val="both"/>
        <w:rPr>
          <w:rFonts w:ascii="Times New Roman" w:hAnsi="Times New Roman"/>
          <w:b/>
          <w:bCs/>
          <w:sz w:val="24"/>
          <w:szCs w:val="24"/>
        </w:rPr>
      </w:pPr>
    </w:p>
    <w:p w:rsidR="00873CA2" w:rsidRDefault="00873CA2" w:rsidP="004C429E">
      <w:pPr>
        <w:spacing w:before="120" w:after="120"/>
        <w:jc w:val="both"/>
        <w:rPr>
          <w:rFonts w:ascii="Times New Roman" w:hAnsi="Times New Roman"/>
          <w:b/>
          <w:bCs/>
          <w:sz w:val="24"/>
          <w:szCs w:val="24"/>
        </w:rPr>
      </w:pPr>
    </w:p>
    <w:p w:rsidR="00873CA2" w:rsidRDefault="00873CA2" w:rsidP="004C429E">
      <w:pPr>
        <w:spacing w:before="120" w:after="120"/>
        <w:jc w:val="both"/>
        <w:rPr>
          <w:rFonts w:ascii="Times New Roman" w:hAnsi="Times New Roman"/>
          <w:b/>
          <w:bCs/>
          <w:sz w:val="24"/>
          <w:szCs w:val="24"/>
        </w:rPr>
      </w:pPr>
    </w:p>
    <w:p w:rsidR="00873CA2" w:rsidRDefault="00873CA2" w:rsidP="004C429E">
      <w:pPr>
        <w:spacing w:before="120" w:after="120"/>
        <w:jc w:val="both"/>
        <w:rPr>
          <w:rFonts w:ascii="Times New Roman" w:hAnsi="Times New Roman"/>
          <w:b/>
          <w:bCs/>
          <w:sz w:val="24"/>
          <w:szCs w:val="24"/>
        </w:rPr>
      </w:pPr>
    </w:p>
    <w:p w:rsidR="00873CA2" w:rsidRPr="00BA7AA3" w:rsidRDefault="00873CA2" w:rsidP="004C429E">
      <w:pPr>
        <w:spacing w:before="120" w:after="120"/>
        <w:jc w:val="both"/>
        <w:rPr>
          <w:rFonts w:ascii="Times New Roman" w:hAnsi="Times New Roman"/>
          <w:b/>
          <w:bCs/>
          <w:sz w:val="24"/>
          <w:szCs w:val="24"/>
        </w:rPr>
      </w:pPr>
    </w:p>
    <w:p w:rsidR="004C429E" w:rsidRPr="00BA7AA3" w:rsidRDefault="004C429E" w:rsidP="004C429E">
      <w:pPr>
        <w:spacing w:before="120" w:after="120"/>
        <w:jc w:val="both"/>
        <w:rPr>
          <w:rFonts w:ascii="Times New Roman" w:hAnsi="Times New Roman"/>
          <w:b/>
          <w:bCs/>
          <w:sz w:val="24"/>
          <w:szCs w:val="24"/>
        </w:rPr>
      </w:pPr>
    </w:p>
    <w:p w:rsidR="004C429E" w:rsidRPr="00BA7AA3" w:rsidRDefault="00FE614A" w:rsidP="004C429E">
      <w:pPr>
        <w:spacing w:before="120" w:after="120"/>
        <w:jc w:val="both"/>
        <w:rPr>
          <w:rFonts w:ascii="Times New Roman" w:hAnsi="Times New Roman"/>
          <w:b/>
          <w:bCs/>
          <w:sz w:val="24"/>
          <w:szCs w:val="24"/>
        </w:rPr>
      </w:pPr>
      <w:r>
        <w:rPr>
          <w:rFonts w:ascii="Times New Roman" w:hAnsi="Times New Roman"/>
          <w:b/>
          <w:bCs/>
          <w:noProof/>
          <w:sz w:val="24"/>
          <w:szCs w:val="24"/>
        </w:rPr>
        <w:pict>
          <v:shapetype id="_x0000_t202" coordsize="21600,21600" o:spt="202" path="m,l,21600r21600,l21600,xe">
            <v:stroke joinstyle="miter"/>
            <v:path gradientshapeok="t" o:connecttype="rect"/>
          </v:shapetype>
          <v:shape id="_x0000_s1831" type="#_x0000_t202" style="position:absolute;left:0;text-align:left;margin-left:14.8pt;margin-top:4.1pt;width:444pt;height:78.9pt;z-index:251693056" fillcolor="#4bacc6 [3208]" strokecolor="#f2f2f2 [3041]" strokeweight="3pt">
            <v:shadow on="t" type="perspective" color="#205867 [1608]" opacity=".5" offset="1pt" offset2="-1pt"/>
            <v:textbox style="mso-next-textbox:#_x0000_s1831">
              <w:txbxContent>
                <w:p w:rsidR="00BC1F9D" w:rsidRPr="005D6B55" w:rsidRDefault="00BC1F9D" w:rsidP="004C429E">
                  <w:pPr>
                    <w:jc w:val="center"/>
                    <w:rPr>
                      <w:b/>
                      <w:color w:val="C00000"/>
                      <w:sz w:val="96"/>
                      <w:szCs w:val="96"/>
                    </w:rPr>
                  </w:pPr>
                  <w:r w:rsidRPr="005D6B55">
                    <w:rPr>
                      <w:b/>
                      <w:color w:val="C00000"/>
                      <w:sz w:val="96"/>
                      <w:szCs w:val="96"/>
                    </w:rPr>
                    <w:t>ÜÇÜNCÜ BÖLÜM</w:t>
                  </w:r>
                </w:p>
              </w:txbxContent>
            </v:textbox>
          </v:shape>
        </w:pict>
      </w:r>
    </w:p>
    <w:p w:rsidR="004C429E" w:rsidRPr="00BA7AA3" w:rsidRDefault="004C429E" w:rsidP="004C429E">
      <w:pPr>
        <w:spacing w:before="120" w:after="120"/>
        <w:jc w:val="both"/>
        <w:rPr>
          <w:rFonts w:ascii="Times New Roman" w:hAnsi="Times New Roman"/>
          <w:b/>
          <w:bCs/>
          <w:sz w:val="24"/>
          <w:szCs w:val="24"/>
        </w:rPr>
      </w:pPr>
    </w:p>
    <w:p w:rsidR="004C429E" w:rsidRPr="00BA7AA3" w:rsidRDefault="004C429E" w:rsidP="004C429E">
      <w:pPr>
        <w:spacing w:before="120" w:after="120"/>
        <w:jc w:val="both"/>
        <w:rPr>
          <w:rFonts w:ascii="Times New Roman" w:hAnsi="Times New Roman"/>
          <w:b/>
          <w:bCs/>
          <w:sz w:val="24"/>
          <w:szCs w:val="24"/>
        </w:rPr>
      </w:pPr>
    </w:p>
    <w:p w:rsidR="004C429E" w:rsidRPr="00BA7AA3" w:rsidRDefault="004C429E" w:rsidP="004C429E">
      <w:pPr>
        <w:spacing w:before="120" w:after="120"/>
        <w:jc w:val="both"/>
        <w:rPr>
          <w:rFonts w:ascii="Times New Roman" w:hAnsi="Times New Roman"/>
          <w:sz w:val="24"/>
          <w:szCs w:val="24"/>
        </w:rPr>
      </w:pPr>
    </w:p>
    <w:p w:rsidR="004C429E" w:rsidRPr="00BA7AA3" w:rsidRDefault="004C429E" w:rsidP="004C429E">
      <w:pPr>
        <w:spacing w:before="120" w:after="120"/>
        <w:jc w:val="both"/>
        <w:rPr>
          <w:rFonts w:ascii="Times New Roman" w:hAnsi="Times New Roman"/>
          <w:sz w:val="24"/>
          <w:szCs w:val="24"/>
        </w:rPr>
      </w:pPr>
    </w:p>
    <w:p w:rsidR="004C429E" w:rsidRPr="00BA7AA3" w:rsidRDefault="004C429E" w:rsidP="004C429E">
      <w:pPr>
        <w:spacing w:before="120" w:after="120"/>
        <w:jc w:val="both"/>
        <w:rPr>
          <w:rFonts w:ascii="Times New Roman" w:hAnsi="Times New Roman"/>
          <w:sz w:val="24"/>
          <w:szCs w:val="24"/>
        </w:rPr>
      </w:pPr>
    </w:p>
    <w:p w:rsidR="00873CA2" w:rsidRDefault="00873CA2" w:rsidP="004C429E">
      <w:pPr>
        <w:spacing w:before="120" w:after="120"/>
        <w:jc w:val="both"/>
        <w:rPr>
          <w:rFonts w:ascii="Times New Roman" w:hAnsi="Times New Roman"/>
          <w:sz w:val="24"/>
          <w:szCs w:val="24"/>
        </w:rPr>
      </w:pPr>
    </w:p>
    <w:p w:rsidR="00873CA2" w:rsidRDefault="00873CA2" w:rsidP="004C429E">
      <w:pPr>
        <w:spacing w:before="120" w:after="120"/>
        <w:jc w:val="both"/>
        <w:rPr>
          <w:rFonts w:ascii="Times New Roman" w:hAnsi="Times New Roman"/>
          <w:sz w:val="24"/>
          <w:szCs w:val="24"/>
        </w:rPr>
      </w:pPr>
    </w:p>
    <w:p w:rsidR="00873CA2" w:rsidRPr="00BA7AA3" w:rsidRDefault="00873CA2" w:rsidP="004C429E">
      <w:pPr>
        <w:spacing w:before="120" w:after="120"/>
        <w:jc w:val="both"/>
        <w:rPr>
          <w:rFonts w:ascii="Times New Roman" w:hAnsi="Times New Roman"/>
          <w:sz w:val="24"/>
          <w:szCs w:val="24"/>
        </w:rPr>
      </w:pPr>
    </w:p>
    <w:p w:rsidR="004C429E" w:rsidRPr="00BA7AA3" w:rsidRDefault="004C429E" w:rsidP="004C429E">
      <w:pPr>
        <w:spacing w:before="120" w:after="120"/>
        <w:jc w:val="both"/>
        <w:rPr>
          <w:rFonts w:ascii="Times New Roman" w:hAnsi="Times New Roman"/>
          <w:sz w:val="24"/>
          <w:szCs w:val="24"/>
        </w:rPr>
      </w:pPr>
    </w:p>
    <w:tbl>
      <w:tblPr>
        <w:tblW w:w="8647" w:type="dxa"/>
        <w:tblInd w:w="67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8647"/>
      </w:tblGrid>
      <w:tr w:rsidR="004C429E" w:rsidRPr="006F6A1D" w:rsidTr="004C429E">
        <w:trPr>
          <w:trHeight w:val="1247"/>
        </w:trPr>
        <w:tc>
          <w:tcPr>
            <w:tcW w:w="8647" w:type="dxa"/>
            <w:tcBorders>
              <w:top w:val="single" w:sz="8" w:space="0" w:color="FFFFFF"/>
              <w:bottom w:val="single" w:sz="24" w:space="0" w:color="FFFFFF"/>
            </w:tcBorders>
            <w:shd w:val="clear" w:color="auto" w:fill="4BACC6"/>
            <w:vAlign w:val="center"/>
          </w:tcPr>
          <w:p w:rsidR="004C429E" w:rsidRPr="006F6A1D" w:rsidRDefault="004C429E" w:rsidP="004C429E">
            <w:pPr>
              <w:spacing w:after="0" w:line="240" w:lineRule="auto"/>
              <w:rPr>
                <w:rFonts w:ascii="Times New Roman" w:hAnsi="Times New Roman"/>
                <w:b/>
                <w:bCs/>
                <w:color w:val="FFFFFF"/>
                <w:sz w:val="24"/>
                <w:szCs w:val="24"/>
              </w:rPr>
            </w:pPr>
          </w:p>
          <w:p w:rsidR="004C429E" w:rsidRPr="006F6A1D" w:rsidRDefault="004C429E" w:rsidP="004C429E">
            <w:pPr>
              <w:spacing w:after="0" w:line="240" w:lineRule="auto"/>
              <w:rPr>
                <w:rFonts w:ascii="Times New Roman" w:hAnsi="Times New Roman"/>
                <w:b/>
                <w:bCs/>
                <w:color w:val="FFFFFF"/>
                <w:sz w:val="24"/>
                <w:szCs w:val="24"/>
              </w:rPr>
            </w:pPr>
            <w:r w:rsidRPr="006F6A1D">
              <w:rPr>
                <w:rFonts w:ascii="Times New Roman" w:hAnsi="Times New Roman"/>
                <w:b/>
                <w:bCs/>
                <w:color w:val="FFFFFF"/>
                <w:sz w:val="24"/>
                <w:szCs w:val="24"/>
              </w:rPr>
              <w:t xml:space="preserve"> 3.GELECEĞE YÖNELİM</w:t>
            </w:r>
          </w:p>
          <w:p w:rsidR="004C429E" w:rsidRPr="006F6A1D" w:rsidRDefault="004C429E" w:rsidP="004C429E">
            <w:pPr>
              <w:spacing w:after="0" w:line="240" w:lineRule="auto"/>
              <w:rPr>
                <w:rFonts w:ascii="Times New Roman" w:hAnsi="Times New Roman"/>
                <w:b/>
                <w:bCs/>
                <w:color w:val="FFFFFF"/>
                <w:sz w:val="24"/>
                <w:szCs w:val="24"/>
              </w:rPr>
            </w:pPr>
          </w:p>
        </w:tc>
      </w:tr>
      <w:tr w:rsidR="004C429E" w:rsidRPr="006F6A1D" w:rsidTr="004C429E">
        <w:trPr>
          <w:trHeight w:val="817"/>
        </w:trPr>
        <w:tc>
          <w:tcPr>
            <w:tcW w:w="8647" w:type="dxa"/>
            <w:tcBorders>
              <w:top w:val="single" w:sz="8" w:space="0" w:color="FFFFFF"/>
              <w:left w:val="single" w:sz="8" w:space="0" w:color="FFFFFF"/>
              <w:bottom w:val="nil"/>
            </w:tcBorders>
            <w:shd w:val="clear" w:color="auto" w:fill="A5D5E2"/>
            <w:vAlign w:val="center"/>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 xml:space="preserve"> MİSYON </w:t>
            </w:r>
          </w:p>
        </w:tc>
      </w:tr>
      <w:tr w:rsidR="004C429E" w:rsidRPr="006F6A1D" w:rsidTr="004C429E">
        <w:trPr>
          <w:trHeight w:val="817"/>
        </w:trPr>
        <w:tc>
          <w:tcPr>
            <w:tcW w:w="8647" w:type="dxa"/>
            <w:tcBorders>
              <w:left w:val="single" w:sz="8" w:space="0" w:color="FFFFFF"/>
              <w:bottom w:val="nil"/>
            </w:tcBorders>
            <w:shd w:val="clear" w:color="auto" w:fill="A5D5E2"/>
            <w:vAlign w:val="center"/>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 xml:space="preserve"> VİZYON</w:t>
            </w:r>
          </w:p>
        </w:tc>
      </w:tr>
      <w:tr w:rsidR="004C429E" w:rsidRPr="006F6A1D" w:rsidTr="004C429E">
        <w:trPr>
          <w:trHeight w:val="817"/>
        </w:trPr>
        <w:tc>
          <w:tcPr>
            <w:tcW w:w="8647" w:type="dxa"/>
            <w:tcBorders>
              <w:top w:val="single" w:sz="8" w:space="0" w:color="FFFFFF"/>
              <w:left w:val="single" w:sz="8" w:space="0" w:color="FFFFFF"/>
              <w:bottom w:val="nil"/>
            </w:tcBorders>
            <w:shd w:val="clear" w:color="auto" w:fill="A5D5E2"/>
            <w:vAlign w:val="center"/>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 xml:space="preserve"> TEMEL DEĞERLER VE İLKELERİMİZ</w:t>
            </w:r>
          </w:p>
        </w:tc>
      </w:tr>
      <w:tr w:rsidR="004C429E" w:rsidRPr="006F6A1D" w:rsidTr="004C429E">
        <w:trPr>
          <w:trHeight w:val="817"/>
        </w:trPr>
        <w:tc>
          <w:tcPr>
            <w:tcW w:w="8647" w:type="dxa"/>
            <w:tcBorders>
              <w:left w:val="single" w:sz="8" w:space="0" w:color="FFFFFF"/>
              <w:bottom w:val="nil"/>
            </w:tcBorders>
            <w:shd w:val="clear" w:color="auto" w:fill="A5D5E2"/>
            <w:vAlign w:val="center"/>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 xml:space="preserve"> STRATEJİK PLAN GENEL TABLOSU</w:t>
            </w:r>
          </w:p>
        </w:tc>
      </w:tr>
      <w:tr w:rsidR="004C429E" w:rsidRPr="006F6A1D" w:rsidTr="004C429E">
        <w:trPr>
          <w:trHeight w:val="817"/>
        </w:trPr>
        <w:tc>
          <w:tcPr>
            <w:tcW w:w="8647" w:type="dxa"/>
            <w:tcBorders>
              <w:top w:val="single" w:sz="8" w:space="0" w:color="FFFFFF"/>
              <w:left w:val="single" w:sz="8" w:space="0" w:color="FFFFFF"/>
              <w:bottom w:val="nil"/>
            </w:tcBorders>
            <w:shd w:val="clear" w:color="auto" w:fill="A5D5E2"/>
            <w:vAlign w:val="center"/>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lastRenderedPageBreak/>
              <w:t>TEMA 1 EĞİTİM VE ÖĞRETİME ERİŞİM</w:t>
            </w:r>
          </w:p>
        </w:tc>
      </w:tr>
      <w:tr w:rsidR="004C429E" w:rsidRPr="006F6A1D" w:rsidTr="004C429E">
        <w:trPr>
          <w:trHeight w:val="817"/>
        </w:trPr>
        <w:tc>
          <w:tcPr>
            <w:tcW w:w="8647" w:type="dxa"/>
            <w:tcBorders>
              <w:left w:val="single" w:sz="8" w:space="0" w:color="FFFFFF"/>
              <w:bottom w:val="nil"/>
            </w:tcBorders>
            <w:shd w:val="clear" w:color="auto" w:fill="A5D5E2"/>
            <w:vAlign w:val="center"/>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TEMA 2 EĞİTİM VE ÖĞRETİMDE KALİTE</w:t>
            </w:r>
          </w:p>
        </w:tc>
      </w:tr>
      <w:tr w:rsidR="004C429E" w:rsidRPr="006F6A1D" w:rsidTr="004C429E">
        <w:trPr>
          <w:trHeight w:val="817"/>
        </w:trPr>
        <w:tc>
          <w:tcPr>
            <w:tcW w:w="8647" w:type="dxa"/>
            <w:tcBorders>
              <w:top w:val="single" w:sz="8" w:space="0" w:color="FFFFFF"/>
              <w:left w:val="single" w:sz="8" w:space="0" w:color="FFFFFF"/>
              <w:bottom w:val="single" w:sz="8" w:space="0" w:color="FFFFFF"/>
            </w:tcBorders>
            <w:shd w:val="clear" w:color="auto" w:fill="A5D5E2"/>
            <w:vAlign w:val="center"/>
          </w:tcPr>
          <w:p w:rsidR="004C429E" w:rsidRPr="006F6A1D" w:rsidRDefault="004C429E" w:rsidP="004C429E">
            <w:pPr>
              <w:spacing w:after="0" w:line="240" w:lineRule="auto"/>
              <w:rPr>
                <w:rFonts w:ascii="Times New Roman" w:hAnsi="Times New Roman"/>
                <w:b/>
                <w:sz w:val="24"/>
                <w:szCs w:val="24"/>
              </w:rPr>
            </w:pPr>
            <w:r w:rsidRPr="006F6A1D">
              <w:rPr>
                <w:rFonts w:ascii="Times New Roman" w:hAnsi="Times New Roman"/>
                <w:b/>
                <w:sz w:val="24"/>
                <w:szCs w:val="24"/>
              </w:rPr>
              <w:t>TEMA 3 KURUMSAL KAPASİTE</w:t>
            </w:r>
          </w:p>
        </w:tc>
      </w:tr>
    </w:tbl>
    <w:p w:rsidR="004C429E" w:rsidRDefault="004C429E" w:rsidP="004C429E">
      <w:pPr>
        <w:spacing w:before="120" w:after="120"/>
        <w:jc w:val="both"/>
        <w:rPr>
          <w:rFonts w:ascii="Times New Roman" w:hAnsi="Times New Roman"/>
          <w:sz w:val="24"/>
          <w:szCs w:val="24"/>
        </w:rPr>
      </w:pPr>
    </w:p>
    <w:p w:rsidR="004C429E" w:rsidRPr="00BA7AA3" w:rsidRDefault="004C429E" w:rsidP="004C429E">
      <w:pPr>
        <w:spacing w:before="120" w:after="120"/>
        <w:jc w:val="both"/>
        <w:rPr>
          <w:rFonts w:ascii="Times New Roman" w:hAnsi="Times New Roman"/>
          <w:sz w:val="24"/>
          <w:szCs w:val="24"/>
        </w:rPr>
      </w:pPr>
    </w:p>
    <w:p w:rsidR="004C429E" w:rsidRPr="00BA7AA3" w:rsidRDefault="004C429E" w:rsidP="004C429E">
      <w:pPr>
        <w:spacing w:before="120" w:after="120"/>
        <w:jc w:val="both"/>
        <w:rPr>
          <w:rFonts w:ascii="Times New Roman" w:hAnsi="Times New Roman"/>
          <w:sz w:val="24"/>
          <w:szCs w:val="24"/>
        </w:rPr>
      </w:pPr>
    </w:p>
    <w:p w:rsidR="004C429E" w:rsidRPr="00BA7AA3" w:rsidRDefault="004C429E" w:rsidP="004C429E">
      <w:pPr>
        <w:spacing w:before="120" w:after="120"/>
        <w:jc w:val="both"/>
        <w:rPr>
          <w:rFonts w:ascii="Times New Roman" w:hAnsi="Times New Roman"/>
          <w:sz w:val="24"/>
          <w:szCs w:val="24"/>
        </w:rPr>
      </w:pPr>
    </w:p>
    <w:p w:rsidR="004C429E" w:rsidRPr="006F6A1D" w:rsidRDefault="004C429E" w:rsidP="004C429E">
      <w:pPr>
        <w:jc w:val="both"/>
        <w:rPr>
          <w:rFonts w:ascii="Times New Roman" w:hAnsi="Times New Roman"/>
          <w:b/>
          <w:sz w:val="24"/>
          <w:szCs w:val="24"/>
        </w:rPr>
      </w:pPr>
      <w:r w:rsidRPr="006F6A1D">
        <w:rPr>
          <w:rFonts w:ascii="Times New Roman" w:hAnsi="Times New Roman"/>
          <w:b/>
          <w:sz w:val="24"/>
          <w:szCs w:val="24"/>
        </w:rPr>
        <w:t>3.1. MİSYON</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0"/>
      </w:tblGrid>
      <w:tr w:rsidR="004C429E" w:rsidRPr="006F6A1D" w:rsidTr="004C429E">
        <w:trPr>
          <w:jc w:val="center"/>
        </w:trPr>
        <w:tc>
          <w:tcPr>
            <w:tcW w:w="9540" w:type="dxa"/>
            <w:tcBorders>
              <w:bottom w:val="single" w:sz="4" w:space="0" w:color="auto"/>
            </w:tcBorders>
            <w:shd w:val="clear" w:color="auto" w:fill="FF0000"/>
          </w:tcPr>
          <w:p w:rsidR="004C429E" w:rsidRPr="006F6A1D" w:rsidRDefault="004C429E" w:rsidP="004C429E">
            <w:pPr>
              <w:jc w:val="both"/>
              <w:rPr>
                <w:rFonts w:ascii="Times New Roman" w:hAnsi="Times New Roman"/>
                <w:b/>
                <w:bCs/>
                <w:color w:val="FFFFFF"/>
                <w:sz w:val="24"/>
                <w:szCs w:val="24"/>
              </w:rPr>
            </w:pPr>
            <w:r w:rsidRPr="006F6A1D">
              <w:rPr>
                <w:rFonts w:ascii="Times New Roman" w:hAnsi="Times New Roman"/>
                <w:b/>
                <w:bCs/>
                <w:i/>
                <w:iCs/>
                <w:color w:val="FFFFFF"/>
                <w:sz w:val="24"/>
                <w:szCs w:val="24"/>
              </w:rPr>
              <w:t>MİSYONUMUZ</w:t>
            </w:r>
          </w:p>
        </w:tc>
      </w:tr>
      <w:tr w:rsidR="004C429E" w:rsidRPr="006F6A1D" w:rsidTr="004C429E">
        <w:trPr>
          <w:trHeight w:val="2461"/>
          <w:jc w:val="center"/>
        </w:trPr>
        <w:tc>
          <w:tcPr>
            <w:tcW w:w="9540" w:type="dxa"/>
            <w:shd w:val="clear" w:color="auto" w:fill="D9D9D9"/>
          </w:tcPr>
          <w:p w:rsidR="004C429E" w:rsidRDefault="004C429E" w:rsidP="004C429E">
            <w:pPr>
              <w:tabs>
                <w:tab w:val="left" w:pos="7335"/>
              </w:tabs>
              <w:spacing w:after="0" w:line="240" w:lineRule="auto"/>
              <w:rPr>
                <w:rFonts w:ascii="Times New Roman" w:hAnsi="Times New Roman"/>
                <w:sz w:val="24"/>
                <w:szCs w:val="24"/>
              </w:rPr>
            </w:pPr>
            <w:r w:rsidRPr="006F6A1D">
              <w:rPr>
                <w:rFonts w:ascii="Times New Roman" w:hAnsi="Times New Roman"/>
                <w:sz w:val="24"/>
                <w:szCs w:val="24"/>
              </w:rPr>
              <w:t xml:space="preserve">       </w:t>
            </w:r>
          </w:p>
          <w:p w:rsidR="004C429E" w:rsidRPr="003C48CE" w:rsidRDefault="004C429E" w:rsidP="004C429E">
            <w:pPr>
              <w:tabs>
                <w:tab w:val="left" w:pos="7335"/>
              </w:tabs>
              <w:spacing w:after="0" w:line="240" w:lineRule="auto"/>
              <w:rPr>
                <w:rFonts w:ascii="Times New Roman" w:hAnsi="Times New Roman"/>
                <w:bCs/>
                <w:sz w:val="24"/>
                <w:szCs w:val="24"/>
              </w:rPr>
            </w:pPr>
            <w:r w:rsidRPr="006F6A1D">
              <w:rPr>
                <w:rFonts w:ascii="Times New Roman" w:hAnsi="Times New Roman"/>
                <w:sz w:val="24"/>
                <w:szCs w:val="24"/>
              </w:rPr>
              <w:t xml:space="preserve"> </w:t>
            </w:r>
            <w:r>
              <w:rPr>
                <w:rFonts w:ascii="Times New Roman" w:eastAsia="Calibri" w:hAnsi="Times New Roman"/>
                <w:sz w:val="24"/>
                <w:szCs w:val="24"/>
              </w:rPr>
              <w:t xml:space="preserve"> Ö</w:t>
            </w:r>
            <w:r w:rsidRPr="003C48CE">
              <w:rPr>
                <w:rFonts w:ascii="Times New Roman" w:eastAsia="Calibri" w:hAnsi="Times New Roman"/>
                <w:sz w:val="24"/>
                <w:szCs w:val="24"/>
              </w:rPr>
              <w:t>ğrencilerimize ve çevremize sevgi, saygı ortamı içinde, çağdaş ve nitelikli, milli eğitimin amaçlarına uygun, her bireyi kendi özelliklerine bağlı olarak, geliştiren, kaliteli bir eğitim-öğretim vermektir</w:t>
            </w:r>
            <w:r w:rsidRPr="003C48CE">
              <w:rPr>
                <w:rFonts w:ascii="Times New Roman" w:hAnsi="Times New Roman"/>
                <w:bCs/>
                <w:sz w:val="24"/>
                <w:szCs w:val="24"/>
              </w:rPr>
              <w:t> </w:t>
            </w:r>
            <w:r>
              <w:rPr>
                <w:rFonts w:ascii="Times New Roman" w:hAnsi="Times New Roman"/>
                <w:bCs/>
                <w:sz w:val="24"/>
                <w:szCs w:val="24"/>
              </w:rPr>
              <w:t>“</w:t>
            </w:r>
          </w:p>
          <w:p w:rsidR="004C429E" w:rsidRPr="006F6A1D" w:rsidRDefault="004C429E" w:rsidP="004C429E">
            <w:pPr>
              <w:jc w:val="both"/>
              <w:rPr>
                <w:rFonts w:ascii="Times New Roman" w:hAnsi="Times New Roman"/>
                <w:sz w:val="24"/>
                <w:szCs w:val="24"/>
              </w:rPr>
            </w:pPr>
          </w:p>
          <w:p w:rsidR="004C429E" w:rsidRPr="006F6A1D" w:rsidRDefault="004C429E" w:rsidP="004C429E">
            <w:pPr>
              <w:jc w:val="both"/>
              <w:rPr>
                <w:rFonts w:ascii="Times New Roman" w:hAnsi="Times New Roman"/>
                <w:b/>
                <w:bCs/>
                <w:sz w:val="24"/>
                <w:szCs w:val="24"/>
              </w:rPr>
            </w:pPr>
            <w:r w:rsidRPr="006F6A1D">
              <w:rPr>
                <w:rFonts w:ascii="Times New Roman" w:hAnsi="Times New Roman"/>
                <w:color w:val="000000"/>
                <w:sz w:val="24"/>
                <w:szCs w:val="24"/>
              </w:rPr>
              <w:t xml:space="preserve">        </w:t>
            </w:r>
          </w:p>
        </w:tc>
      </w:tr>
    </w:tbl>
    <w:p w:rsidR="004C429E" w:rsidRPr="006F6A1D" w:rsidRDefault="004C429E" w:rsidP="004C429E">
      <w:pPr>
        <w:jc w:val="both"/>
        <w:rPr>
          <w:rFonts w:ascii="Times New Roman" w:hAnsi="Times New Roman"/>
          <w:b/>
          <w:sz w:val="24"/>
          <w:szCs w:val="24"/>
        </w:rPr>
      </w:pPr>
    </w:p>
    <w:p w:rsidR="004C429E" w:rsidRPr="006F6A1D" w:rsidRDefault="004C429E" w:rsidP="004C429E">
      <w:pPr>
        <w:jc w:val="both"/>
        <w:rPr>
          <w:rFonts w:ascii="Times New Roman" w:hAnsi="Times New Roman"/>
          <w:b/>
          <w:sz w:val="24"/>
          <w:szCs w:val="24"/>
        </w:rPr>
      </w:pPr>
    </w:p>
    <w:p w:rsidR="004C429E" w:rsidRDefault="004C429E" w:rsidP="004C429E">
      <w:pPr>
        <w:jc w:val="both"/>
        <w:rPr>
          <w:rFonts w:ascii="Times New Roman" w:hAnsi="Times New Roman"/>
          <w:b/>
          <w:sz w:val="24"/>
          <w:szCs w:val="24"/>
        </w:rPr>
      </w:pPr>
    </w:p>
    <w:p w:rsidR="004C429E" w:rsidRDefault="004C429E" w:rsidP="004C429E">
      <w:pPr>
        <w:jc w:val="both"/>
        <w:rPr>
          <w:rFonts w:ascii="Times New Roman" w:hAnsi="Times New Roman"/>
          <w:b/>
          <w:sz w:val="24"/>
          <w:szCs w:val="24"/>
        </w:rPr>
      </w:pPr>
    </w:p>
    <w:p w:rsidR="004C429E" w:rsidRDefault="004C429E" w:rsidP="004C429E">
      <w:pPr>
        <w:jc w:val="both"/>
        <w:rPr>
          <w:rFonts w:ascii="Times New Roman" w:hAnsi="Times New Roman"/>
          <w:b/>
          <w:sz w:val="24"/>
          <w:szCs w:val="24"/>
        </w:rPr>
      </w:pPr>
    </w:p>
    <w:p w:rsidR="004C429E" w:rsidRDefault="004C429E" w:rsidP="004C429E">
      <w:pPr>
        <w:jc w:val="both"/>
        <w:rPr>
          <w:rFonts w:ascii="Times New Roman" w:hAnsi="Times New Roman"/>
          <w:b/>
          <w:sz w:val="24"/>
          <w:szCs w:val="24"/>
        </w:rPr>
      </w:pPr>
    </w:p>
    <w:p w:rsidR="004C429E" w:rsidRPr="006F6A1D" w:rsidRDefault="004C429E" w:rsidP="004C429E">
      <w:pPr>
        <w:jc w:val="both"/>
        <w:rPr>
          <w:rFonts w:ascii="Times New Roman" w:hAnsi="Times New Roman"/>
          <w:b/>
          <w:sz w:val="24"/>
          <w:szCs w:val="24"/>
        </w:rPr>
      </w:pPr>
    </w:p>
    <w:p w:rsidR="004C429E" w:rsidRPr="006F6A1D" w:rsidRDefault="004C429E" w:rsidP="004C429E">
      <w:pPr>
        <w:jc w:val="both"/>
        <w:rPr>
          <w:rFonts w:ascii="Times New Roman" w:hAnsi="Times New Roman"/>
          <w:b/>
          <w:sz w:val="24"/>
          <w:szCs w:val="24"/>
        </w:rPr>
      </w:pPr>
      <w:r w:rsidRPr="006F6A1D">
        <w:rPr>
          <w:rFonts w:ascii="Times New Roman" w:hAnsi="Times New Roman"/>
          <w:b/>
          <w:sz w:val="24"/>
          <w:szCs w:val="24"/>
        </w:rPr>
        <w:t>3.2. VİZYON</w:t>
      </w:r>
    </w:p>
    <w:p w:rsidR="004C429E" w:rsidRPr="006F6A1D" w:rsidRDefault="004C429E" w:rsidP="004C429E">
      <w:pPr>
        <w:jc w:val="both"/>
        <w:rPr>
          <w:rFonts w:ascii="Times New Roman" w:hAnsi="Times New Roman"/>
          <w:b/>
          <w:sz w:val="24"/>
          <w:szCs w:val="24"/>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0"/>
      </w:tblGrid>
      <w:tr w:rsidR="004C429E" w:rsidRPr="006F6A1D" w:rsidTr="004C429E">
        <w:trPr>
          <w:trHeight w:val="520"/>
          <w:jc w:val="center"/>
        </w:trPr>
        <w:tc>
          <w:tcPr>
            <w:tcW w:w="9540" w:type="dxa"/>
            <w:tcBorders>
              <w:bottom w:val="single" w:sz="4" w:space="0" w:color="auto"/>
            </w:tcBorders>
            <w:shd w:val="clear" w:color="auto" w:fill="FF0000"/>
          </w:tcPr>
          <w:p w:rsidR="004C429E" w:rsidRPr="006F6A1D" w:rsidRDefault="004C429E" w:rsidP="004C429E">
            <w:pPr>
              <w:jc w:val="both"/>
              <w:rPr>
                <w:rFonts w:ascii="Times New Roman" w:hAnsi="Times New Roman"/>
                <w:b/>
                <w:bCs/>
                <w:color w:val="FFFFFF"/>
                <w:sz w:val="24"/>
                <w:szCs w:val="24"/>
              </w:rPr>
            </w:pPr>
            <w:r w:rsidRPr="006F6A1D">
              <w:rPr>
                <w:rFonts w:ascii="Times New Roman" w:hAnsi="Times New Roman"/>
                <w:b/>
                <w:bCs/>
                <w:i/>
                <w:iCs/>
                <w:color w:val="FFFFFF"/>
                <w:sz w:val="24"/>
                <w:szCs w:val="24"/>
              </w:rPr>
              <w:t>VİZYONUMUZ</w:t>
            </w:r>
          </w:p>
        </w:tc>
      </w:tr>
      <w:tr w:rsidR="004C429E" w:rsidRPr="006F6A1D" w:rsidTr="004C429E">
        <w:trPr>
          <w:trHeight w:val="954"/>
          <w:jc w:val="center"/>
        </w:trPr>
        <w:tc>
          <w:tcPr>
            <w:tcW w:w="9540" w:type="dxa"/>
            <w:shd w:val="clear" w:color="auto" w:fill="D9D9D9"/>
          </w:tcPr>
          <w:p w:rsidR="004C429E" w:rsidRPr="003C48CE" w:rsidRDefault="004C429E" w:rsidP="004C429E">
            <w:pPr>
              <w:spacing w:after="0" w:line="240" w:lineRule="auto"/>
              <w:ind w:firstLine="708"/>
              <w:rPr>
                <w:rFonts w:ascii="Times New Roman" w:hAnsi="Times New Roman"/>
                <w:bCs/>
                <w:sz w:val="24"/>
                <w:szCs w:val="24"/>
              </w:rPr>
            </w:pPr>
            <w:r w:rsidRPr="003C48CE">
              <w:rPr>
                <w:rFonts w:ascii="Times New Roman" w:eastAsia="Calibri" w:hAnsi="Times New Roman"/>
                <w:sz w:val="24"/>
                <w:szCs w:val="24"/>
              </w:rPr>
              <w:lastRenderedPageBreak/>
              <w:t>“ Örnek almayacağız, örnek olacağız” ilkesinden hareketle</w:t>
            </w:r>
            <w:r>
              <w:rPr>
                <w:rFonts w:ascii="Times New Roman" w:eastAsia="Calibri" w:hAnsi="Times New Roman"/>
                <w:sz w:val="24"/>
                <w:szCs w:val="24"/>
              </w:rPr>
              <w:t xml:space="preserve"> </w:t>
            </w:r>
            <w:r w:rsidRPr="003C48CE">
              <w:rPr>
                <w:rFonts w:ascii="Times New Roman" w:hAnsi="Times New Roman"/>
                <w:bCs/>
                <w:sz w:val="24"/>
                <w:szCs w:val="24"/>
              </w:rPr>
              <w:t xml:space="preserve"> kendisiyle barışık, ailesi ve çevresiyle uyumlu, olumlu davranışlarıyla çevresine örnek olabilen, girişimci hoşgörülü ve sağlıklı bireyler yetiştirmektir</w:t>
            </w:r>
          </w:p>
          <w:p w:rsidR="004C429E" w:rsidRPr="006F6A1D" w:rsidRDefault="004C429E" w:rsidP="004C429E">
            <w:pPr>
              <w:rPr>
                <w:rFonts w:ascii="Times New Roman" w:hAnsi="Times New Roman"/>
                <w:sz w:val="24"/>
                <w:szCs w:val="24"/>
              </w:rPr>
            </w:pPr>
          </w:p>
        </w:tc>
      </w:tr>
    </w:tbl>
    <w:p w:rsidR="004C429E" w:rsidRPr="00BA7AA3" w:rsidRDefault="004C429E" w:rsidP="004C429E">
      <w:pPr>
        <w:spacing w:before="120" w:after="120"/>
        <w:jc w:val="both"/>
        <w:rPr>
          <w:rFonts w:ascii="Times New Roman" w:hAnsi="Times New Roman"/>
          <w:sz w:val="24"/>
          <w:szCs w:val="24"/>
        </w:rPr>
      </w:pPr>
    </w:p>
    <w:p w:rsidR="004C429E" w:rsidRPr="00BA7AA3" w:rsidRDefault="004C429E" w:rsidP="004C429E">
      <w:pPr>
        <w:spacing w:before="120" w:after="120"/>
        <w:jc w:val="both"/>
        <w:rPr>
          <w:rFonts w:ascii="Times New Roman" w:hAnsi="Times New Roman"/>
          <w:sz w:val="24"/>
          <w:szCs w:val="24"/>
        </w:rPr>
      </w:pPr>
    </w:p>
    <w:p w:rsidR="004C429E" w:rsidRPr="00BA7AA3" w:rsidRDefault="004C429E" w:rsidP="004C429E">
      <w:pPr>
        <w:spacing w:before="120" w:after="120"/>
        <w:jc w:val="both"/>
        <w:rPr>
          <w:rFonts w:ascii="Times New Roman" w:hAnsi="Times New Roman"/>
          <w:sz w:val="24"/>
          <w:szCs w:val="24"/>
        </w:rPr>
      </w:pPr>
    </w:p>
    <w:p w:rsidR="004C429E" w:rsidRDefault="004C429E" w:rsidP="004C429E">
      <w:pPr>
        <w:spacing w:before="120" w:after="120"/>
        <w:jc w:val="both"/>
        <w:rPr>
          <w:rFonts w:ascii="Times New Roman" w:hAnsi="Times New Roman"/>
          <w:sz w:val="24"/>
          <w:szCs w:val="24"/>
        </w:rPr>
      </w:pPr>
    </w:p>
    <w:p w:rsidR="0010611D" w:rsidRDefault="0010611D" w:rsidP="004C429E">
      <w:pPr>
        <w:pStyle w:val="Balk2"/>
        <w:rPr>
          <w:rFonts w:ascii="Times New Roman" w:hAnsi="Times New Roman"/>
          <w:color w:val="auto"/>
          <w:sz w:val="24"/>
          <w:szCs w:val="24"/>
        </w:rPr>
      </w:pPr>
    </w:p>
    <w:p w:rsidR="004C429E" w:rsidRPr="006F6A1D" w:rsidRDefault="004C429E" w:rsidP="004C429E">
      <w:pPr>
        <w:pStyle w:val="Balk2"/>
        <w:rPr>
          <w:rFonts w:ascii="Times New Roman" w:hAnsi="Times New Roman"/>
          <w:color w:val="auto"/>
          <w:sz w:val="24"/>
          <w:szCs w:val="24"/>
        </w:rPr>
      </w:pPr>
      <w:r w:rsidRPr="006F6A1D">
        <w:rPr>
          <w:rFonts w:ascii="Times New Roman" w:hAnsi="Times New Roman"/>
          <w:color w:val="auto"/>
          <w:sz w:val="24"/>
          <w:szCs w:val="24"/>
        </w:rPr>
        <w:t>3.3.TEMEL DEĞERLER VE İLKELERİMİZ</w:t>
      </w:r>
    </w:p>
    <w:p w:rsidR="004C429E" w:rsidRPr="006F6A1D" w:rsidRDefault="004C429E" w:rsidP="004C429E">
      <w:pPr>
        <w:rPr>
          <w:rFonts w:ascii="Times New Roman" w:hAnsi="Times New Roman"/>
          <w:sz w:val="24"/>
          <w:szCs w:val="24"/>
        </w:rPr>
      </w:pPr>
    </w:p>
    <w:tbl>
      <w:tblPr>
        <w:tblW w:w="9214"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9214"/>
      </w:tblGrid>
      <w:tr w:rsidR="004C429E" w:rsidRPr="006F6A1D" w:rsidTr="004C429E">
        <w:trPr>
          <w:trHeight w:val="448"/>
        </w:trPr>
        <w:tc>
          <w:tcPr>
            <w:tcW w:w="9214" w:type="dxa"/>
            <w:shd w:val="clear" w:color="auto" w:fill="BFBFBF"/>
          </w:tcPr>
          <w:p w:rsidR="004C429E" w:rsidRPr="006F6A1D" w:rsidRDefault="004C429E" w:rsidP="004C429E">
            <w:pPr>
              <w:pStyle w:val="AralkYok"/>
              <w:rPr>
                <w:rFonts w:ascii="Times New Roman" w:hAnsi="Times New Roman"/>
                <w:b/>
                <w:sz w:val="24"/>
                <w:szCs w:val="24"/>
              </w:rPr>
            </w:pPr>
            <w:r w:rsidRPr="006F6A1D">
              <w:rPr>
                <w:rFonts w:ascii="Times New Roman" w:hAnsi="Times New Roman"/>
                <w:b/>
                <w:sz w:val="24"/>
                <w:szCs w:val="24"/>
              </w:rPr>
              <w:t>Temel Değerlerimiz</w:t>
            </w:r>
          </w:p>
        </w:tc>
      </w:tr>
      <w:tr w:rsidR="004C429E" w:rsidRPr="006F6A1D" w:rsidTr="004C429E">
        <w:trPr>
          <w:trHeight w:val="448"/>
        </w:trPr>
        <w:tc>
          <w:tcPr>
            <w:tcW w:w="9214" w:type="dxa"/>
            <w:shd w:val="clear" w:color="auto" w:fill="FFFFFF"/>
          </w:tcPr>
          <w:p w:rsidR="004C429E" w:rsidRPr="006F6A1D" w:rsidRDefault="004C429E" w:rsidP="004C429E">
            <w:pPr>
              <w:pStyle w:val="AralkYok"/>
              <w:rPr>
                <w:rFonts w:ascii="Times New Roman" w:hAnsi="Times New Roman"/>
                <w:sz w:val="24"/>
                <w:szCs w:val="24"/>
              </w:rPr>
            </w:pPr>
            <w:r w:rsidRPr="006F6A1D">
              <w:rPr>
                <w:rFonts w:ascii="Times New Roman" w:hAnsi="Times New Roman"/>
                <w:sz w:val="24"/>
                <w:szCs w:val="24"/>
              </w:rPr>
              <w:t>Ülkemizin geleceğinden sorumlu olma.</w:t>
            </w:r>
          </w:p>
        </w:tc>
      </w:tr>
      <w:tr w:rsidR="004C429E" w:rsidRPr="006F6A1D" w:rsidTr="004C429E">
        <w:trPr>
          <w:trHeight w:val="448"/>
        </w:trPr>
        <w:tc>
          <w:tcPr>
            <w:tcW w:w="9214" w:type="dxa"/>
            <w:shd w:val="clear" w:color="auto" w:fill="FFFFFF"/>
          </w:tcPr>
          <w:p w:rsidR="004C429E" w:rsidRPr="006F6A1D" w:rsidRDefault="004C429E" w:rsidP="004C429E">
            <w:pPr>
              <w:pStyle w:val="AralkYok"/>
              <w:rPr>
                <w:rFonts w:ascii="Times New Roman" w:hAnsi="Times New Roman"/>
                <w:sz w:val="24"/>
                <w:szCs w:val="24"/>
              </w:rPr>
            </w:pPr>
            <w:r w:rsidRPr="006F6A1D">
              <w:rPr>
                <w:rFonts w:ascii="Times New Roman" w:hAnsi="Times New Roman"/>
                <w:sz w:val="24"/>
                <w:szCs w:val="24"/>
              </w:rPr>
              <w:t>Eğitime yapılan yardımı kutsal sayma ve her türlü desteğin verilmesi.</w:t>
            </w:r>
          </w:p>
        </w:tc>
      </w:tr>
      <w:tr w:rsidR="004C429E" w:rsidRPr="006F6A1D" w:rsidTr="004C429E">
        <w:trPr>
          <w:trHeight w:val="448"/>
        </w:trPr>
        <w:tc>
          <w:tcPr>
            <w:tcW w:w="9214" w:type="dxa"/>
            <w:shd w:val="clear" w:color="auto" w:fill="FFFFFF"/>
          </w:tcPr>
          <w:p w:rsidR="004C429E" w:rsidRPr="006F6A1D" w:rsidRDefault="004C429E" w:rsidP="004C429E">
            <w:pPr>
              <w:pStyle w:val="AralkYok"/>
              <w:rPr>
                <w:rFonts w:ascii="Times New Roman" w:hAnsi="Times New Roman"/>
                <w:sz w:val="24"/>
                <w:szCs w:val="24"/>
              </w:rPr>
            </w:pPr>
            <w:r w:rsidRPr="006F6A1D">
              <w:rPr>
                <w:rFonts w:ascii="Times New Roman" w:hAnsi="Times New Roman"/>
                <w:sz w:val="24"/>
                <w:szCs w:val="24"/>
              </w:rPr>
              <w:t>Hedeflerin sürekli yüksek tutulması.</w:t>
            </w:r>
          </w:p>
        </w:tc>
      </w:tr>
      <w:tr w:rsidR="004C429E" w:rsidRPr="006F6A1D" w:rsidTr="004C429E">
        <w:trPr>
          <w:trHeight w:val="448"/>
        </w:trPr>
        <w:tc>
          <w:tcPr>
            <w:tcW w:w="9214" w:type="dxa"/>
            <w:shd w:val="clear" w:color="auto" w:fill="FFFFFF"/>
          </w:tcPr>
          <w:p w:rsidR="004C429E" w:rsidRPr="006F6A1D" w:rsidRDefault="004C429E" w:rsidP="004C429E">
            <w:pPr>
              <w:pStyle w:val="AralkYok"/>
              <w:rPr>
                <w:rFonts w:ascii="Times New Roman" w:hAnsi="Times New Roman"/>
                <w:sz w:val="24"/>
                <w:szCs w:val="24"/>
              </w:rPr>
            </w:pPr>
            <w:r w:rsidRPr="006F6A1D">
              <w:rPr>
                <w:rFonts w:ascii="Times New Roman" w:hAnsi="Times New Roman"/>
                <w:sz w:val="24"/>
                <w:szCs w:val="24"/>
              </w:rPr>
              <w:t>Kurumda çalışan herkesin katılımı ile sürecin devamlı olarak iyileştirileceğine ve geliştirileceğine inanılması.</w:t>
            </w:r>
          </w:p>
        </w:tc>
      </w:tr>
      <w:tr w:rsidR="004C429E" w:rsidRPr="006F6A1D" w:rsidTr="004C429E">
        <w:trPr>
          <w:trHeight w:val="477"/>
        </w:trPr>
        <w:tc>
          <w:tcPr>
            <w:tcW w:w="9214" w:type="dxa"/>
            <w:shd w:val="clear" w:color="auto" w:fill="FFFFFF"/>
          </w:tcPr>
          <w:p w:rsidR="004C429E" w:rsidRPr="006F6A1D" w:rsidRDefault="004C429E" w:rsidP="004C429E">
            <w:pPr>
              <w:pStyle w:val="AralkYok"/>
              <w:rPr>
                <w:rFonts w:ascii="Times New Roman" w:hAnsi="Times New Roman"/>
                <w:sz w:val="24"/>
                <w:szCs w:val="24"/>
              </w:rPr>
            </w:pPr>
            <w:r w:rsidRPr="006F6A1D">
              <w:rPr>
                <w:rFonts w:ascii="Times New Roman" w:hAnsi="Times New Roman"/>
                <w:sz w:val="24"/>
                <w:szCs w:val="24"/>
              </w:rPr>
              <w:t>Sağlıklı bir çalışma ortamı içerisinde çalışanları tanıyarak fikirlerine değer verilmesi ve işimizin önemsenmesi.</w:t>
            </w:r>
          </w:p>
        </w:tc>
      </w:tr>
      <w:tr w:rsidR="004C429E" w:rsidRPr="006F6A1D" w:rsidTr="004C429E">
        <w:trPr>
          <w:trHeight w:val="477"/>
        </w:trPr>
        <w:tc>
          <w:tcPr>
            <w:tcW w:w="9214" w:type="dxa"/>
            <w:shd w:val="clear" w:color="auto" w:fill="FFFFFF"/>
          </w:tcPr>
          <w:p w:rsidR="004C429E" w:rsidRPr="006F6A1D" w:rsidRDefault="004C429E" w:rsidP="004C429E">
            <w:pPr>
              <w:pStyle w:val="AralkYok"/>
              <w:rPr>
                <w:rFonts w:ascii="Times New Roman" w:hAnsi="Times New Roman"/>
                <w:sz w:val="24"/>
                <w:szCs w:val="24"/>
              </w:rPr>
            </w:pPr>
            <w:r w:rsidRPr="006F6A1D">
              <w:rPr>
                <w:rFonts w:ascii="Times New Roman" w:hAnsi="Times New Roman"/>
                <w:sz w:val="24"/>
                <w:szCs w:val="24"/>
              </w:rPr>
              <w:t>Mevcut ve potansiyel hizmet bekleyenlerin ihtiyaçlarına odaklanılması.</w:t>
            </w:r>
          </w:p>
        </w:tc>
      </w:tr>
      <w:tr w:rsidR="004C429E" w:rsidRPr="006F6A1D" w:rsidTr="004C429E">
        <w:trPr>
          <w:trHeight w:val="448"/>
        </w:trPr>
        <w:tc>
          <w:tcPr>
            <w:tcW w:w="9214" w:type="dxa"/>
            <w:shd w:val="clear" w:color="auto" w:fill="FFFFFF"/>
          </w:tcPr>
          <w:p w:rsidR="004C429E" w:rsidRPr="006F6A1D" w:rsidRDefault="004C429E" w:rsidP="004C429E">
            <w:pPr>
              <w:pStyle w:val="AralkYok"/>
              <w:rPr>
                <w:rFonts w:ascii="Times New Roman" w:hAnsi="Times New Roman"/>
                <w:sz w:val="24"/>
                <w:szCs w:val="24"/>
              </w:rPr>
            </w:pPr>
            <w:r w:rsidRPr="006F6A1D">
              <w:rPr>
                <w:rFonts w:ascii="Times New Roman" w:hAnsi="Times New Roman"/>
                <w:sz w:val="24"/>
                <w:szCs w:val="24"/>
              </w:rPr>
              <w:t>Kendimizi geliştirmeye önem verme, yenilikçi fikirlerden yararlanma.</w:t>
            </w:r>
          </w:p>
        </w:tc>
      </w:tr>
      <w:tr w:rsidR="004C429E" w:rsidRPr="006F6A1D" w:rsidTr="004C429E">
        <w:trPr>
          <w:trHeight w:val="448"/>
        </w:trPr>
        <w:tc>
          <w:tcPr>
            <w:tcW w:w="9214" w:type="dxa"/>
            <w:shd w:val="clear" w:color="auto" w:fill="FFFFFF"/>
          </w:tcPr>
          <w:p w:rsidR="004C429E" w:rsidRPr="006F6A1D" w:rsidRDefault="004C429E" w:rsidP="004C429E">
            <w:pPr>
              <w:pStyle w:val="AralkYok"/>
              <w:rPr>
                <w:rFonts w:ascii="Times New Roman" w:hAnsi="Times New Roman"/>
                <w:sz w:val="24"/>
                <w:szCs w:val="24"/>
              </w:rPr>
            </w:pPr>
            <w:r w:rsidRPr="006F6A1D">
              <w:rPr>
                <w:rFonts w:ascii="Times New Roman" w:hAnsi="Times New Roman"/>
                <w:sz w:val="24"/>
                <w:szCs w:val="24"/>
              </w:rPr>
              <w:t>Öğrencilerin, öğrenmeyi öğrenmesi ilk hedefimiz olması.</w:t>
            </w:r>
          </w:p>
        </w:tc>
      </w:tr>
      <w:tr w:rsidR="004C429E" w:rsidRPr="006F6A1D" w:rsidTr="004C429E">
        <w:trPr>
          <w:trHeight w:val="448"/>
        </w:trPr>
        <w:tc>
          <w:tcPr>
            <w:tcW w:w="9214" w:type="dxa"/>
            <w:shd w:val="clear" w:color="auto" w:fill="FFFFFF"/>
          </w:tcPr>
          <w:p w:rsidR="004C429E" w:rsidRPr="006F6A1D" w:rsidRDefault="004C429E" w:rsidP="004C429E">
            <w:pPr>
              <w:pStyle w:val="AralkYok"/>
              <w:rPr>
                <w:rFonts w:ascii="Times New Roman" w:hAnsi="Times New Roman"/>
                <w:sz w:val="24"/>
                <w:szCs w:val="24"/>
              </w:rPr>
            </w:pPr>
            <w:r w:rsidRPr="006F6A1D">
              <w:rPr>
                <w:rFonts w:ascii="Times New Roman" w:hAnsi="Times New Roman"/>
                <w:sz w:val="24"/>
                <w:szCs w:val="24"/>
              </w:rPr>
              <w:t>Okulumuz ve öğrencilerimizle gurur duyulması.</w:t>
            </w:r>
          </w:p>
        </w:tc>
      </w:tr>
      <w:tr w:rsidR="004C429E" w:rsidRPr="006F6A1D" w:rsidTr="004C429E">
        <w:trPr>
          <w:trHeight w:val="448"/>
        </w:trPr>
        <w:tc>
          <w:tcPr>
            <w:tcW w:w="9214" w:type="dxa"/>
            <w:shd w:val="clear" w:color="auto" w:fill="FFFFFF"/>
          </w:tcPr>
          <w:p w:rsidR="004C429E" w:rsidRPr="006F6A1D" w:rsidRDefault="004C429E" w:rsidP="004C429E">
            <w:pPr>
              <w:pStyle w:val="AralkYok"/>
              <w:rPr>
                <w:rFonts w:ascii="Times New Roman" w:hAnsi="Times New Roman"/>
                <w:sz w:val="24"/>
                <w:szCs w:val="24"/>
              </w:rPr>
            </w:pPr>
            <w:r w:rsidRPr="006F6A1D">
              <w:rPr>
                <w:rFonts w:ascii="Times New Roman" w:hAnsi="Times New Roman"/>
                <w:sz w:val="24"/>
                <w:szCs w:val="24"/>
              </w:rPr>
              <w:t>Öğrencilerimizi, yaratıcı yönlerinin gelişmesi için teşvik edilmesi.</w:t>
            </w:r>
          </w:p>
        </w:tc>
      </w:tr>
      <w:tr w:rsidR="004C429E" w:rsidRPr="006F6A1D" w:rsidTr="004C429E">
        <w:trPr>
          <w:trHeight w:val="448"/>
        </w:trPr>
        <w:tc>
          <w:tcPr>
            <w:tcW w:w="9214" w:type="dxa"/>
            <w:shd w:val="clear" w:color="auto" w:fill="FFFFFF"/>
          </w:tcPr>
          <w:p w:rsidR="004C429E" w:rsidRPr="006F6A1D" w:rsidRDefault="004C429E" w:rsidP="004C429E">
            <w:pPr>
              <w:pStyle w:val="AralkYok"/>
              <w:rPr>
                <w:rFonts w:ascii="Times New Roman" w:hAnsi="Times New Roman"/>
                <w:sz w:val="24"/>
                <w:szCs w:val="24"/>
              </w:rPr>
            </w:pPr>
            <w:r w:rsidRPr="006F6A1D">
              <w:rPr>
                <w:rFonts w:ascii="Times New Roman" w:hAnsi="Times New Roman"/>
                <w:sz w:val="24"/>
                <w:szCs w:val="24"/>
              </w:rPr>
              <w:t>Öğrenme problemi olan öğrencilerimiz için özel destek programları hazırlanması.</w:t>
            </w:r>
          </w:p>
        </w:tc>
      </w:tr>
      <w:tr w:rsidR="004C429E" w:rsidRPr="006F6A1D" w:rsidTr="004C429E">
        <w:trPr>
          <w:trHeight w:val="448"/>
        </w:trPr>
        <w:tc>
          <w:tcPr>
            <w:tcW w:w="9214" w:type="dxa"/>
            <w:shd w:val="clear" w:color="auto" w:fill="FFFFFF"/>
          </w:tcPr>
          <w:p w:rsidR="004C429E" w:rsidRPr="006F6A1D" w:rsidRDefault="004C429E" w:rsidP="004C429E">
            <w:pPr>
              <w:pStyle w:val="AralkYok"/>
              <w:rPr>
                <w:rFonts w:ascii="Times New Roman" w:hAnsi="Times New Roman"/>
                <w:sz w:val="24"/>
                <w:szCs w:val="24"/>
              </w:rPr>
            </w:pPr>
            <w:r w:rsidRPr="006F6A1D">
              <w:rPr>
                <w:rFonts w:ascii="Times New Roman" w:hAnsi="Times New Roman"/>
                <w:sz w:val="24"/>
                <w:szCs w:val="24"/>
              </w:rPr>
              <w:t>Okulumuzda birbirimize ve kendimize güvenilmesi.</w:t>
            </w:r>
          </w:p>
        </w:tc>
      </w:tr>
      <w:tr w:rsidR="004C429E" w:rsidRPr="006F6A1D" w:rsidTr="004C429E">
        <w:trPr>
          <w:trHeight w:val="448"/>
        </w:trPr>
        <w:tc>
          <w:tcPr>
            <w:tcW w:w="9214" w:type="dxa"/>
            <w:shd w:val="clear" w:color="auto" w:fill="FFFFFF"/>
          </w:tcPr>
          <w:p w:rsidR="004C429E" w:rsidRPr="006F6A1D" w:rsidRDefault="004C429E" w:rsidP="004C429E">
            <w:pPr>
              <w:pStyle w:val="AralkYok"/>
              <w:rPr>
                <w:rFonts w:ascii="Times New Roman" w:hAnsi="Times New Roman"/>
                <w:sz w:val="24"/>
                <w:szCs w:val="24"/>
              </w:rPr>
            </w:pPr>
            <w:r w:rsidRPr="006F6A1D">
              <w:rPr>
                <w:rFonts w:ascii="Times New Roman" w:hAnsi="Times New Roman"/>
                <w:sz w:val="24"/>
                <w:szCs w:val="24"/>
              </w:rPr>
              <w:t>Öğrencilerimiz, bütün çalışmalarımızın odak noktası olması.</w:t>
            </w:r>
          </w:p>
        </w:tc>
      </w:tr>
      <w:tr w:rsidR="004C429E" w:rsidRPr="006F6A1D" w:rsidTr="004C429E">
        <w:trPr>
          <w:trHeight w:val="448"/>
        </w:trPr>
        <w:tc>
          <w:tcPr>
            <w:tcW w:w="9214" w:type="dxa"/>
            <w:tcBorders>
              <w:top w:val="single" w:sz="8" w:space="0" w:color="000000"/>
              <w:left w:val="single" w:sz="8" w:space="0" w:color="000000"/>
              <w:bottom w:val="single" w:sz="8" w:space="0" w:color="000000"/>
              <w:right w:val="single" w:sz="8" w:space="0" w:color="000000"/>
            </w:tcBorders>
            <w:shd w:val="clear" w:color="auto" w:fill="FFFFFF"/>
          </w:tcPr>
          <w:p w:rsidR="004C429E" w:rsidRPr="006F6A1D" w:rsidRDefault="004C429E" w:rsidP="004C429E">
            <w:pPr>
              <w:pStyle w:val="AralkYok"/>
              <w:rPr>
                <w:rFonts w:ascii="Times New Roman" w:hAnsi="Times New Roman"/>
                <w:sz w:val="24"/>
                <w:szCs w:val="24"/>
              </w:rPr>
            </w:pPr>
            <w:r w:rsidRPr="006F6A1D">
              <w:rPr>
                <w:rFonts w:ascii="Times New Roman" w:hAnsi="Times New Roman"/>
                <w:sz w:val="24"/>
                <w:szCs w:val="24"/>
              </w:rPr>
              <w:t>Verimli ve etkili çalışmak</w:t>
            </w:r>
          </w:p>
        </w:tc>
      </w:tr>
      <w:tr w:rsidR="004C429E" w:rsidRPr="006F6A1D" w:rsidTr="004C429E">
        <w:trPr>
          <w:trHeight w:val="448"/>
        </w:trPr>
        <w:tc>
          <w:tcPr>
            <w:tcW w:w="9214" w:type="dxa"/>
            <w:tcBorders>
              <w:top w:val="single" w:sz="8" w:space="0" w:color="000000"/>
              <w:left w:val="single" w:sz="8" w:space="0" w:color="000000"/>
              <w:bottom w:val="single" w:sz="8" w:space="0" w:color="000000"/>
              <w:right w:val="single" w:sz="8" w:space="0" w:color="000000"/>
            </w:tcBorders>
            <w:shd w:val="clear" w:color="auto" w:fill="FFFFFF"/>
          </w:tcPr>
          <w:p w:rsidR="004C429E" w:rsidRPr="006F6A1D" w:rsidRDefault="004C429E" w:rsidP="004C429E">
            <w:pPr>
              <w:pStyle w:val="AralkYok"/>
              <w:rPr>
                <w:rFonts w:ascii="Times New Roman" w:hAnsi="Times New Roman"/>
                <w:sz w:val="24"/>
                <w:szCs w:val="24"/>
              </w:rPr>
            </w:pPr>
            <w:r w:rsidRPr="006F6A1D">
              <w:rPr>
                <w:rFonts w:ascii="Times New Roman" w:hAnsi="Times New Roman"/>
                <w:sz w:val="24"/>
                <w:szCs w:val="24"/>
              </w:rPr>
              <w:t>Çevreye sahip çıkma</w:t>
            </w:r>
          </w:p>
        </w:tc>
      </w:tr>
      <w:tr w:rsidR="004C429E" w:rsidRPr="006F6A1D" w:rsidTr="004C429E">
        <w:trPr>
          <w:trHeight w:val="448"/>
        </w:trPr>
        <w:tc>
          <w:tcPr>
            <w:tcW w:w="9214" w:type="dxa"/>
            <w:tcBorders>
              <w:top w:val="single" w:sz="8" w:space="0" w:color="000000"/>
              <w:left w:val="single" w:sz="8" w:space="0" w:color="000000"/>
              <w:bottom w:val="single" w:sz="8" w:space="0" w:color="000000"/>
              <w:right w:val="single" w:sz="8" w:space="0" w:color="000000"/>
            </w:tcBorders>
            <w:shd w:val="clear" w:color="auto" w:fill="FFFFFF"/>
          </w:tcPr>
          <w:p w:rsidR="004C429E" w:rsidRPr="006F6A1D" w:rsidRDefault="004C429E" w:rsidP="004C429E">
            <w:pPr>
              <w:pStyle w:val="AralkYok"/>
              <w:rPr>
                <w:rFonts w:ascii="Times New Roman" w:hAnsi="Times New Roman"/>
                <w:sz w:val="24"/>
                <w:szCs w:val="24"/>
              </w:rPr>
            </w:pPr>
            <w:r w:rsidRPr="006F6A1D">
              <w:rPr>
                <w:rFonts w:ascii="Times New Roman" w:hAnsi="Times New Roman"/>
                <w:sz w:val="24"/>
                <w:szCs w:val="24"/>
              </w:rPr>
              <w:t>İnsan hak ve özgürlüklerine saygı</w:t>
            </w:r>
          </w:p>
        </w:tc>
      </w:tr>
      <w:tr w:rsidR="004C429E" w:rsidRPr="006F6A1D" w:rsidTr="004C429E">
        <w:trPr>
          <w:trHeight w:val="448"/>
        </w:trPr>
        <w:tc>
          <w:tcPr>
            <w:tcW w:w="9214" w:type="dxa"/>
            <w:tcBorders>
              <w:top w:val="single" w:sz="8" w:space="0" w:color="000000"/>
              <w:left w:val="single" w:sz="8" w:space="0" w:color="000000"/>
              <w:bottom w:val="single" w:sz="8" w:space="0" w:color="000000"/>
              <w:right w:val="single" w:sz="8" w:space="0" w:color="000000"/>
            </w:tcBorders>
            <w:shd w:val="clear" w:color="auto" w:fill="FFFFFF"/>
          </w:tcPr>
          <w:p w:rsidR="004C429E" w:rsidRPr="006F6A1D" w:rsidRDefault="004C429E" w:rsidP="004C429E">
            <w:pPr>
              <w:pStyle w:val="AralkYok"/>
              <w:rPr>
                <w:rFonts w:ascii="Times New Roman" w:hAnsi="Times New Roman"/>
                <w:sz w:val="24"/>
                <w:szCs w:val="24"/>
              </w:rPr>
            </w:pPr>
          </w:p>
        </w:tc>
      </w:tr>
      <w:tr w:rsidR="004C429E" w:rsidRPr="006F6A1D" w:rsidTr="004C429E">
        <w:trPr>
          <w:trHeight w:val="376"/>
        </w:trPr>
        <w:tc>
          <w:tcPr>
            <w:tcW w:w="9214" w:type="dxa"/>
            <w:shd w:val="clear" w:color="auto" w:fill="BFBFBF"/>
          </w:tcPr>
          <w:p w:rsidR="004C429E" w:rsidRPr="006F6A1D" w:rsidRDefault="004C429E" w:rsidP="004C429E">
            <w:pPr>
              <w:spacing w:before="100" w:beforeAutospacing="1" w:after="100" w:afterAutospacing="1" w:line="360" w:lineRule="auto"/>
              <w:rPr>
                <w:rFonts w:ascii="Times New Roman" w:hAnsi="Times New Roman"/>
                <w:b/>
                <w:bCs/>
                <w:color w:val="000000"/>
                <w:sz w:val="24"/>
                <w:szCs w:val="24"/>
              </w:rPr>
            </w:pPr>
            <w:r w:rsidRPr="006F6A1D">
              <w:rPr>
                <w:rFonts w:ascii="Times New Roman" w:hAnsi="Times New Roman"/>
                <w:b/>
                <w:bCs/>
                <w:color w:val="000000"/>
                <w:sz w:val="24"/>
                <w:szCs w:val="24"/>
              </w:rPr>
              <w:t>İlkelerimiz</w:t>
            </w:r>
          </w:p>
        </w:tc>
      </w:tr>
      <w:tr w:rsidR="004C429E" w:rsidRPr="006F6A1D" w:rsidTr="004C429E">
        <w:trPr>
          <w:trHeight w:val="376"/>
        </w:trPr>
        <w:tc>
          <w:tcPr>
            <w:tcW w:w="9214" w:type="dxa"/>
            <w:shd w:val="clear" w:color="auto" w:fill="FFFFFF"/>
          </w:tcPr>
          <w:p w:rsidR="004C429E" w:rsidRPr="006F6A1D" w:rsidRDefault="004C429E" w:rsidP="004C429E">
            <w:pPr>
              <w:pStyle w:val="AralkYok"/>
              <w:rPr>
                <w:rFonts w:ascii="Times New Roman" w:hAnsi="Times New Roman"/>
                <w:sz w:val="24"/>
                <w:szCs w:val="24"/>
              </w:rPr>
            </w:pPr>
            <w:r w:rsidRPr="006F6A1D">
              <w:rPr>
                <w:rFonts w:ascii="Times New Roman" w:hAnsi="Times New Roman"/>
                <w:sz w:val="24"/>
                <w:szCs w:val="24"/>
              </w:rPr>
              <w:lastRenderedPageBreak/>
              <w:t>Paydaşlar eşitlikten yararlanır.</w:t>
            </w:r>
          </w:p>
        </w:tc>
      </w:tr>
      <w:tr w:rsidR="004C429E" w:rsidRPr="006F6A1D" w:rsidTr="004C429E">
        <w:trPr>
          <w:trHeight w:val="376"/>
        </w:trPr>
        <w:tc>
          <w:tcPr>
            <w:tcW w:w="9214" w:type="dxa"/>
            <w:shd w:val="clear" w:color="auto" w:fill="FFFFFF"/>
          </w:tcPr>
          <w:p w:rsidR="004C429E" w:rsidRPr="006F6A1D" w:rsidRDefault="004C429E" w:rsidP="004C429E">
            <w:pPr>
              <w:pStyle w:val="AralkYok"/>
              <w:rPr>
                <w:rFonts w:ascii="Times New Roman" w:hAnsi="Times New Roman"/>
                <w:sz w:val="24"/>
                <w:szCs w:val="24"/>
              </w:rPr>
            </w:pPr>
            <w:r w:rsidRPr="006F6A1D">
              <w:rPr>
                <w:rFonts w:ascii="Times New Roman" w:hAnsi="Times New Roman"/>
                <w:sz w:val="24"/>
                <w:szCs w:val="24"/>
              </w:rPr>
              <w:t>Paydaşların yöneltilmesi yapılır.</w:t>
            </w:r>
          </w:p>
        </w:tc>
      </w:tr>
      <w:tr w:rsidR="004C429E" w:rsidRPr="006F6A1D" w:rsidTr="004C429E">
        <w:trPr>
          <w:trHeight w:val="376"/>
        </w:trPr>
        <w:tc>
          <w:tcPr>
            <w:tcW w:w="9214" w:type="dxa"/>
            <w:shd w:val="clear" w:color="auto" w:fill="FFFFFF"/>
          </w:tcPr>
          <w:p w:rsidR="004C429E" w:rsidRPr="006F6A1D" w:rsidRDefault="004C429E" w:rsidP="004C429E">
            <w:pPr>
              <w:pStyle w:val="AralkYok"/>
              <w:rPr>
                <w:rFonts w:ascii="Times New Roman" w:hAnsi="Times New Roman"/>
                <w:sz w:val="24"/>
                <w:szCs w:val="24"/>
              </w:rPr>
            </w:pPr>
            <w:r w:rsidRPr="006F6A1D">
              <w:rPr>
                <w:rFonts w:ascii="Times New Roman" w:hAnsi="Times New Roman"/>
                <w:sz w:val="24"/>
                <w:szCs w:val="24"/>
              </w:rPr>
              <w:t>Paydaşlara fırsat eşitliği tanınır.</w:t>
            </w:r>
          </w:p>
        </w:tc>
      </w:tr>
      <w:tr w:rsidR="004C429E" w:rsidRPr="006F6A1D" w:rsidTr="004C429E">
        <w:trPr>
          <w:trHeight w:val="376"/>
        </w:trPr>
        <w:tc>
          <w:tcPr>
            <w:tcW w:w="9214" w:type="dxa"/>
            <w:shd w:val="clear" w:color="auto" w:fill="FFFFFF"/>
          </w:tcPr>
          <w:p w:rsidR="004C429E" w:rsidRPr="006F6A1D" w:rsidRDefault="004C429E" w:rsidP="004C429E">
            <w:pPr>
              <w:pStyle w:val="AralkYok"/>
              <w:rPr>
                <w:rFonts w:ascii="Times New Roman" w:hAnsi="Times New Roman"/>
                <w:sz w:val="24"/>
                <w:szCs w:val="24"/>
              </w:rPr>
            </w:pPr>
            <w:r w:rsidRPr="006F6A1D">
              <w:rPr>
                <w:rFonts w:ascii="Times New Roman" w:hAnsi="Times New Roman"/>
                <w:sz w:val="24"/>
                <w:szCs w:val="24"/>
              </w:rPr>
              <w:t>Veli-Öğrenci-Öğretmenin işbirliği içinde çalışmaları sağlanır.</w:t>
            </w:r>
          </w:p>
        </w:tc>
      </w:tr>
      <w:tr w:rsidR="004C429E" w:rsidRPr="006F6A1D" w:rsidTr="004C429E">
        <w:trPr>
          <w:trHeight w:val="376"/>
        </w:trPr>
        <w:tc>
          <w:tcPr>
            <w:tcW w:w="9214" w:type="dxa"/>
            <w:shd w:val="clear" w:color="auto" w:fill="FFFFFF"/>
          </w:tcPr>
          <w:p w:rsidR="004C429E" w:rsidRPr="006F6A1D" w:rsidRDefault="004C429E" w:rsidP="004C429E">
            <w:pPr>
              <w:pStyle w:val="AralkYok"/>
              <w:rPr>
                <w:rFonts w:ascii="Times New Roman" w:hAnsi="Times New Roman"/>
                <w:sz w:val="24"/>
                <w:szCs w:val="24"/>
              </w:rPr>
            </w:pPr>
            <w:r>
              <w:rPr>
                <w:rFonts w:ascii="Times New Roman" w:hAnsi="Times New Roman"/>
                <w:sz w:val="24"/>
                <w:szCs w:val="24"/>
              </w:rPr>
              <w:t>Sürekli değişim ve uyum</w:t>
            </w:r>
            <w:r w:rsidRPr="006F6A1D">
              <w:rPr>
                <w:rFonts w:ascii="Times New Roman" w:hAnsi="Times New Roman"/>
                <w:sz w:val="24"/>
                <w:szCs w:val="24"/>
              </w:rPr>
              <w:t>.</w:t>
            </w:r>
          </w:p>
        </w:tc>
      </w:tr>
      <w:tr w:rsidR="004C429E" w:rsidRPr="006F6A1D" w:rsidTr="004C429E">
        <w:trPr>
          <w:trHeight w:val="376"/>
        </w:trPr>
        <w:tc>
          <w:tcPr>
            <w:tcW w:w="9214" w:type="dxa"/>
            <w:shd w:val="clear" w:color="auto" w:fill="FFFFFF"/>
          </w:tcPr>
          <w:p w:rsidR="004C429E" w:rsidRPr="006F6A1D" w:rsidRDefault="004C429E" w:rsidP="004C429E">
            <w:pPr>
              <w:pStyle w:val="AralkYok"/>
              <w:rPr>
                <w:rFonts w:ascii="Times New Roman" w:hAnsi="Times New Roman"/>
                <w:sz w:val="24"/>
                <w:szCs w:val="24"/>
              </w:rPr>
            </w:pPr>
            <w:r w:rsidRPr="006F6A1D">
              <w:rPr>
                <w:rFonts w:ascii="Times New Roman" w:hAnsi="Times New Roman"/>
                <w:sz w:val="24"/>
                <w:szCs w:val="24"/>
              </w:rPr>
              <w:t>Açıklık ve erişebilirlik.</w:t>
            </w:r>
          </w:p>
        </w:tc>
      </w:tr>
      <w:tr w:rsidR="004C429E" w:rsidRPr="006F6A1D" w:rsidTr="004C429E">
        <w:trPr>
          <w:trHeight w:val="376"/>
        </w:trPr>
        <w:tc>
          <w:tcPr>
            <w:tcW w:w="9214" w:type="dxa"/>
            <w:shd w:val="clear" w:color="auto" w:fill="FFFFFF"/>
          </w:tcPr>
          <w:p w:rsidR="004C429E" w:rsidRPr="006F6A1D" w:rsidRDefault="004C429E" w:rsidP="004C429E">
            <w:pPr>
              <w:pStyle w:val="AralkYok"/>
              <w:rPr>
                <w:rFonts w:ascii="Times New Roman" w:hAnsi="Times New Roman"/>
                <w:sz w:val="24"/>
                <w:szCs w:val="24"/>
              </w:rPr>
            </w:pPr>
            <w:r w:rsidRPr="006F6A1D">
              <w:rPr>
                <w:rFonts w:ascii="Times New Roman" w:hAnsi="Times New Roman"/>
                <w:sz w:val="24"/>
                <w:szCs w:val="24"/>
              </w:rPr>
              <w:t>Katılım ve sorumluluk bir arada değerlendirilir.</w:t>
            </w:r>
          </w:p>
        </w:tc>
      </w:tr>
      <w:tr w:rsidR="004C429E" w:rsidRPr="006F6A1D" w:rsidTr="004C429E">
        <w:trPr>
          <w:trHeight w:val="376"/>
        </w:trPr>
        <w:tc>
          <w:tcPr>
            <w:tcW w:w="9214" w:type="dxa"/>
            <w:shd w:val="clear" w:color="auto" w:fill="FFFFFF"/>
          </w:tcPr>
          <w:p w:rsidR="004C429E" w:rsidRPr="006F6A1D" w:rsidRDefault="004C429E" w:rsidP="004C429E">
            <w:pPr>
              <w:pStyle w:val="AralkYok"/>
              <w:rPr>
                <w:rFonts w:ascii="Times New Roman" w:hAnsi="Times New Roman"/>
                <w:sz w:val="24"/>
                <w:szCs w:val="24"/>
              </w:rPr>
            </w:pPr>
            <w:r>
              <w:rPr>
                <w:rFonts w:ascii="Times New Roman" w:hAnsi="Times New Roman"/>
                <w:sz w:val="24"/>
                <w:szCs w:val="24"/>
              </w:rPr>
              <w:t>Sağlıklı ve sürekli bir iletişim</w:t>
            </w:r>
            <w:r w:rsidRPr="006F6A1D">
              <w:rPr>
                <w:rFonts w:ascii="Times New Roman" w:hAnsi="Times New Roman"/>
                <w:sz w:val="24"/>
                <w:szCs w:val="24"/>
              </w:rPr>
              <w:t>.</w:t>
            </w:r>
          </w:p>
        </w:tc>
      </w:tr>
    </w:tbl>
    <w:p w:rsidR="004C429E" w:rsidRPr="00DC6FB2" w:rsidRDefault="004C429E" w:rsidP="00660FFC">
      <w:pPr>
        <w:shd w:val="clear" w:color="auto" w:fill="FFFFFF"/>
        <w:spacing w:before="120" w:after="120"/>
        <w:jc w:val="both"/>
        <w:rPr>
          <w:rFonts w:ascii="Times New Roman" w:hAnsi="Times New Roman"/>
          <w:b/>
          <w:color w:val="444444"/>
          <w:sz w:val="24"/>
          <w:szCs w:val="24"/>
        </w:rPr>
      </w:pPr>
    </w:p>
    <w:p w:rsidR="004C429E" w:rsidRPr="007F0F56" w:rsidRDefault="004C429E" w:rsidP="004C429E">
      <w:pPr>
        <w:pStyle w:val="ListeParagraf"/>
        <w:numPr>
          <w:ilvl w:val="1"/>
          <w:numId w:val="46"/>
        </w:numPr>
        <w:shd w:val="clear" w:color="auto" w:fill="FFFFFF"/>
        <w:spacing w:before="120" w:after="120"/>
        <w:jc w:val="both"/>
        <w:rPr>
          <w:rFonts w:ascii="Times New Roman" w:hAnsi="Times New Roman"/>
          <w:b/>
          <w:color w:val="444444"/>
          <w:sz w:val="24"/>
          <w:szCs w:val="24"/>
        </w:rPr>
      </w:pPr>
      <w:r w:rsidRPr="007F0F56">
        <w:rPr>
          <w:rFonts w:ascii="Times New Roman" w:hAnsi="Times New Roman"/>
          <w:b/>
          <w:color w:val="444444"/>
          <w:sz w:val="24"/>
          <w:szCs w:val="24"/>
        </w:rPr>
        <w:t>STRATEJİK PLAN GENEL TABLOSU</w:t>
      </w:r>
    </w:p>
    <w:p w:rsidR="004C429E" w:rsidRPr="00BA7AA3" w:rsidRDefault="004C429E" w:rsidP="004C429E">
      <w:pPr>
        <w:pStyle w:val="ListeParagraf"/>
        <w:shd w:val="clear" w:color="auto" w:fill="FFFFFF"/>
        <w:spacing w:before="120" w:after="120"/>
        <w:ind w:left="426"/>
        <w:jc w:val="both"/>
        <w:rPr>
          <w:rFonts w:ascii="Times New Roman" w:hAnsi="Times New Roman"/>
          <w:color w:val="444444"/>
          <w:sz w:val="24"/>
          <w:szCs w:val="24"/>
        </w:rPr>
      </w:pPr>
    </w:p>
    <w:tbl>
      <w:tblPr>
        <w:tblStyle w:val="TabloKlavuzu"/>
        <w:tblW w:w="0" w:type="auto"/>
        <w:tblInd w:w="-34" w:type="dxa"/>
        <w:tblLook w:val="04A0"/>
      </w:tblPr>
      <w:tblGrid>
        <w:gridCol w:w="9322"/>
      </w:tblGrid>
      <w:tr w:rsidR="004C429E" w:rsidRPr="00BA7AA3" w:rsidTr="004C429E">
        <w:tc>
          <w:tcPr>
            <w:tcW w:w="9322" w:type="dxa"/>
          </w:tcPr>
          <w:p w:rsidR="004C429E" w:rsidRPr="00BA7AA3" w:rsidRDefault="004C429E" w:rsidP="004C429E">
            <w:pPr>
              <w:pStyle w:val="ListeParagraf"/>
              <w:spacing w:before="120" w:after="120"/>
              <w:ind w:left="0"/>
              <w:jc w:val="both"/>
              <w:rPr>
                <w:rFonts w:ascii="Times New Roman" w:hAnsi="Times New Roman"/>
                <w:color w:val="444444"/>
                <w:sz w:val="24"/>
                <w:szCs w:val="24"/>
              </w:rPr>
            </w:pPr>
            <w:r w:rsidRPr="00BA7AA3">
              <w:rPr>
                <w:rFonts w:ascii="Times New Roman" w:hAnsi="Times New Roman"/>
                <w:b/>
                <w:color w:val="444444"/>
                <w:sz w:val="24"/>
                <w:szCs w:val="24"/>
              </w:rPr>
              <w:t>Stratejik Amaç</w:t>
            </w:r>
            <w:r w:rsidRPr="00BA7AA3">
              <w:rPr>
                <w:rFonts w:ascii="Times New Roman" w:hAnsi="Times New Roman"/>
                <w:color w:val="444444"/>
                <w:sz w:val="24"/>
                <w:szCs w:val="24"/>
              </w:rPr>
              <w:t>-1</w:t>
            </w:r>
          </w:p>
          <w:p w:rsidR="004C429E" w:rsidRPr="00BA7AA3" w:rsidRDefault="004C429E" w:rsidP="004C429E">
            <w:pPr>
              <w:pStyle w:val="ListeParagraf"/>
              <w:spacing w:before="120" w:after="120"/>
              <w:ind w:left="0"/>
              <w:jc w:val="both"/>
              <w:rPr>
                <w:rFonts w:ascii="Times New Roman" w:hAnsi="Times New Roman"/>
                <w:sz w:val="24"/>
                <w:szCs w:val="24"/>
              </w:rPr>
            </w:pPr>
            <w:r>
              <w:rPr>
                <w:rFonts w:ascii="Times New Roman" w:hAnsi="Times New Roman"/>
                <w:sz w:val="24"/>
                <w:szCs w:val="24"/>
              </w:rPr>
              <w:t>Bölge alanımız</w:t>
            </w:r>
            <w:r w:rsidRPr="00BA7AA3">
              <w:rPr>
                <w:rFonts w:ascii="Times New Roman" w:hAnsi="Times New Roman"/>
                <w:sz w:val="24"/>
                <w:szCs w:val="24"/>
              </w:rPr>
              <w:t xml:space="preserve"> içinde bulundukları şartlar gözetilerek ilgi, yetenek ve ihtiyaçları doğrultusunda eğitim almaları için, fırsat eşitliğine uygun eğitim öğretim imkânları sağlamak </w:t>
            </w:r>
          </w:p>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b/>
                <w:sz w:val="24"/>
                <w:szCs w:val="24"/>
              </w:rPr>
              <w:t>Stratejik Hedef-1.1</w:t>
            </w:r>
          </w:p>
          <w:p w:rsidR="004C429E" w:rsidRPr="00BA7AA3" w:rsidRDefault="004C429E" w:rsidP="004C429E">
            <w:pPr>
              <w:spacing w:before="120" w:after="120"/>
              <w:jc w:val="both"/>
              <w:rPr>
                <w:rFonts w:ascii="Times New Roman" w:hAnsi="Times New Roman"/>
                <w:color w:val="444444"/>
                <w:sz w:val="24"/>
                <w:szCs w:val="24"/>
              </w:rPr>
            </w:pPr>
            <w:r w:rsidRPr="00BA7AA3">
              <w:rPr>
                <w:rFonts w:ascii="Times New Roman" w:hAnsi="Times New Roman"/>
                <w:sz w:val="24"/>
                <w:szCs w:val="24"/>
              </w:rPr>
              <w:t xml:space="preserve"> Plan dönemi sonuna kadar dezavantajlı gruplar b</w:t>
            </w:r>
            <w:r>
              <w:rPr>
                <w:rFonts w:ascii="Times New Roman" w:hAnsi="Times New Roman"/>
                <w:sz w:val="24"/>
                <w:szCs w:val="24"/>
              </w:rPr>
              <w:t>aşta olmak üzere, tüm öğrencilerin</w:t>
            </w:r>
            <w:r w:rsidRPr="00BA7AA3">
              <w:rPr>
                <w:rFonts w:ascii="Times New Roman" w:hAnsi="Times New Roman"/>
                <w:sz w:val="24"/>
                <w:szCs w:val="24"/>
              </w:rPr>
              <w:t xml:space="preserve"> ilgi yetenek ve ihtiyaçları doğrultusunda  eğitim ve öğretime katılım ve tamamlama oranlarını artırmak.</w:t>
            </w:r>
          </w:p>
        </w:tc>
      </w:tr>
      <w:tr w:rsidR="004C429E" w:rsidRPr="00BA7AA3" w:rsidTr="004C429E">
        <w:tc>
          <w:tcPr>
            <w:tcW w:w="9322" w:type="dxa"/>
          </w:tcPr>
          <w:p w:rsidR="004C429E" w:rsidRPr="00BA7AA3" w:rsidRDefault="004C429E" w:rsidP="004C429E">
            <w:pPr>
              <w:spacing w:before="120" w:after="120"/>
              <w:jc w:val="both"/>
              <w:rPr>
                <w:rFonts w:ascii="Times New Roman" w:hAnsi="Times New Roman"/>
                <w:b/>
                <w:sz w:val="24"/>
                <w:szCs w:val="24"/>
              </w:rPr>
            </w:pPr>
            <w:r w:rsidRPr="00BA7AA3">
              <w:rPr>
                <w:rFonts w:ascii="Times New Roman" w:hAnsi="Times New Roman"/>
                <w:b/>
                <w:sz w:val="24"/>
                <w:szCs w:val="24"/>
              </w:rPr>
              <w:t>Stratejik Amaç 2</w:t>
            </w:r>
          </w:p>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t xml:space="preserve"> </w:t>
            </w:r>
            <w:r>
              <w:rPr>
                <w:rFonts w:ascii="Times New Roman" w:hAnsi="Times New Roman"/>
                <w:sz w:val="24"/>
                <w:szCs w:val="24"/>
              </w:rPr>
              <w:t>Bölge alanımız</w:t>
            </w:r>
            <w:r w:rsidRPr="00BA7AA3">
              <w:rPr>
                <w:rFonts w:ascii="Times New Roman" w:hAnsi="Times New Roman"/>
                <w:sz w:val="24"/>
                <w:szCs w:val="24"/>
              </w:rPr>
              <w:t xml:space="preserve"> içinde ulusal ve uluslararası ölçütlerde bilgi, beceri, tutum ve davranışın kazandırılması ile girişimci, yenilikçi, yaratıcı, dil becerileri yüksek, iletişime ve öğrenmeye açık, öz güven ve sorumluluk sah</w:t>
            </w:r>
            <w:r>
              <w:rPr>
                <w:rFonts w:ascii="Times New Roman" w:hAnsi="Times New Roman"/>
                <w:sz w:val="24"/>
                <w:szCs w:val="24"/>
              </w:rPr>
              <w:t xml:space="preserve">ibi sağlıklı ve mutlu kişilerin </w:t>
            </w:r>
            <w:r w:rsidRPr="00BA7AA3">
              <w:rPr>
                <w:rFonts w:ascii="Times New Roman" w:hAnsi="Times New Roman"/>
                <w:sz w:val="24"/>
                <w:szCs w:val="24"/>
              </w:rPr>
              <w:t xml:space="preserve"> yetişmesine imkân sağlamak.</w:t>
            </w:r>
          </w:p>
          <w:p w:rsidR="004C429E" w:rsidRPr="00BA7AA3" w:rsidRDefault="004C429E" w:rsidP="004C429E">
            <w:pPr>
              <w:spacing w:before="120" w:after="120"/>
              <w:jc w:val="both"/>
              <w:rPr>
                <w:rFonts w:ascii="Times New Roman" w:hAnsi="Times New Roman"/>
                <w:b/>
                <w:sz w:val="24"/>
                <w:szCs w:val="24"/>
              </w:rPr>
            </w:pPr>
            <w:r w:rsidRPr="00BA7AA3">
              <w:rPr>
                <w:rFonts w:ascii="Times New Roman" w:hAnsi="Times New Roman"/>
                <w:b/>
                <w:sz w:val="24"/>
                <w:szCs w:val="24"/>
              </w:rPr>
              <w:t>Stratejik Hedef 2.1</w:t>
            </w:r>
          </w:p>
          <w:p w:rsidR="004C429E" w:rsidRPr="00BA7AA3" w:rsidRDefault="004C429E" w:rsidP="004C429E">
            <w:pPr>
              <w:spacing w:before="120" w:after="120"/>
              <w:jc w:val="both"/>
              <w:rPr>
                <w:rFonts w:ascii="Times New Roman" w:hAnsi="Times New Roman"/>
                <w:sz w:val="24"/>
                <w:szCs w:val="24"/>
              </w:rPr>
            </w:pPr>
            <w:r>
              <w:rPr>
                <w:rFonts w:ascii="Times New Roman" w:hAnsi="Times New Roman"/>
                <w:sz w:val="24"/>
                <w:szCs w:val="24"/>
              </w:rPr>
              <w:t>Bölge alanımız</w:t>
            </w:r>
            <w:r w:rsidRPr="00BA7AA3">
              <w:rPr>
                <w:rFonts w:ascii="Times New Roman" w:hAnsi="Times New Roman"/>
                <w:sz w:val="24"/>
                <w:szCs w:val="24"/>
              </w:rPr>
              <w:t xml:space="preserve"> içinde bedensel, ruhsal ve zihinsel gelişimlerine yönelik faaliyetlere katılım oranını ve öğrencilerin akademik başarı düzeylerini artırmak.</w:t>
            </w:r>
          </w:p>
          <w:p w:rsidR="004C429E" w:rsidRPr="00BA7AA3" w:rsidRDefault="004C429E" w:rsidP="004C429E">
            <w:pPr>
              <w:spacing w:before="120" w:after="120"/>
              <w:jc w:val="both"/>
              <w:rPr>
                <w:rFonts w:ascii="Times New Roman" w:hAnsi="Times New Roman"/>
                <w:b/>
                <w:sz w:val="24"/>
                <w:szCs w:val="24"/>
              </w:rPr>
            </w:pPr>
            <w:r w:rsidRPr="00BA7AA3">
              <w:rPr>
                <w:rFonts w:ascii="Times New Roman" w:hAnsi="Times New Roman"/>
                <w:b/>
                <w:sz w:val="24"/>
                <w:szCs w:val="24"/>
              </w:rPr>
              <w:t>Stratejik Hedef 2.2</w:t>
            </w:r>
          </w:p>
          <w:p w:rsidR="004C429E" w:rsidRPr="00BA7AA3" w:rsidRDefault="004C429E" w:rsidP="004C429E">
            <w:pPr>
              <w:spacing w:before="120" w:after="120"/>
              <w:jc w:val="both"/>
              <w:rPr>
                <w:rFonts w:ascii="Times New Roman" w:hAnsi="Times New Roman"/>
                <w:color w:val="444444"/>
                <w:sz w:val="24"/>
                <w:szCs w:val="24"/>
              </w:rPr>
            </w:pPr>
            <w:r>
              <w:rPr>
                <w:rFonts w:ascii="Times New Roman" w:hAnsi="Times New Roman"/>
                <w:sz w:val="24"/>
                <w:szCs w:val="24"/>
              </w:rPr>
              <w:t>E</w:t>
            </w:r>
            <w:r w:rsidRPr="00BA7AA3">
              <w:rPr>
                <w:rFonts w:ascii="Times New Roman" w:hAnsi="Times New Roman"/>
                <w:sz w:val="24"/>
                <w:szCs w:val="24"/>
              </w:rPr>
              <w:t>ğitimde yenilikçi yaklaşımlar kullanılarak yüksek derecede dil</w:t>
            </w:r>
            <w:r>
              <w:rPr>
                <w:rFonts w:ascii="Times New Roman" w:hAnsi="Times New Roman"/>
                <w:sz w:val="24"/>
                <w:szCs w:val="24"/>
              </w:rPr>
              <w:t xml:space="preserve"> becerisine sahip kişiler </w:t>
            </w:r>
            <w:r w:rsidRPr="00BA7AA3">
              <w:rPr>
                <w:rFonts w:ascii="Times New Roman" w:hAnsi="Times New Roman"/>
                <w:sz w:val="24"/>
                <w:szCs w:val="24"/>
              </w:rPr>
              <w:t xml:space="preserve"> yetiştirmek ve öğretmen/öğrencilerin uluslararası hareketlilik düzeyini arttırmak.</w:t>
            </w:r>
          </w:p>
        </w:tc>
      </w:tr>
      <w:tr w:rsidR="004C429E" w:rsidRPr="00BA7AA3" w:rsidTr="004C429E">
        <w:tc>
          <w:tcPr>
            <w:tcW w:w="9322" w:type="dxa"/>
          </w:tcPr>
          <w:p w:rsidR="004C429E" w:rsidRPr="00BA7AA3" w:rsidRDefault="004C429E" w:rsidP="004C429E">
            <w:pPr>
              <w:pStyle w:val="ListeParagraf"/>
              <w:spacing w:before="120" w:after="120"/>
              <w:ind w:left="0"/>
              <w:jc w:val="both"/>
              <w:rPr>
                <w:rFonts w:ascii="Times New Roman" w:hAnsi="Times New Roman"/>
                <w:b/>
                <w:sz w:val="24"/>
                <w:szCs w:val="24"/>
              </w:rPr>
            </w:pPr>
            <w:r w:rsidRPr="00BA7AA3">
              <w:rPr>
                <w:rFonts w:ascii="Times New Roman" w:hAnsi="Times New Roman"/>
                <w:b/>
                <w:sz w:val="24"/>
                <w:szCs w:val="24"/>
              </w:rPr>
              <w:t>Stratejik Amaç-3</w:t>
            </w:r>
          </w:p>
          <w:p w:rsidR="004C429E" w:rsidRPr="00BA7AA3" w:rsidRDefault="004C429E" w:rsidP="004C429E">
            <w:pPr>
              <w:pStyle w:val="ListeParagraf"/>
              <w:spacing w:before="120" w:after="120"/>
              <w:ind w:left="0"/>
              <w:jc w:val="both"/>
              <w:rPr>
                <w:rFonts w:ascii="Times New Roman" w:hAnsi="Times New Roman"/>
                <w:sz w:val="24"/>
                <w:szCs w:val="24"/>
              </w:rPr>
            </w:pPr>
            <w:r w:rsidRPr="00BA7AA3">
              <w:rPr>
                <w:rFonts w:ascii="Times New Roman" w:hAnsi="Times New Roman"/>
                <w:sz w:val="24"/>
                <w:szCs w:val="24"/>
              </w:rPr>
              <w:t xml:space="preserve"> Mevcut beşeri, fiziki ve mali alt yapı ile yönetim ve organizasyon yapısını iyileştirerek,  kaliteli , eğitimin etkinlik ve verimliliğini artıracak bir kurumsal yapı oluşturmak. </w:t>
            </w:r>
          </w:p>
          <w:p w:rsidR="004C429E" w:rsidRPr="00BA7AA3" w:rsidRDefault="004C429E" w:rsidP="004C429E">
            <w:pPr>
              <w:pStyle w:val="ListeParagraf"/>
              <w:spacing w:before="120" w:after="120"/>
              <w:ind w:left="0"/>
              <w:jc w:val="both"/>
              <w:rPr>
                <w:rFonts w:ascii="Times New Roman" w:hAnsi="Times New Roman"/>
                <w:sz w:val="24"/>
                <w:szCs w:val="24"/>
              </w:rPr>
            </w:pPr>
          </w:p>
          <w:p w:rsidR="004C429E" w:rsidRPr="00BA7AA3" w:rsidRDefault="004C429E" w:rsidP="004C429E">
            <w:pPr>
              <w:pStyle w:val="ListeParagraf"/>
              <w:spacing w:before="120" w:after="120"/>
              <w:ind w:left="0"/>
              <w:jc w:val="both"/>
              <w:rPr>
                <w:rFonts w:ascii="Times New Roman" w:hAnsi="Times New Roman"/>
                <w:sz w:val="24"/>
                <w:szCs w:val="24"/>
              </w:rPr>
            </w:pPr>
            <w:r w:rsidRPr="00BA7AA3">
              <w:rPr>
                <w:rFonts w:ascii="Times New Roman" w:hAnsi="Times New Roman"/>
                <w:b/>
                <w:sz w:val="24"/>
                <w:szCs w:val="24"/>
              </w:rPr>
              <w:t>Stratejik Hedef-3.1</w:t>
            </w:r>
          </w:p>
          <w:p w:rsidR="004C429E" w:rsidRPr="00BA7AA3" w:rsidRDefault="004C429E" w:rsidP="004C429E">
            <w:pPr>
              <w:pStyle w:val="ListeParagraf"/>
              <w:spacing w:before="120" w:after="120"/>
              <w:ind w:left="0"/>
              <w:jc w:val="both"/>
              <w:rPr>
                <w:rFonts w:ascii="Times New Roman" w:hAnsi="Times New Roman"/>
                <w:sz w:val="24"/>
                <w:szCs w:val="24"/>
              </w:rPr>
            </w:pPr>
            <w:r w:rsidRPr="00BA7AA3">
              <w:rPr>
                <w:rFonts w:ascii="Times New Roman" w:hAnsi="Times New Roman"/>
                <w:sz w:val="24"/>
                <w:szCs w:val="24"/>
              </w:rPr>
              <w:t>Müdürlüğümüzün amaçlarını ve stratejik planlarını aksiyonlara çevirecek olan işgücünü, bilgiyi ve yetkinliği tanımlayarak yönetmeye, aynı zamanda çalışanların performansını ve potansiyelini bu amaçlar doğrultusunda geliştirmek .</w:t>
            </w:r>
          </w:p>
          <w:p w:rsidR="004C429E" w:rsidRPr="00BA7AA3" w:rsidRDefault="004C429E" w:rsidP="004C429E">
            <w:pPr>
              <w:spacing w:before="120" w:after="120"/>
              <w:jc w:val="both"/>
              <w:rPr>
                <w:rFonts w:ascii="Times New Roman" w:hAnsi="Times New Roman"/>
                <w:b/>
                <w:sz w:val="24"/>
                <w:szCs w:val="24"/>
              </w:rPr>
            </w:pPr>
            <w:r w:rsidRPr="00BA7AA3">
              <w:rPr>
                <w:rFonts w:ascii="Times New Roman" w:hAnsi="Times New Roman"/>
                <w:b/>
                <w:sz w:val="24"/>
                <w:szCs w:val="24"/>
              </w:rPr>
              <w:lastRenderedPageBreak/>
              <w:t>Stratejik Hedef 3.2</w:t>
            </w:r>
          </w:p>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t>Plan dönemi sonuna kadar, belirlenen kurum standartlarına uygun eğitim ortamlarını tesis etmek; etkin, verimli bir mali yönetim yapısını oluşturmak.</w:t>
            </w:r>
          </w:p>
          <w:p w:rsidR="004C429E" w:rsidRPr="00BA7AA3" w:rsidRDefault="004C429E" w:rsidP="004C429E">
            <w:pPr>
              <w:spacing w:before="120" w:after="120"/>
              <w:jc w:val="both"/>
              <w:rPr>
                <w:rFonts w:ascii="Times New Roman" w:hAnsi="Times New Roman"/>
                <w:b/>
                <w:sz w:val="24"/>
                <w:szCs w:val="24"/>
              </w:rPr>
            </w:pPr>
            <w:r w:rsidRPr="00BA7AA3">
              <w:rPr>
                <w:rFonts w:ascii="Times New Roman" w:hAnsi="Times New Roman"/>
                <w:b/>
                <w:sz w:val="24"/>
                <w:szCs w:val="24"/>
              </w:rPr>
              <w:t>Stratejik Hedef 3.3</w:t>
            </w:r>
          </w:p>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t>Etkin bir izleme ve değerlendirme sistemiyle desteklenen, bürokrasinin azaltıldığı, çoğulcu, katılımcı, şeffaf ve hesap verebilir bir yönetim ve organizasyon yapısını plan dönemi sonuna kadar oluşturmak.</w:t>
            </w:r>
          </w:p>
        </w:tc>
      </w:tr>
    </w:tbl>
    <w:p w:rsidR="0010611D" w:rsidRDefault="0010611D" w:rsidP="00660FFC">
      <w:pPr>
        <w:shd w:val="clear" w:color="auto" w:fill="FFFFFF"/>
        <w:spacing w:before="120" w:after="120"/>
        <w:jc w:val="both"/>
        <w:rPr>
          <w:rFonts w:ascii="Times New Roman" w:hAnsi="Times New Roman"/>
          <w:color w:val="444444"/>
          <w:sz w:val="24"/>
          <w:szCs w:val="24"/>
        </w:rPr>
      </w:pPr>
    </w:p>
    <w:p w:rsidR="00660FFC" w:rsidRPr="00660FFC" w:rsidRDefault="00660FFC" w:rsidP="00660FFC">
      <w:pPr>
        <w:shd w:val="clear" w:color="auto" w:fill="FFFFFF"/>
        <w:spacing w:before="120" w:after="120"/>
        <w:jc w:val="both"/>
        <w:rPr>
          <w:rFonts w:ascii="Times New Roman" w:hAnsi="Times New Roman"/>
          <w:color w:val="444444"/>
          <w:sz w:val="24"/>
          <w:szCs w:val="24"/>
        </w:rPr>
      </w:pPr>
    </w:p>
    <w:p w:rsidR="009E097B" w:rsidRDefault="009E097B" w:rsidP="009E097B">
      <w:pPr>
        <w:shd w:val="clear" w:color="auto" w:fill="FFFFFF"/>
        <w:spacing w:before="120" w:after="120"/>
        <w:jc w:val="both"/>
        <w:rPr>
          <w:rFonts w:ascii="Times New Roman" w:hAnsi="Times New Roman"/>
          <w:color w:val="444444"/>
          <w:sz w:val="24"/>
          <w:szCs w:val="24"/>
        </w:rPr>
      </w:pPr>
    </w:p>
    <w:p w:rsidR="004C429E" w:rsidRPr="009E097B" w:rsidRDefault="004C429E" w:rsidP="009E097B">
      <w:pPr>
        <w:shd w:val="clear" w:color="auto" w:fill="FFFFFF"/>
        <w:spacing w:before="120" w:after="120"/>
        <w:jc w:val="both"/>
        <w:rPr>
          <w:rFonts w:ascii="Times New Roman" w:hAnsi="Times New Roman"/>
          <w:b/>
          <w:sz w:val="24"/>
          <w:szCs w:val="24"/>
        </w:rPr>
      </w:pPr>
      <w:r w:rsidRPr="009E097B">
        <w:rPr>
          <w:rFonts w:ascii="Times New Roman" w:hAnsi="Times New Roman"/>
          <w:b/>
          <w:sz w:val="24"/>
          <w:szCs w:val="24"/>
        </w:rPr>
        <w:t xml:space="preserve">TEMA 1: EĞİTİM ÖĞRETİME ERİŞİM </w:t>
      </w:r>
    </w:p>
    <w:p w:rsidR="004C429E" w:rsidRPr="00BA7AA3" w:rsidRDefault="004C429E" w:rsidP="004C429E">
      <w:pPr>
        <w:pStyle w:val="ListeParagraf"/>
        <w:shd w:val="clear" w:color="auto" w:fill="FFFFFF"/>
        <w:spacing w:before="120" w:after="120"/>
        <w:jc w:val="both"/>
        <w:rPr>
          <w:rFonts w:ascii="Times New Roman" w:hAnsi="Times New Roman"/>
          <w:color w:val="444444"/>
          <w:sz w:val="24"/>
          <w:szCs w:val="24"/>
        </w:rPr>
      </w:pPr>
    </w:p>
    <w:p w:rsidR="004C429E" w:rsidRPr="00BA7AA3" w:rsidRDefault="00660FFC" w:rsidP="004C429E">
      <w:pPr>
        <w:pStyle w:val="ListeParagraf"/>
        <w:spacing w:before="120" w:after="120"/>
        <w:ind w:left="0"/>
        <w:jc w:val="both"/>
        <w:rPr>
          <w:rFonts w:ascii="Times New Roman" w:hAnsi="Times New Roman"/>
          <w:color w:val="444444"/>
          <w:sz w:val="24"/>
          <w:szCs w:val="24"/>
        </w:rPr>
      </w:pPr>
      <w:r>
        <w:rPr>
          <w:rFonts w:ascii="Times New Roman" w:hAnsi="Times New Roman"/>
          <w:b/>
          <w:color w:val="444444"/>
          <w:sz w:val="24"/>
          <w:szCs w:val="24"/>
        </w:rPr>
        <w:t xml:space="preserve">           </w:t>
      </w:r>
      <w:r w:rsidR="004C429E" w:rsidRPr="00BA7AA3">
        <w:rPr>
          <w:rFonts w:ascii="Times New Roman" w:hAnsi="Times New Roman"/>
          <w:b/>
          <w:color w:val="444444"/>
          <w:sz w:val="24"/>
          <w:szCs w:val="24"/>
        </w:rPr>
        <w:t>Stratejik Amaç</w:t>
      </w:r>
      <w:r w:rsidR="004C429E" w:rsidRPr="00BA7AA3">
        <w:rPr>
          <w:rFonts w:ascii="Times New Roman" w:hAnsi="Times New Roman"/>
          <w:color w:val="444444"/>
          <w:sz w:val="24"/>
          <w:szCs w:val="24"/>
        </w:rPr>
        <w:t xml:space="preserve">-1 </w:t>
      </w:r>
    </w:p>
    <w:p w:rsidR="004C429E" w:rsidRPr="00BA7AA3" w:rsidRDefault="004C429E" w:rsidP="004C429E">
      <w:pPr>
        <w:pStyle w:val="ListeParagraf"/>
        <w:spacing w:before="120" w:after="120"/>
        <w:ind w:left="0" w:firstLine="708"/>
        <w:jc w:val="both"/>
        <w:rPr>
          <w:rFonts w:ascii="Times New Roman" w:hAnsi="Times New Roman"/>
          <w:sz w:val="24"/>
          <w:szCs w:val="24"/>
        </w:rPr>
      </w:pPr>
      <w:r>
        <w:rPr>
          <w:rFonts w:ascii="Times New Roman" w:hAnsi="Times New Roman"/>
          <w:sz w:val="24"/>
          <w:szCs w:val="24"/>
        </w:rPr>
        <w:t>Bölge alanımız</w:t>
      </w:r>
      <w:r w:rsidRPr="00BA7AA3">
        <w:rPr>
          <w:rFonts w:ascii="Times New Roman" w:hAnsi="Times New Roman"/>
          <w:sz w:val="24"/>
          <w:szCs w:val="24"/>
        </w:rPr>
        <w:t xml:space="preserve"> içinde, içinde bulundukları şartlar gözetilerek ilgi, yetenek ve ihtiyaçları doğrultusunda eğitim almaları için, fırsat eşitliğine uygun eğitim öğretim imkânları sağlamak </w:t>
      </w:r>
    </w:p>
    <w:p w:rsidR="004C429E" w:rsidRPr="00BA7AA3" w:rsidRDefault="004C429E" w:rsidP="004C429E">
      <w:pPr>
        <w:spacing w:before="120" w:after="120"/>
        <w:ind w:firstLine="708"/>
        <w:jc w:val="both"/>
        <w:rPr>
          <w:rFonts w:ascii="Times New Roman" w:hAnsi="Times New Roman"/>
          <w:sz w:val="24"/>
          <w:szCs w:val="24"/>
        </w:rPr>
      </w:pPr>
      <w:r w:rsidRPr="00BA7AA3">
        <w:rPr>
          <w:rFonts w:ascii="Times New Roman" w:hAnsi="Times New Roman"/>
          <w:b/>
          <w:sz w:val="24"/>
          <w:szCs w:val="24"/>
        </w:rPr>
        <w:t>Stratejik Hedef-1.1</w:t>
      </w:r>
    </w:p>
    <w:p w:rsidR="004C429E" w:rsidRPr="00BA7AA3" w:rsidRDefault="004C429E" w:rsidP="004C429E">
      <w:pPr>
        <w:shd w:val="clear" w:color="auto" w:fill="FFFFFF"/>
        <w:spacing w:before="120" w:after="120"/>
        <w:ind w:firstLine="708"/>
        <w:jc w:val="both"/>
        <w:rPr>
          <w:rFonts w:ascii="Times New Roman" w:hAnsi="Times New Roman"/>
          <w:sz w:val="24"/>
          <w:szCs w:val="24"/>
        </w:rPr>
      </w:pPr>
      <w:r w:rsidRPr="00BA7AA3">
        <w:rPr>
          <w:rFonts w:ascii="Times New Roman" w:hAnsi="Times New Roman"/>
          <w:sz w:val="24"/>
          <w:szCs w:val="24"/>
        </w:rPr>
        <w:t xml:space="preserve"> Plan dönemi sonuna kadar dezavantajlı gruplar başta olmak üzere, tüm bireylerin ilgi yetenek ve ihtiyaçları doğrultusunda  eğitim ve öğretime katılım ve tamamlama oranlarını artırmak.</w:t>
      </w:r>
    </w:p>
    <w:p w:rsidR="004C429E" w:rsidRPr="00262E0F" w:rsidRDefault="004C429E" w:rsidP="004C429E">
      <w:pPr>
        <w:shd w:val="clear" w:color="auto" w:fill="FFFFFF"/>
        <w:spacing w:before="120" w:after="120"/>
        <w:ind w:firstLine="708"/>
        <w:jc w:val="both"/>
        <w:rPr>
          <w:rFonts w:ascii="Times New Roman" w:hAnsi="Times New Roman"/>
          <w:sz w:val="24"/>
          <w:szCs w:val="24"/>
        </w:rPr>
      </w:pPr>
      <w:r w:rsidRPr="007F0BE8">
        <w:rPr>
          <w:rFonts w:ascii="Times New Roman" w:hAnsi="Times New Roman"/>
          <w:b/>
          <w:sz w:val="24"/>
          <w:szCs w:val="24"/>
        </w:rPr>
        <w:t>Hedefin Mevcut Durumu:</w:t>
      </w:r>
      <w:r>
        <w:rPr>
          <w:rFonts w:ascii="Times New Roman" w:hAnsi="Times New Roman"/>
          <w:b/>
          <w:sz w:val="24"/>
          <w:szCs w:val="24"/>
        </w:rPr>
        <w:t xml:space="preserve"> </w:t>
      </w:r>
      <w:r w:rsidRPr="00262E0F">
        <w:rPr>
          <w:rFonts w:ascii="Times New Roman" w:hAnsi="Times New Roman"/>
          <w:sz w:val="24"/>
          <w:szCs w:val="24"/>
        </w:rPr>
        <w:t xml:space="preserve">Görüldüğü gibi </w:t>
      </w:r>
      <w:r>
        <w:rPr>
          <w:rFonts w:ascii="Times New Roman" w:hAnsi="Times New Roman"/>
          <w:sz w:val="24"/>
          <w:szCs w:val="24"/>
        </w:rPr>
        <w:t>20 günü aşan devamsızlık bulunmamaktadır.Plan dönemi sonunda %5 olan 15 günü aşan devamsızlık oranı %1 olacak şekilde planlaması yapılmıştır.</w:t>
      </w:r>
    </w:p>
    <w:p w:rsidR="004C429E" w:rsidRPr="007F0BE8" w:rsidRDefault="004C429E" w:rsidP="004C429E">
      <w:pPr>
        <w:shd w:val="clear" w:color="auto" w:fill="FFFFFF"/>
        <w:spacing w:before="120" w:after="120"/>
        <w:ind w:firstLine="708"/>
        <w:jc w:val="both"/>
        <w:rPr>
          <w:rFonts w:ascii="Times New Roman" w:hAnsi="Times New Roman"/>
          <w:b/>
          <w:sz w:val="24"/>
          <w:szCs w:val="24"/>
        </w:rPr>
      </w:pPr>
      <w:r w:rsidRPr="007F0BE8">
        <w:rPr>
          <w:rFonts w:ascii="Times New Roman" w:hAnsi="Times New Roman"/>
          <w:b/>
          <w:sz w:val="24"/>
          <w:szCs w:val="24"/>
        </w:rPr>
        <w:t>Performans Göstergesi 1.1</w:t>
      </w:r>
      <w:r w:rsidRPr="007F0BE8">
        <w:rPr>
          <w:rFonts w:ascii="Times New Roman" w:hAnsi="Times New Roman"/>
          <w:b/>
          <w:sz w:val="24"/>
          <w:szCs w:val="24"/>
        </w:rPr>
        <w:tab/>
      </w:r>
    </w:p>
    <w:tbl>
      <w:tblPr>
        <w:tblStyle w:val="AkKlavuz-Vurgu24"/>
        <w:tblW w:w="4728" w:type="pct"/>
        <w:tblLook w:val="04A0"/>
      </w:tblPr>
      <w:tblGrid>
        <w:gridCol w:w="516"/>
        <w:gridCol w:w="336"/>
        <w:gridCol w:w="4041"/>
        <w:gridCol w:w="788"/>
        <w:gridCol w:w="788"/>
        <w:gridCol w:w="788"/>
        <w:gridCol w:w="788"/>
        <w:gridCol w:w="870"/>
      </w:tblGrid>
      <w:tr w:rsidR="004C429E" w:rsidRPr="00BA7AA3" w:rsidTr="004C429E">
        <w:trPr>
          <w:cnfStyle w:val="100000000000"/>
          <w:trHeight w:val="1844"/>
        </w:trPr>
        <w:tc>
          <w:tcPr>
            <w:cnfStyle w:val="001000000000"/>
            <w:tcW w:w="607" w:type="pct"/>
            <w:gridSpan w:val="2"/>
            <w:noWrap/>
            <w:vAlign w:val="center"/>
            <w:hideMark/>
          </w:tcPr>
          <w:p w:rsidR="004C429E" w:rsidRPr="00BA7AA3" w:rsidRDefault="004C429E" w:rsidP="004C429E">
            <w:pPr>
              <w:spacing w:before="120" w:after="120"/>
              <w:jc w:val="both"/>
              <w:rPr>
                <w:rFonts w:ascii="Times New Roman" w:hAnsi="Times New Roman"/>
                <w:sz w:val="24"/>
                <w:szCs w:val="24"/>
                <w:lang w:eastAsia="tr-TR"/>
              </w:rPr>
            </w:pPr>
            <w:r w:rsidRPr="00BA7AA3">
              <w:rPr>
                <w:rFonts w:ascii="Times New Roman" w:hAnsi="Times New Roman"/>
                <w:sz w:val="24"/>
                <w:szCs w:val="24"/>
                <w:lang w:eastAsia="tr-TR"/>
              </w:rPr>
              <w:t>NO</w:t>
            </w:r>
          </w:p>
        </w:tc>
        <w:tc>
          <w:tcPr>
            <w:tcW w:w="2591" w:type="pct"/>
            <w:vAlign w:val="center"/>
            <w:hideMark/>
          </w:tcPr>
          <w:p w:rsidR="004C429E" w:rsidRPr="00BA7AA3" w:rsidRDefault="004C429E" w:rsidP="004C429E">
            <w:pPr>
              <w:spacing w:before="120" w:after="120"/>
              <w:jc w:val="both"/>
              <w:cnfStyle w:val="100000000000"/>
              <w:rPr>
                <w:rFonts w:ascii="Times New Roman" w:hAnsi="Times New Roman"/>
                <w:sz w:val="24"/>
                <w:szCs w:val="24"/>
                <w:lang w:eastAsia="tr-TR"/>
              </w:rPr>
            </w:pPr>
            <w:r w:rsidRPr="00BA7AA3">
              <w:rPr>
                <w:rFonts w:ascii="Times New Roman" w:hAnsi="Times New Roman"/>
                <w:sz w:val="24"/>
                <w:szCs w:val="24"/>
                <w:lang w:eastAsia="tr-TR"/>
              </w:rPr>
              <w:t>Performans Göstergesi</w:t>
            </w:r>
          </w:p>
        </w:tc>
        <w:tc>
          <w:tcPr>
            <w:tcW w:w="326" w:type="pct"/>
            <w:noWrap/>
            <w:textDirection w:val="btLr"/>
            <w:vAlign w:val="center"/>
            <w:hideMark/>
          </w:tcPr>
          <w:p w:rsidR="004C429E" w:rsidRPr="00BA7AA3" w:rsidRDefault="004C429E" w:rsidP="004C429E">
            <w:pPr>
              <w:spacing w:before="120" w:after="120"/>
              <w:jc w:val="both"/>
              <w:cnfStyle w:val="100000000000"/>
              <w:rPr>
                <w:rFonts w:ascii="Times New Roman" w:hAnsi="Times New Roman"/>
                <w:sz w:val="24"/>
                <w:szCs w:val="24"/>
                <w:lang w:eastAsia="tr-TR"/>
              </w:rPr>
            </w:pPr>
            <w:r w:rsidRPr="00BA7AA3">
              <w:rPr>
                <w:rFonts w:ascii="Times New Roman" w:hAnsi="Times New Roman"/>
                <w:sz w:val="24"/>
                <w:szCs w:val="24"/>
                <w:lang w:eastAsia="tr-TR"/>
              </w:rPr>
              <w:t>2012</w:t>
            </w:r>
          </w:p>
        </w:tc>
        <w:tc>
          <w:tcPr>
            <w:tcW w:w="326" w:type="pct"/>
            <w:noWrap/>
            <w:textDirection w:val="btLr"/>
            <w:vAlign w:val="center"/>
            <w:hideMark/>
          </w:tcPr>
          <w:p w:rsidR="004C429E" w:rsidRPr="00BA7AA3" w:rsidRDefault="004C429E" w:rsidP="004C429E">
            <w:pPr>
              <w:spacing w:before="120" w:after="120"/>
              <w:jc w:val="both"/>
              <w:cnfStyle w:val="100000000000"/>
              <w:rPr>
                <w:rFonts w:ascii="Times New Roman" w:hAnsi="Times New Roman"/>
                <w:sz w:val="24"/>
                <w:szCs w:val="24"/>
                <w:lang w:eastAsia="tr-TR"/>
              </w:rPr>
            </w:pPr>
            <w:r w:rsidRPr="00BA7AA3">
              <w:rPr>
                <w:rFonts w:ascii="Times New Roman" w:hAnsi="Times New Roman"/>
                <w:sz w:val="24"/>
                <w:szCs w:val="24"/>
                <w:lang w:eastAsia="tr-TR"/>
              </w:rPr>
              <w:t>2013</w:t>
            </w:r>
          </w:p>
        </w:tc>
        <w:tc>
          <w:tcPr>
            <w:tcW w:w="326" w:type="pct"/>
            <w:noWrap/>
            <w:textDirection w:val="btLr"/>
            <w:vAlign w:val="center"/>
            <w:hideMark/>
          </w:tcPr>
          <w:p w:rsidR="004C429E" w:rsidRPr="00BA7AA3" w:rsidRDefault="004C429E" w:rsidP="004C429E">
            <w:pPr>
              <w:spacing w:before="120" w:after="120"/>
              <w:jc w:val="both"/>
              <w:cnfStyle w:val="100000000000"/>
              <w:rPr>
                <w:rFonts w:ascii="Times New Roman" w:hAnsi="Times New Roman"/>
                <w:sz w:val="24"/>
                <w:szCs w:val="24"/>
                <w:lang w:eastAsia="tr-TR"/>
              </w:rPr>
            </w:pPr>
            <w:r w:rsidRPr="00BA7AA3">
              <w:rPr>
                <w:rFonts w:ascii="Times New Roman" w:hAnsi="Times New Roman"/>
                <w:sz w:val="24"/>
                <w:szCs w:val="24"/>
                <w:lang w:eastAsia="tr-TR"/>
              </w:rPr>
              <w:t>2014</w:t>
            </w:r>
          </w:p>
        </w:tc>
        <w:tc>
          <w:tcPr>
            <w:tcW w:w="326" w:type="pct"/>
            <w:noWrap/>
            <w:textDirection w:val="btLr"/>
            <w:vAlign w:val="center"/>
            <w:hideMark/>
          </w:tcPr>
          <w:p w:rsidR="004C429E" w:rsidRPr="00BA7AA3" w:rsidRDefault="004C429E" w:rsidP="004C429E">
            <w:pPr>
              <w:spacing w:before="120" w:after="120"/>
              <w:jc w:val="both"/>
              <w:cnfStyle w:val="100000000000"/>
              <w:rPr>
                <w:rFonts w:ascii="Times New Roman" w:hAnsi="Times New Roman"/>
                <w:sz w:val="24"/>
                <w:szCs w:val="24"/>
                <w:lang w:eastAsia="tr-TR"/>
              </w:rPr>
            </w:pPr>
            <w:r w:rsidRPr="00BA7AA3">
              <w:rPr>
                <w:rFonts w:ascii="Times New Roman" w:hAnsi="Times New Roman"/>
                <w:sz w:val="24"/>
                <w:szCs w:val="24"/>
                <w:lang w:eastAsia="tr-TR"/>
              </w:rPr>
              <w:t>2019</w:t>
            </w:r>
          </w:p>
        </w:tc>
        <w:tc>
          <w:tcPr>
            <w:tcW w:w="497" w:type="pct"/>
            <w:noWrap/>
            <w:textDirection w:val="btLr"/>
            <w:vAlign w:val="center"/>
            <w:hideMark/>
          </w:tcPr>
          <w:p w:rsidR="004C429E" w:rsidRPr="00BA7AA3" w:rsidRDefault="004C429E" w:rsidP="004C429E">
            <w:pPr>
              <w:spacing w:before="120" w:after="120"/>
              <w:jc w:val="both"/>
              <w:cnfStyle w:val="100000000000"/>
              <w:rPr>
                <w:rFonts w:ascii="Times New Roman" w:hAnsi="Times New Roman"/>
                <w:sz w:val="24"/>
                <w:szCs w:val="24"/>
                <w:lang w:eastAsia="tr-TR"/>
              </w:rPr>
            </w:pPr>
            <w:r w:rsidRPr="00BA7AA3">
              <w:rPr>
                <w:rFonts w:ascii="Times New Roman" w:hAnsi="Times New Roman"/>
                <w:sz w:val="24"/>
                <w:szCs w:val="24"/>
                <w:lang w:eastAsia="tr-TR"/>
              </w:rPr>
              <w:t>Sorumlu Kişiler</w:t>
            </w:r>
          </w:p>
        </w:tc>
      </w:tr>
      <w:tr w:rsidR="004C429E" w:rsidRPr="00BA7AA3" w:rsidTr="004C429E">
        <w:trPr>
          <w:cnfStyle w:val="000000100000"/>
          <w:trHeight w:val="1002"/>
        </w:trPr>
        <w:tc>
          <w:tcPr>
            <w:cnfStyle w:val="001000000000"/>
            <w:tcW w:w="283" w:type="pct"/>
            <w:vAlign w:val="center"/>
          </w:tcPr>
          <w:p w:rsidR="004C429E" w:rsidRPr="00BA7AA3" w:rsidRDefault="004C429E" w:rsidP="004C429E">
            <w:pPr>
              <w:spacing w:before="120" w:after="120"/>
              <w:jc w:val="both"/>
              <w:rPr>
                <w:rFonts w:ascii="Times New Roman" w:hAnsi="Times New Roman"/>
                <w:sz w:val="24"/>
                <w:szCs w:val="24"/>
                <w:lang w:eastAsia="tr-TR"/>
              </w:rPr>
            </w:pPr>
            <w:r w:rsidRPr="00BA7AA3">
              <w:rPr>
                <w:rFonts w:ascii="Times New Roman" w:hAnsi="Times New Roman"/>
                <w:sz w:val="24"/>
                <w:szCs w:val="24"/>
                <w:lang w:eastAsia="tr-TR"/>
              </w:rPr>
              <w:t>1.1</w:t>
            </w:r>
          </w:p>
        </w:tc>
        <w:tc>
          <w:tcPr>
            <w:tcW w:w="324" w:type="pct"/>
            <w:vAlign w:val="center"/>
            <w:hideMark/>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1</w:t>
            </w:r>
          </w:p>
        </w:tc>
        <w:tc>
          <w:tcPr>
            <w:tcW w:w="2591" w:type="pct"/>
            <w:vAlign w:val="center"/>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20 gün ve üzeri devamsız öğrenci oranı (%)</w:t>
            </w:r>
          </w:p>
        </w:tc>
        <w:tc>
          <w:tcPr>
            <w:tcW w:w="326" w:type="pct"/>
            <w:textDirection w:val="btLr"/>
            <w:vAlign w:val="center"/>
          </w:tcPr>
          <w:p w:rsidR="004C429E" w:rsidRPr="00BA7AA3" w:rsidRDefault="004C429E" w:rsidP="004C429E">
            <w:pPr>
              <w:spacing w:before="120" w:after="120"/>
              <w:jc w:val="both"/>
              <w:cnfStyle w:val="000000100000"/>
              <w:rPr>
                <w:rFonts w:ascii="Times New Roman" w:eastAsia="Times New Roman" w:hAnsi="Times New Roman"/>
                <w:color w:val="002060"/>
                <w:sz w:val="24"/>
                <w:szCs w:val="24"/>
                <w:lang w:eastAsia="tr-TR"/>
              </w:rPr>
            </w:pPr>
            <w:r w:rsidRPr="00BA7AA3">
              <w:rPr>
                <w:rFonts w:ascii="Times New Roman" w:eastAsia="Times New Roman" w:hAnsi="Times New Roman"/>
                <w:color w:val="002060"/>
                <w:sz w:val="24"/>
                <w:szCs w:val="24"/>
                <w:lang w:eastAsia="tr-TR"/>
              </w:rPr>
              <w:t>0</w:t>
            </w:r>
          </w:p>
        </w:tc>
        <w:tc>
          <w:tcPr>
            <w:tcW w:w="326" w:type="pct"/>
            <w:textDirection w:val="btLr"/>
            <w:vAlign w:val="center"/>
          </w:tcPr>
          <w:p w:rsidR="004C429E" w:rsidRPr="00BA7AA3" w:rsidRDefault="004C429E" w:rsidP="004C429E">
            <w:pPr>
              <w:spacing w:before="120" w:after="120"/>
              <w:jc w:val="both"/>
              <w:cnfStyle w:val="000000100000"/>
              <w:rPr>
                <w:rFonts w:ascii="Times New Roman" w:eastAsia="Times New Roman" w:hAnsi="Times New Roman"/>
                <w:color w:val="002060"/>
                <w:sz w:val="24"/>
                <w:szCs w:val="24"/>
                <w:lang w:eastAsia="tr-TR"/>
              </w:rPr>
            </w:pPr>
            <w:r w:rsidRPr="00BA7AA3">
              <w:rPr>
                <w:rFonts w:ascii="Times New Roman" w:eastAsia="Times New Roman" w:hAnsi="Times New Roman"/>
                <w:color w:val="002060"/>
                <w:sz w:val="24"/>
                <w:szCs w:val="24"/>
                <w:lang w:eastAsia="tr-TR"/>
              </w:rPr>
              <w:t>0</w:t>
            </w:r>
          </w:p>
        </w:tc>
        <w:tc>
          <w:tcPr>
            <w:tcW w:w="326" w:type="pct"/>
            <w:noWrap/>
            <w:textDirection w:val="btLr"/>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0</w:t>
            </w:r>
          </w:p>
        </w:tc>
        <w:tc>
          <w:tcPr>
            <w:tcW w:w="326" w:type="pct"/>
            <w:textDirection w:val="btLr"/>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0</w:t>
            </w:r>
          </w:p>
        </w:tc>
        <w:tc>
          <w:tcPr>
            <w:tcW w:w="497" w:type="pct"/>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Müdür</w:t>
            </w:r>
          </w:p>
        </w:tc>
      </w:tr>
      <w:tr w:rsidR="004C429E" w:rsidRPr="00BA7AA3" w:rsidTr="004C429E">
        <w:trPr>
          <w:cnfStyle w:val="000000010000"/>
          <w:trHeight w:val="1002"/>
        </w:trPr>
        <w:tc>
          <w:tcPr>
            <w:cnfStyle w:val="001000000000"/>
            <w:tcW w:w="283" w:type="pct"/>
            <w:vAlign w:val="center"/>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t>1.1</w:t>
            </w:r>
          </w:p>
        </w:tc>
        <w:tc>
          <w:tcPr>
            <w:tcW w:w="324" w:type="pct"/>
            <w:vAlign w:val="center"/>
            <w:hideMark/>
          </w:tcPr>
          <w:p w:rsidR="004C429E" w:rsidRPr="00BA7AA3" w:rsidRDefault="004C429E" w:rsidP="004C429E">
            <w:pPr>
              <w:spacing w:before="120" w:after="120"/>
              <w:jc w:val="both"/>
              <w:cnfStyle w:val="000000010000"/>
              <w:rPr>
                <w:rFonts w:ascii="Times New Roman" w:hAnsi="Times New Roman"/>
                <w:sz w:val="24"/>
                <w:szCs w:val="24"/>
              </w:rPr>
            </w:pPr>
            <w:r w:rsidRPr="00BA7AA3">
              <w:rPr>
                <w:rFonts w:ascii="Times New Roman" w:hAnsi="Times New Roman"/>
                <w:sz w:val="24"/>
                <w:szCs w:val="24"/>
              </w:rPr>
              <w:t>2</w:t>
            </w:r>
          </w:p>
        </w:tc>
        <w:tc>
          <w:tcPr>
            <w:tcW w:w="2591" w:type="pct"/>
            <w:vAlign w:val="center"/>
          </w:tcPr>
          <w:p w:rsidR="004C429E" w:rsidRPr="00BA7AA3" w:rsidRDefault="004C429E" w:rsidP="004C429E">
            <w:pPr>
              <w:spacing w:before="120" w:after="120"/>
              <w:jc w:val="both"/>
              <w:cnfStyle w:val="000000010000"/>
              <w:rPr>
                <w:rFonts w:ascii="Times New Roman" w:hAnsi="Times New Roman"/>
                <w:sz w:val="24"/>
                <w:szCs w:val="24"/>
              </w:rPr>
            </w:pPr>
            <w:r w:rsidRPr="00BA7AA3">
              <w:rPr>
                <w:rFonts w:ascii="Times New Roman" w:hAnsi="Times New Roman"/>
                <w:sz w:val="24"/>
                <w:szCs w:val="24"/>
              </w:rPr>
              <w:t>15 gün ve üzeri devamsız öğrenci oranı(%)</w:t>
            </w:r>
          </w:p>
        </w:tc>
        <w:tc>
          <w:tcPr>
            <w:tcW w:w="326" w:type="pct"/>
            <w:textDirection w:val="btLr"/>
            <w:vAlign w:val="center"/>
          </w:tcPr>
          <w:p w:rsidR="004C429E" w:rsidRPr="00BA7AA3" w:rsidRDefault="004C429E" w:rsidP="004C429E">
            <w:pPr>
              <w:spacing w:before="120" w:after="120"/>
              <w:jc w:val="both"/>
              <w:cnfStyle w:val="000000010000"/>
              <w:rPr>
                <w:rFonts w:ascii="Times New Roman" w:hAnsi="Times New Roman"/>
                <w:color w:val="002060"/>
                <w:sz w:val="24"/>
                <w:szCs w:val="24"/>
              </w:rPr>
            </w:pPr>
            <w:r w:rsidRPr="00BA7AA3">
              <w:rPr>
                <w:rFonts w:ascii="Times New Roman" w:hAnsi="Times New Roman"/>
                <w:color w:val="002060"/>
                <w:sz w:val="24"/>
                <w:szCs w:val="24"/>
              </w:rPr>
              <w:t>20</w:t>
            </w:r>
          </w:p>
        </w:tc>
        <w:tc>
          <w:tcPr>
            <w:tcW w:w="326" w:type="pct"/>
            <w:textDirection w:val="btLr"/>
            <w:vAlign w:val="center"/>
          </w:tcPr>
          <w:p w:rsidR="004C429E" w:rsidRPr="00BA7AA3" w:rsidRDefault="004C429E" w:rsidP="004C429E">
            <w:pPr>
              <w:spacing w:before="120" w:after="120"/>
              <w:jc w:val="both"/>
              <w:cnfStyle w:val="000000010000"/>
              <w:rPr>
                <w:rFonts w:ascii="Times New Roman" w:hAnsi="Times New Roman"/>
                <w:color w:val="002060"/>
                <w:sz w:val="24"/>
                <w:szCs w:val="24"/>
              </w:rPr>
            </w:pPr>
            <w:r w:rsidRPr="00BA7AA3">
              <w:rPr>
                <w:rFonts w:ascii="Times New Roman" w:hAnsi="Times New Roman"/>
                <w:color w:val="002060"/>
                <w:sz w:val="24"/>
                <w:szCs w:val="24"/>
              </w:rPr>
              <w:t>1</w:t>
            </w:r>
            <w:r>
              <w:rPr>
                <w:rFonts w:ascii="Times New Roman" w:hAnsi="Times New Roman"/>
                <w:color w:val="002060"/>
                <w:sz w:val="24"/>
                <w:szCs w:val="24"/>
              </w:rPr>
              <w:t>5</w:t>
            </w:r>
          </w:p>
        </w:tc>
        <w:tc>
          <w:tcPr>
            <w:tcW w:w="326" w:type="pct"/>
            <w:noWrap/>
            <w:textDirection w:val="btLr"/>
            <w:vAlign w:val="center"/>
          </w:tcPr>
          <w:p w:rsidR="004C429E" w:rsidRPr="00BA7AA3" w:rsidRDefault="004C429E" w:rsidP="004C429E">
            <w:pPr>
              <w:spacing w:before="120" w:after="120"/>
              <w:jc w:val="both"/>
              <w:cnfStyle w:val="000000010000"/>
              <w:rPr>
                <w:rFonts w:ascii="Times New Roman" w:hAnsi="Times New Roman"/>
                <w:sz w:val="24"/>
                <w:szCs w:val="24"/>
              </w:rPr>
            </w:pPr>
            <w:r>
              <w:rPr>
                <w:rFonts w:ascii="Times New Roman" w:hAnsi="Times New Roman"/>
                <w:sz w:val="24"/>
                <w:szCs w:val="24"/>
              </w:rPr>
              <w:t>5</w:t>
            </w:r>
          </w:p>
        </w:tc>
        <w:tc>
          <w:tcPr>
            <w:tcW w:w="326" w:type="pct"/>
            <w:textDirection w:val="btLr"/>
            <w:vAlign w:val="center"/>
          </w:tcPr>
          <w:p w:rsidR="004C429E" w:rsidRPr="00BA7AA3" w:rsidRDefault="004C429E" w:rsidP="004C429E">
            <w:pPr>
              <w:spacing w:before="120" w:after="120"/>
              <w:jc w:val="both"/>
              <w:cnfStyle w:val="000000010000"/>
              <w:rPr>
                <w:rFonts w:ascii="Times New Roman" w:hAnsi="Times New Roman"/>
                <w:sz w:val="24"/>
                <w:szCs w:val="24"/>
              </w:rPr>
            </w:pPr>
            <w:r>
              <w:rPr>
                <w:rFonts w:ascii="Times New Roman" w:hAnsi="Times New Roman"/>
                <w:sz w:val="24"/>
                <w:szCs w:val="24"/>
              </w:rPr>
              <w:t>1</w:t>
            </w:r>
          </w:p>
        </w:tc>
        <w:tc>
          <w:tcPr>
            <w:tcW w:w="497" w:type="pct"/>
            <w:vAlign w:val="center"/>
          </w:tcPr>
          <w:p w:rsidR="004C429E" w:rsidRPr="00BA7AA3" w:rsidRDefault="004C429E" w:rsidP="004C429E">
            <w:pPr>
              <w:spacing w:before="120" w:after="120"/>
              <w:jc w:val="both"/>
              <w:cnfStyle w:val="000000010000"/>
              <w:rPr>
                <w:rFonts w:ascii="Times New Roman" w:hAnsi="Times New Roman"/>
                <w:sz w:val="24"/>
                <w:szCs w:val="24"/>
              </w:rPr>
            </w:pPr>
            <w:r w:rsidRPr="00BA7AA3">
              <w:rPr>
                <w:rFonts w:ascii="Times New Roman" w:hAnsi="Times New Roman"/>
                <w:sz w:val="24"/>
                <w:szCs w:val="24"/>
              </w:rPr>
              <w:t>Müdür</w:t>
            </w:r>
          </w:p>
        </w:tc>
      </w:tr>
    </w:tbl>
    <w:p w:rsidR="004C429E" w:rsidRPr="007F0BE8" w:rsidRDefault="009E097B" w:rsidP="009E097B">
      <w:pPr>
        <w:shd w:val="clear" w:color="auto" w:fill="FFFFFF"/>
        <w:spacing w:before="120" w:after="120"/>
        <w:jc w:val="both"/>
        <w:rPr>
          <w:rFonts w:ascii="Times New Roman" w:hAnsi="Times New Roman"/>
          <w:b/>
          <w:color w:val="444444"/>
          <w:sz w:val="24"/>
          <w:szCs w:val="24"/>
        </w:rPr>
      </w:pPr>
      <w:r>
        <w:rPr>
          <w:rFonts w:ascii="Times New Roman" w:hAnsi="Times New Roman"/>
          <w:color w:val="444444"/>
          <w:sz w:val="24"/>
          <w:szCs w:val="24"/>
        </w:rPr>
        <w:t xml:space="preserve">            </w:t>
      </w:r>
      <w:r w:rsidR="004C429E" w:rsidRPr="007F0BE8">
        <w:rPr>
          <w:rFonts w:ascii="Times New Roman" w:hAnsi="Times New Roman"/>
          <w:b/>
          <w:color w:val="444444"/>
          <w:sz w:val="24"/>
          <w:szCs w:val="24"/>
        </w:rPr>
        <w:t>Tedbirler 1.1</w:t>
      </w:r>
    </w:p>
    <w:tbl>
      <w:tblPr>
        <w:tblStyle w:val="AkKlavuz-Vurgu24"/>
        <w:tblW w:w="5000" w:type="pct"/>
        <w:tblLook w:val="04A0"/>
      </w:tblPr>
      <w:tblGrid>
        <w:gridCol w:w="619"/>
        <w:gridCol w:w="7566"/>
        <w:gridCol w:w="1243"/>
      </w:tblGrid>
      <w:tr w:rsidR="004C429E" w:rsidRPr="00BA7AA3" w:rsidTr="004C429E">
        <w:trPr>
          <w:cnfStyle w:val="100000000000"/>
          <w:trHeight w:val="20"/>
        </w:trPr>
        <w:tc>
          <w:tcPr>
            <w:cnfStyle w:val="001000000000"/>
            <w:tcW w:w="368" w:type="pct"/>
            <w:vAlign w:val="center"/>
          </w:tcPr>
          <w:p w:rsidR="004C429E" w:rsidRPr="00BA7AA3" w:rsidRDefault="004C429E" w:rsidP="004C429E">
            <w:pPr>
              <w:spacing w:before="120" w:after="120"/>
              <w:ind w:left="-83"/>
              <w:contextualSpacing/>
              <w:jc w:val="both"/>
              <w:rPr>
                <w:rFonts w:ascii="Times New Roman" w:hAnsi="Times New Roman"/>
                <w:color w:val="002060"/>
                <w:sz w:val="24"/>
                <w:szCs w:val="24"/>
              </w:rPr>
            </w:pPr>
            <w:r w:rsidRPr="00BA7AA3">
              <w:rPr>
                <w:rFonts w:ascii="Times New Roman" w:hAnsi="Times New Roman"/>
                <w:color w:val="002060"/>
                <w:sz w:val="24"/>
                <w:szCs w:val="24"/>
              </w:rPr>
              <w:lastRenderedPageBreak/>
              <w:t>Sıra</w:t>
            </w:r>
          </w:p>
        </w:tc>
        <w:tc>
          <w:tcPr>
            <w:tcW w:w="4052" w:type="pct"/>
            <w:vAlign w:val="center"/>
          </w:tcPr>
          <w:p w:rsidR="004C429E" w:rsidRPr="00BA7AA3" w:rsidRDefault="004C429E" w:rsidP="004C429E">
            <w:pPr>
              <w:spacing w:before="120" w:after="120"/>
              <w:contextualSpacing/>
              <w:jc w:val="both"/>
              <w:cnfStyle w:val="100000000000"/>
              <w:rPr>
                <w:rFonts w:ascii="Times New Roman" w:hAnsi="Times New Roman"/>
                <w:color w:val="002060"/>
                <w:sz w:val="24"/>
                <w:szCs w:val="24"/>
              </w:rPr>
            </w:pPr>
            <w:r w:rsidRPr="00BA7AA3">
              <w:rPr>
                <w:rFonts w:ascii="Times New Roman" w:hAnsi="Times New Roman"/>
                <w:color w:val="002060"/>
                <w:sz w:val="24"/>
                <w:szCs w:val="24"/>
              </w:rPr>
              <w:t>Tedbirler</w:t>
            </w:r>
          </w:p>
        </w:tc>
        <w:tc>
          <w:tcPr>
            <w:tcW w:w="580" w:type="pct"/>
            <w:vAlign w:val="center"/>
          </w:tcPr>
          <w:p w:rsidR="004C429E" w:rsidRPr="00BA7AA3" w:rsidRDefault="004C429E" w:rsidP="004C429E">
            <w:pPr>
              <w:spacing w:before="120" w:after="120"/>
              <w:contextualSpacing/>
              <w:jc w:val="both"/>
              <w:cnfStyle w:val="100000000000"/>
              <w:rPr>
                <w:rFonts w:ascii="Times New Roman" w:hAnsi="Times New Roman"/>
                <w:color w:val="002060"/>
                <w:sz w:val="24"/>
                <w:szCs w:val="24"/>
              </w:rPr>
            </w:pPr>
            <w:r w:rsidRPr="00BA7AA3">
              <w:rPr>
                <w:rFonts w:ascii="Times New Roman" w:hAnsi="Times New Roman"/>
                <w:color w:val="002060"/>
                <w:sz w:val="24"/>
                <w:szCs w:val="24"/>
              </w:rPr>
              <w:t>Sorumlu Kişiler</w:t>
            </w:r>
          </w:p>
        </w:tc>
      </w:tr>
      <w:tr w:rsidR="004C429E" w:rsidRPr="00BA7AA3" w:rsidTr="004C429E">
        <w:trPr>
          <w:cnfStyle w:val="000000100000"/>
          <w:trHeight w:val="20"/>
        </w:trPr>
        <w:tc>
          <w:tcPr>
            <w:cnfStyle w:val="001000000000"/>
            <w:tcW w:w="368" w:type="pct"/>
            <w:vAlign w:val="center"/>
          </w:tcPr>
          <w:p w:rsidR="004C429E" w:rsidRPr="00BA7AA3" w:rsidRDefault="004C429E" w:rsidP="004C429E">
            <w:pPr>
              <w:numPr>
                <w:ilvl w:val="0"/>
                <w:numId w:val="41"/>
              </w:numPr>
              <w:spacing w:before="120" w:after="120"/>
              <w:contextualSpacing/>
              <w:jc w:val="both"/>
              <w:rPr>
                <w:rFonts w:ascii="Times New Roman" w:hAnsi="Times New Roman"/>
                <w:b w:val="0"/>
                <w:color w:val="002060"/>
                <w:sz w:val="24"/>
                <w:szCs w:val="24"/>
              </w:rPr>
            </w:pPr>
          </w:p>
        </w:tc>
        <w:tc>
          <w:tcPr>
            <w:tcW w:w="4052" w:type="pct"/>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Okulumuza gelen taşımalı çocukların eğitime dâhil olması ve uyum süreci iyi yönetilecek, yaşanan sorunların giderilmesi için çalışmalar yapılacaktır.</w:t>
            </w:r>
          </w:p>
        </w:tc>
        <w:tc>
          <w:tcPr>
            <w:tcW w:w="580" w:type="pct"/>
            <w:vAlign w:val="center"/>
          </w:tcPr>
          <w:p w:rsidR="004C429E" w:rsidRPr="00BA7AA3" w:rsidRDefault="004C429E" w:rsidP="004C429E">
            <w:pPr>
              <w:spacing w:before="120" w:after="120"/>
              <w:contextualSpacing/>
              <w:jc w:val="both"/>
              <w:cnfStyle w:val="000000100000"/>
              <w:rPr>
                <w:rFonts w:ascii="Times New Roman" w:hAnsi="Times New Roman"/>
                <w:color w:val="002060"/>
                <w:sz w:val="24"/>
                <w:szCs w:val="24"/>
              </w:rPr>
            </w:pPr>
            <w:r w:rsidRPr="00BA7AA3">
              <w:rPr>
                <w:rFonts w:ascii="Times New Roman" w:hAnsi="Times New Roman"/>
                <w:color w:val="002060"/>
                <w:sz w:val="24"/>
                <w:szCs w:val="24"/>
              </w:rPr>
              <w:t xml:space="preserve">Müdür </w:t>
            </w:r>
          </w:p>
        </w:tc>
      </w:tr>
      <w:tr w:rsidR="004C429E" w:rsidRPr="00BA7AA3" w:rsidTr="004C429E">
        <w:trPr>
          <w:cnfStyle w:val="000000010000"/>
          <w:trHeight w:val="20"/>
        </w:trPr>
        <w:tc>
          <w:tcPr>
            <w:cnfStyle w:val="001000000000"/>
            <w:tcW w:w="368" w:type="pct"/>
            <w:vAlign w:val="center"/>
          </w:tcPr>
          <w:p w:rsidR="004C429E" w:rsidRPr="00BA7AA3" w:rsidRDefault="004C429E" w:rsidP="004C429E">
            <w:pPr>
              <w:numPr>
                <w:ilvl w:val="0"/>
                <w:numId w:val="41"/>
              </w:numPr>
              <w:spacing w:before="120" w:after="120"/>
              <w:contextualSpacing/>
              <w:jc w:val="both"/>
              <w:rPr>
                <w:rFonts w:ascii="Times New Roman" w:hAnsi="Times New Roman"/>
                <w:b w:val="0"/>
                <w:color w:val="002060"/>
                <w:sz w:val="24"/>
                <w:szCs w:val="24"/>
              </w:rPr>
            </w:pPr>
          </w:p>
        </w:tc>
        <w:tc>
          <w:tcPr>
            <w:tcW w:w="4052" w:type="pct"/>
          </w:tcPr>
          <w:p w:rsidR="004C429E" w:rsidRPr="00BA7AA3" w:rsidRDefault="004C429E" w:rsidP="004C429E">
            <w:pPr>
              <w:spacing w:before="120" w:after="120"/>
              <w:jc w:val="both"/>
              <w:cnfStyle w:val="000000010000"/>
              <w:rPr>
                <w:rFonts w:ascii="Times New Roman" w:hAnsi="Times New Roman"/>
                <w:sz w:val="24"/>
                <w:szCs w:val="24"/>
              </w:rPr>
            </w:pPr>
            <w:r w:rsidRPr="00BA7AA3">
              <w:rPr>
                <w:rFonts w:ascii="Times New Roman" w:hAnsi="Times New Roman"/>
                <w:sz w:val="24"/>
                <w:szCs w:val="24"/>
              </w:rPr>
              <w:t>Özel eğitim ihtiyacı olan bireylerin tanısına uygun eğitime erişmelerini ve devam etmelerini sağlayacak imkânlar geliştirilecektir.</w:t>
            </w:r>
          </w:p>
        </w:tc>
        <w:tc>
          <w:tcPr>
            <w:tcW w:w="580" w:type="pct"/>
            <w:vAlign w:val="center"/>
          </w:tcPr>
          <w:p w:rsidR="004C429E" w:rsidRPr="00BA7AA3" w:rsidRDefault="004C429E" w:rsidP="004C429E">
            <w:pPr>
              <w:spacing w:before="120" w:after="120"/>
              <w:contextualSpacing/>
              <w:jc w:val="both"/>
              <w:cnfStyle w:val="000000010000"/>
              <w:rPr>
                <w:rFonts w:ascii="Times New Roman" w:hAnsi="Times New Roman"/>
                <w:color w:val="002060"/>
                <w:sz w:val="24"/>
                <w:szCs w:val="24"/>
              </w:rPr>
            </w:pPr>
            <w:r w:rsidRPr="00BA7AA3">
              <w:rPr>
                <w:rFonts w:ascii="Times New Roman" w:hAnsi="Times New Roman"/>
                <w:color w:val="002060"/>
                <w:sz w:val="24"/>
                <w:szCs w:val="24"/>
              </w:rPr>
              <w:t>Sınıf Rehber Öğretmeni</w:t>
            </w:r>
          </w:p>
        </w:tc>
      </w:tr>
      <w:tr w:rsidR="004C429E" w:rsidRPr="00BA7AA3" w:rsidTr="004C429E">
        <w:trPr>
          <w:cnfStyle w:val="000000100000"/>
          <w:trHeight w:val="20"/>
        </w:trPr>
        <w:tc>
          <w:tcPr>
            <w:cnfStyle w:val="001000000000"/>
            <w:tcW w:w="368" w:type="pct"/>
            <w:vAlign w:val="center"/>
          </w:tcPr>
          <w:p w:rsidR="004C429E" w:rsidRPr="00BA7AA3" w:rsidRDefault="004C429E" w:rsidP="004C429E">
            <w:pPr>
              <w:numPr>
                <w:ilvl w:val="0"/>
                <w:numId w:val="41"/>
              </w:numPr>
              <w:spacing w:before="120" w:after="120"/>
              <w:contextualSpacing/>
              <w:jc w:val="both"/>
              <w:rPr>
                <w:rFonts w:ascii="Times New Roman" w:hAnsi="Times New Roman"/>
                <w:b w:val="0"/>
                <w:color w:val="002060"/>
                <w:sz w:val="24"/>
                <w:szCs w:val="24"/>
              </w:rPr>
            </w:pPr>
          </w:p>
        </w:tc>
        <w:tc>
          <w:tcPr>
            <w:tcW w:w="4052" w:type="pct"/>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10 gün ve üzeri veya okula sürekli devamsızlık yapan öğrencilerin devamlarını sağlayacak okul eylem planları yapılacaktır.</w:t>
            </w:r>
          </w:p>
        </w:tc>
        <w:tc>
          <w:tcPr>
            <w:tcW w:w="580" w:type="pct"/>
            <w:vAlign w:val="center"/>
          </w:tcPr>
          <w:p w:rsidR="004C429E" w:rsidRPr="00BA7AA3" w:rsidRDefault="004C429E" w:rsidP="004C429E">
            <w:pPr>
              <w:spacing w:before="120" w:after="120"/>
              <w:contextualSpacing/>
              <w:jc w:val="both"/>
              <w:cnfStyle w:val="000000100000"/>
              <w:rPr>
                <w:rFonts w:ascii="Times New Roman" w:hAnsi="Times New Roman"/>
                <w:color w:val="002060"/>
                <w:sz w:val="24"/>
                <w:szCs w:val="24"/>
              </w:rPr>
            </w:pPr>
            <w:r w:rsidRPr="00BA7AA3">
              <w:rPr>
                <w:rFonts w:ascii="Times New Roman" w:hAnsi="Times New Roman"/>
                <w:color w:val="002060"/>
                <w:sz w:val="24"/>
                <w:szCs w:val="24"/>
              </w:rPr>
              <w:t xml:space="preserve">Müdür </w:t>
            </w:r>
          </w:p>
        </w:tc>
      </w:tr>
      <w:tr w:rsidR="004C429E" w:rsidRPr="00BA7AA3" w:rsidTr="004C429E">
        <w:trPr>
          <w:cnfStyle w:val="000000010000"/>
          <w:trHeight w:val="20"/>
        </w:trPr>
        <w:tc>
          <w:tcPr>
            <w:cnfStyle w:val="001000000000"/>
            <w:tcW w:w="368" w:type="pct"/>
            <w:vAlign w:val="center"/>
          </w:tcPr>
          <w:p w:rsidR="004C429E" w:rsidRPr="00BA7AA3" w:rsidRDefault="004C429E" w:rsidP="004C429E">
            <w:pPr>
              <w:numPr>
                <w:ilvl w:val="0"/>
                <w:numId w:val="41"/>
              </w:numPr>
              <w:spacing w:before="120" w:after="120"/>
              <w:contextualSpacing/>
              <w:jc w:val="both"/>
              <w:rPr>
                <w:rFonts w:ascii="Times New Roman" w:hAnsi="Times New Roman"/>
                <w:b w:val="0"/>
                <w:color w:val="002060"/>
                <w:sz w:val="24"/>
                <w:szCs w:val="24"/>
              </w:rPr>
            </w:pPr>
          </w:p>
        </w:tc>
        <w:tc>
          <w:tcPr>
            <w:tcW w:w="4052" w:type="pct"/>
          </w:tcPr>
          <w:p w:rsidR="004C429E" w:rsidRPr="00BA7AA3" w:rsidRDefault="004C429E" w:rsidP="004C429E">
            <w:pPr>
              <w:spacing w:before="120" w:after="120"/>
              <w:jc w:val="both"/>
              <w:cnfStyle w:val="000000010000"/>
              <w:rPr>
                <w:rFonts w:ascii="Times New Roman" w:hAnsi="Times New Roman"/>
                <w:sz w:val="24"/>
                <w:szCs w:val="24"/>
              </w:rPr>
            </w:pPr>
            <w:r w:rsidRPr="00BA7AA3">
              <w:rPr>
                <w:rFonts w:ascii="Times New Roman" w:hAnsi="Times New Roman"/>
                <w:sz w:val="24"/>
                <w:szCs w:val="24"/>
              </w:rPr>
              <w:t>Okula yeni kayıt yaptıran öğrencilere yönelik “uyum haftası etkinlikleri” yapılacak.</w:t>
            </w:r>
          </w:p>
        </w:tc>
        <w:tc>
          <w:tcPr>
            <w:tcW w:w="580" w:type="pct"/>
            <w:vAlign w:val="center"/>
          </w:tcPr>
          <w:p w:rsidR="004C429E" w:rsidRPr="00BA7AA3" w:rsidRDefault="004C429E" w:rsidP="004C429E">
            <w:pPr>
              <w:spacing w:before="120" w:after="120"/>
              <w:contextualSpacing/>
              <w:jc w:val="both"/>
              <w:cnfStyle w:val="000000010000"/>
              <w:rPr>
                <w:rFonts w:ascii="Times New Roman" w:hAnsi="Times New Roman"/>
                <w:color w:val="002060"/>
                <w:sz w:val="24"/>
                <w:szCs w:val="24"/>
              </w:rPr>
            </w:pPr>
            <w:r w:rsidRPr="00BA7AA3">
              <w:rPr>
                <w:rFonts w:ascii="Times New Roman" w:hAnsi="Times New Roman"/>
                <w:color w:val="002060"/>
                <w:sz w:val="24"/>
                <w:szCs w:val="24"/>
              </w:rPr>
              <w:t xml:space="preserve">Müdür </w:t>
            </w:r>
          </w:p>
        </w:tc>
      </w:tr>
    </w:tbl>
    <w:p w:rsidR="002B12E9" w:rsidRPr="00F3345F" w:rsidRDefault="004C429E" w:rsidP="00374683">
      <w:pPr>
        <w:shd w:val="clear" w:color="auto" w:fill="FFFFFF"/>
        <w:spacing w:before="120" w:after="120"/>
        <w:jc w:val="both"/>
        <w:rPr>
          <w:rFonts w:ascii="Times New Roman" w:hAnsi="Times New Roman"/>
          <w:b/>
          <w:color w:val="444444"/>
          <w:sz w:val="24"/>
          <w:szCs w:val="24"/>
        </w:rPr>
      </w:pPr>
      <w:r w:rsidRPr="00F3345F">
        <w:rPr>
          <w:rFonts w:ascii="Times New Roman" w:hAnsi="Times New Roman"/>
          <w:b/>
          <w:color w:val="444444"/>
          <w:sz w:val="24"/>
          <w:szCs w:val="24"/>
        </w:rPr>
        <w:t xml:space="preserve">TEMA 2: EĞİTİM ÖĞRETİMDE KALİTE </w:t>
      </w:r>
    </w:p>
    <w:p w:rsidR="004C429E" w:rsidRPr="00BA7AA3" w:rsidRDefault="0010611D" w:rsidP="004C429E">
      <w:pPr>
        <w:spacing w:before="120" w:after="120"/>
        <w:jc w:val="both"/>
        <w:rPr>
          <w:rFonts w:ascii="Times New Roman" w:hAnsi="Times New Roman"/>
          <w:b/>
          <w:sz w:val="24"/>
          <w:szCs w:val="24"/>
        </w:rPr>
      </w:pPr>
      <w:r>
        <w:rPr>
          <w:rFonts w:ascii="Times New Roman" w:hAnsi="Times New Roman"/>
          <w:b/>
          <w:sz w:val="24"/>
          <w:szCs w:val="24"/>
        </w:rPr>
        <w:t xml:space="preserve">            </w:t>
      </w:r>
      <w:r w:rsidR="004C429E" w:rsidRPr="00BA7AA3">
        <w:rPr>
          <w:rFonts w:ascii="Times New Roman" w:hAnsi="Times New Roman"/>
          <w:b/>
          <w:sz w:val="24"/>
          <w:szCs w:val="24"/>
        </w:rPr>
        <w:t>Stratejik Amaç 2</w:t>
      </w:r>
    </w:p>
    <w:p w:rsidR="004C429E" w:rsidRPr="00BA7AA3" w:rsidRDefault="004C429E" w:rsidP="004C429E">
      <w:pPr>
        <w:spacing w:before="120" w:after="120"/>
        <w:ind w:firstLine="708"/>
        <w:jc w:val="both"/>
        <w:rPr>
          <w:rFonts w:ascii="Times New Roman" w:hAnsi="Times New Roman"/>
          <w:sz w:val="24"/>
          <w:szCs w:val="24"/>
        </w:rPr>
      </w:pPr>
      <w:r>
        <w:rPr>
          <w:rFonts w:ascii="Times New Roman" w:hAnsi="Times New Roman"/>
          <w:sz w:val="24"/>
          <w:szCs w:val="24"/>
        </w:rPr>
        <w:t>Bölge alanımız</w:t>
      </w:r>
      <w:r w:rsidRPr="00BA7AA3">
        <w:rPr>
          <w:rFonts w:ascii="Times New Roman" w:hAnsi="Times New Roman"/>
          <w:sz w:val="24"/>
          <w:szCs w:val="24"/>
        </w:rPr>
        <w:t xml:space="preserve"> içinde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4C429E" w:rsidRPr="00BA7AA3" w:rsidRDefault="004C429E" w:rsidP="004C429E">
      <w:pPr>
        <w:spacing w:before="120" w:after="120"/>
        <w:ind w:firstLine="708"/>
        <w:jc w:val="both"/>
        <w:rPr>
          <w:rFonts w:ascii="Times New Roman" w:hAnsi="Times New Roman"/>
          <w:b/>
          <w:sz w:val="24"/>
          <w:szCs w:val="24"/>
        </w:rPr>
      </w:pPr>
      <w:r w:rsidRPr="00BA7AA3">
        <w:rPr>
          <w:rFonts w:ascii="Times New Roman" w:hAnsi="Times New Roman"/>
          <w:b/>
          <w:sz w:val="24"/>
          <w:szCs w:val="24"/>
        </w:rPr>
        <w:t>Stratejik Hedef 2.1</w:t>
      </w:r>
    </w:p>
    <w:p w:rsidR="004C429E" w:rsidRPr="00BA7AA3" w:rsidRDefault="004C429E" w:rsidP="00660FFC">
      <w:pPr>
        <w:spacing w:before="120" w:after="120"/>
        <w:ind w:firstLine="708"/>
        <w:jc w:val="both"/>
        <w:rPr>
          <w:rFonts w:ascii="Times New Roman" w:hAnsi="Times New Roman"/>
          <w:sz w:val="24"/>
          <w:szCs w:val="24"/>
        </w:rPr>
      </w:pPr>
      <w:r>
        <w:rPr>
          <w:rFonts w:ascii="Times New Roman" w:hAnsi="Times New Roman"/>
          <w:sz w:val="24"/>
          <w:szCs w:val="24"/>
        </w:rPr>
        <w:t>Bölge alanımız</w:t>
      </w:r>
      <w:r w:rsidRPr="00BA7AA3">
        <w:rPr>
          <w:rFonts w:ascii="Times New Roman" w:hAnsi="Times New Roman"/>
          <w:sz w:val="24"/>
          <w:szCs w:val="24"/>
        </w:rPr>
        <w:t xml:space="preserve"> içinde bedensel, ruhsal ve zihinsel gelişimlerine yönelik faaliyetlere katılım oranını ve öğrencilerin akademik başarı düzeylerini artırmak.</w:t>
      </w:r>
    </w:p>
    <w:p w:rsidR="00D234E3" w:rsidRPr="00D234E3" w:rsidRDefault="004C429E" w:rsidP="00D234E3">
      <w:pPr>
        <w:spacing w:before="120" w:after="120"/>
        <w:ind w:firstLine="708"/>
        <w:jc w:val="both"/>
        <w:rPr>
          <w:rFonts w:ascii="Times New Roman" w:hAnsi="Times New Roman"/>
          <w:b/>
          <w:sz w:val="24"/>
          <w:szCs w:val="24"/>
        </w:rPr>
      </w:pPr>
      <w:r w:rsidRPr="00F3345F">
        <w:rPr>
          <w:rFonts w:ascii="Times New Roman" w:hAnsi="Times New Roman"/>
          <w:b/>
          <w:sz w:val="24"/>
          <w:szCs w:val="24"/>
        </w:rPr>
        <w:t>Hedefin Mevcut Durumu:</w:t>
      </w:r>
      <w:r w:rsidRPr="00497D25">
        <w:rPr>
          <w:rFonts w:ascii="Times New Roman" w:hAnsi="Times New Roman"/>
          <w:sz w:val="24"/>
          <w:szCs w:val="24"/>
        </w:rPr>
        <w:t>Yıl sonu başarı ortalamaları</w:t>
      </w:r>
      <w:r>
        <w:rPr>
          <w:rFonts w:ascii="Times New Roman" w:hAnsi="Times New Roman"/>
          <w:sz w:val="24"/>
          <w:szCs w:val="24"/>
        </w:rPr>
        <w:t xml:space="preserve"> 5.sınıf %73,6.sınıf %66,7.sınıf %73 ve 8.sınıf  %66 olarak gerçekleşmiş ve plan dönemi sonunda sırayla %77,%71,%75 ve %72 olarak öngörülmüştür.Ayrıca TEOG başarı ortalamaları Türkçe de %51 den 557 YE,Matematikten %34 ten %40 a Fen ve Teknoloji de %48 den %55 e,İnkılap Tarihinde %48 den  % 55 e, Din Kültüründe %66 dan %62 ye ,Yabancı Dilde %31 den %40 a artırılması  öngörülmüştür.Yine belge alan öğrencilerin mevcut ve hedeflenen durum tabloda gösterilmiştir. </w:t>
      </w:r>
    </w:p>
    <w:p w:rsidR="002B12E9" w:rsidRPr="00D234E3" w:rsidRDefault="004C429E" w:rsidP="00D234E3">
      <w:pPr>
        <w:spacing w:before="120" w:after="120"/>
        <w:ind w:firstLine="708"/>
        <w:jc w:val="both"/>
        <w:rPr>
          <w:rFonts w:ascii="Times New Roman" w:hAnsi="Times New Roman"/>
          <w:sz w:val="24"/>
          <w:szCs w:val="24"/>
        </w:rPr>
      </w:pPr>
      <w:r w:rsidRPr="00F3345F">
        <w:rPr>
          <w:rFonts w:ascii="Times New Roman" w:hAnsi="Times New Roman"/>
          <w:b/>
          <w:sz w:val="24"/>
          <w:szCs w:val="24"/>
        </w:rPr>
        <w:t>Performans Göstergesi 2.1</w:t>
      </w:r>
    </w:p>
    <w:tbl>
      <w:tblPr>
        <w:tblStyle w:val="AkKlavuz-Vurgu24"/>
        <w:tblW w:w="4749" w:type="pct"/>
        <w:tblLook w:val="04A0"/>
      </w:tblPr>
      <w:tblGrid>
        <w:gridCol w:w="516"/>
        <w:gridCol w:w="516"/>
        <w:gridCol w:w="3275"/>
        <w:gridCol w:w="788"/>
        <w:gridCol w:w="788"/>
        <w:gridCol w:w="788"/>
        <w:gridCol w:w="788"/>
        <w:gridCol w:w="1496"/>
      </w:tblGrid>
      <w:tr w:rsidR="004C429E" w:rsidRPr="00BA7AA3" w:rsidTr="00374683">
        <w:trPr>
          <w:cnfStyle w:val="100000000000"/>
          <w:trHeight w:val="1744"/>
        </w:trPr>
        <w:tc>
          <w:tcPr>
            <w:cnfStyle w:val="001000000000"/>
            <w:tcW w:w="555" w:type="pct"/>
            <w:gridSpan w:val="2"/>
            <w:noWrap/>
            <w:vAlign w:val="center"/>
            <w:hideMark/>
          </w:tcPr>
          <w:p w:rsidR="004C429E" w:rsidRPr="00BA7AA3" w:rsidRDefault="004C429E" w:rsidP="004C429E">
            <w:pPr>
              <w:spacing w:before="120" w:after="120"/>
              <w:jc w:val="both"/>
              <w:rPr>
                <w:rFonts w:ascii="Times New Roman" w:hAnsi="Times New Roman"/>
                <w:sz w:val="24"/>
                <w:szCs w:val="24"/>
                <w:lang w:eastAsia="tr-TR"/>
              </w:rPr>
            </w:pPr>
            <w:r w:rsidRPr="00BA7AA3">
              <w:rPr>
                <w:rFonts w:ascii="Times New Roman" w:hAnsi="Times New Roman"/>
                <w:sz w:val="24"/>
                <w:szCs w:val="24"/>
                <w:lang w:eastAsia="tr-TR"/>
              </w:rPr>
              <w:t>NO</w:t>
            </w:r>
          </w:p>
        </w:tc>
        <w:tc>
          <w:tcPr>
            <w:tcW w:w="2166" w:type="pct"/>
            <w:vAlign w:val="center"/>
            <w:hideMark/>
          </w:tcPr>
          <w:p w:rsidR="004C429E" w:rsidRPr="00BA7AA3" w:rsidRDefault="004C429E" w:rsidP="004C429E">
            <w:pPr>
              <w:spacing w:before="120" w:after="120"/>
              <w:jc w:val="both"/>
              <w:cnfStyle w:val="100000000000"/>
              <w:rPr>
                <w:rFonts w:ascii="Times New Roman" w:hAnsi="Times New Roman"/>
                <w:sz w:val="24"/>
                <w:szCs w:val="24"/>
                <w:lang w:eastAsia="tr-TR"/>
              </w:rPr>
            </w:pPr>
            <w:r w:rsidRPr="00BA7AA3">
              <w:rPr>
                <w:rFonts w:ascii="Times New Roman" w:hAnsi="Times New Roman"/>
                <w:sz w:val="24"/>
                <w:szCs w:val="24"/>
                <w:lang w:eastAsia="tr-TR"/>
              </w:rPr>
              <w:t>Performans Göstergesi</w:t>
            </w:r>
          </w:p>
        </w:tc>
        <w:tc>
          <w:tcPr>
            <w:tcW w:w="378" w:type="pct"/>
            <w:noWrap/>
            <w:textDirection w:val="btLr"/>
            <w:vAlign w:val="center"/>
            <w:hideMark/>
          </w:tcPr>
          <w:p w:rsidR="004C429E" w:rsidRPr="00BA7AA3" w:rsidRDefault="004C429E" w:rsidP="004C429E">
            <w:pPr>
              <w:spacing w:before="120" w:after="120"/>
              <w:jc w:val="both"/>
              <w:cnfStyle w:val="100000000000"/>
              <w:rPr>
                <w:rFonts w:ascii="Times New Roman" w:hAnsi="Times New Roman"/>
                <w:sz w:val="24"/>
                <w:szCs w:val="24"/>
                <w:lang w:eastAsia="tr-TR"/>
              </w:rPr>
            </w:pPr>
            <w:r w:rsidRPr="00BA7AA3">
              <w:rPr>
                <w:rFonts w:ascii="Times New Roman" w:hAnsi="Times New Roman"/>
                <w:sz w:val="24"/>
                <w:szCs w:val="24"/>
                <w:lang w:eastAsia="tr-TR"/>
              </w:rPr>
              <w:t>2012</w:t>
            </w:r>
          </w:p>
        </w:tc>
        <w:tc>
          <w:tcPr>
            <w:tcW w:w="378" w:type="pct"/>
            <w:noWrap/>
            <w:textDirection w:val="btLr"/>
            <w:vAlign w:val="center"/>
            <w:hideMark/>
          </w:tcPr>
          <w:p w:rsidR="004C429E" w:rsidRPr="00BA7AA3" w:rsidRDefault="004C429E" w:rsidP="004C429E">
            <w:pPr>
              <w:spacing w:before="120" w:after="120"/>
              <w:jc w:val="both"/>
              <w:cnfStyle w:val="100000000000"/>
              <w:rPr>
                <w:rFonts w:ascii="Times New Roman" w:hAnsi="Times New Roman"/>
                <w:sz w:val="24"/>
                <w:szCs w:val="24"/>
                <w:lang w:eastAsia="tr-TR"/>
              </w:rPr>
            </w:pPr>
            <w:r w:rsidRPr="00BA7AA3">
              <w:rPr>
                <w:rFonts w:ascii="Times New Roman" w:hAnsi="Times New Roman"/>
                <w:sz w:val="24"/>
                <w:szCs w:val="24"/>
                <w:lang w:eastAsia="tr-TR"/>
              </w:rPr>
              <w:t>2013</w:t>
            </w:r>
          </w:p>
        </w:tc>
        <w:tc>
          <w:tcPr>
            <w:tcW w:w="378" w:type="pct"/>
            <w:noWrap/>
            <w:textDirection w:val="btLr"/>
            <w:vAlign w:val="center"/>
            <w:hideMark/>
          </w:tcPr>
          <w:p w:rsidR="004C429E" w:rsidRPr="00BA7AA3" w:rsidRDefault="004C429E" w:rsidP="004C429E">
            <w:pPr>
              <w:spacing w:before="120" w:after="120"/>
              <w:jc w:val="both"/>
              <w:cnfStyle w:val="100000000000"/>
              <w:rPr>
                <w:rFonts w:ascii="Times New Roman" w:hAnsi="Times New Roman"/>
                <w:sz w:val="24"/>
                <w:szCs w:val="24"/>
                <w:lang w:eastAsia="tr-TR"/>
              </w:rPr>
            </w:pPr>
            <w:r w:rsidRPr="00BA7AA3">
              <w:rPr>
                <w:rFonts w:ascii="Times New Roman" w:hAnsi="Times New Roman"/>
                <w:sz w:val="24"/>
                <w:szCs w:val="24"/>
                <w:lang w:eastAsia="tr-TR"/>
              </w:rPr>
              <w:t>2014</w:t>
            </w:r>
          </w:p>
        </w:tc>
        <w:tc>
          <w:tcPr>
            <w:tcW w:w="378" w:type="pct"/>
            <w:noWrap/>
            <w:textDirection w:val="btLr"/>
            <w:vAlign w:val="center"/>
            <w:hideMark/>
          </w:tcPr>
          <w:p w:rsidR="004C429E" w:rsidRPr="00BA7AA3" w:rsidRDefault="004C429E" w:rsidP="004C429E">
            <w:pPr>
              <w:spacing w:before="120" w:after="120"/>
              <w:jc w:val="both"/>
              <w:cnfStyle w:val="100000000000"/>
              <w:rPr>
                <w:rFonts w:ascii="Times New Roman" w:hAnsi="Times New Roman"/>
                <w:sz w:val="24"/>
                <w:szCs w:val="24"/>
                <w:lang w:eastAsia="tr-TR"/>
              </w:rPr>
            </w:pPr>
            <w:r w:rsidRPr="00BA7AA3">
              <w:rPr>
                <w:rFonts w:ascii="Times New Roman" w:hAnsi="Times New Roman"/>
                <w:sz w:val="24"/>
                <w:szCs w:val="24"/>
                <w:lang w:eastAsia="tr-TR"/>
              </w:rPr>
              <w:t>2019</w:t>
            </w:r>
          </w:p>
        </w:tc>
        <w:tc>
          <w:tcPr>
            <w:tcW w:w="766" w:type="pct"/>
            <w:noWrap/>
            <w:textDirection w:val="btLr"/>
            <w:vAlign w:val="center"/>
            <w:hideMark/>
          </w:tcPr>
          <w:p w:rsidR="004C429E" w:rsidRPr="00BA7AA3" w:rsidRDefault="004C429E" w:rsidP="004C429E">
            <w:pPr>
              <w:spacing w:before="120" w:after="120"/>
              <w:jc w:val="both"/>
              <w:cnfStyle w:val="100000000000"/>
              <w:rPr>
                <w:rFonts w:ascii="Times New Roman" w:hAnsi="Times New Roman"/>
                <w:sz w:val="24"/>
                <w:szCs w:val="24"/>
                <w:lang w:eastAsia="tr-TR"/>
              </w:rPr>
            </w:pPr>
            <w:r w:rsidRPr="00BA7AA3">
              <w:rPr>
                <w:rFonts w:ascii="Times New Roman" w:hAnsi="Times New Roman"/>
                <w:sz w:val="24"/>
                <w:szCs w:val="24"/>
                <w:lang w:eastAsia="tr-TR"/>
              </w:rPr>
              <w:t>Sorumlu Kişiler</w:t>
            </w:r>
          </w:p>
        </w:tc>
      </w:tr>
      <w:tr w:rsidR="004C429E" w:rsidRPr="00BA7AA3" w:rsidTr="00D234E3">
        <w:trPr>
          <w:cnfStyle w:val="000000100000"/>
          <w:trHeight w:val="803"/>
        </w:trPr>
        <w:tc>
          <w:tcPr>
            <w:cnfStyle w:val="001000000000"/>
            <w:tcW w:w="286" w:type="pct"/>
            <w:vAlign w:val="center"/>
          </w:tcPr>
          <w:p w:rsidR="004C429E" w:rsidRPr="00BA7AA3" w:rsidRDefault="004C429E" w:rsidP="004C429E">
            <w:pPr>
              <w:spacing w:before="120" w:after="120"/>
              <w:jc w:val="both"/>
              <w:rPr>
                <w:rFonts w:ascii="Times New Roman" w:hAnsi="Times New Roman"/>
                <w:sz w:val="24"/>
                <w:szCs w:val="24"/>
                <w:lang w:eastAsia="tr-TR"/>
              </w:rPr>
            </w:pPr>
            <w:r w:rsidRPr="00BA7AA3">
              <w:rPr>
                <w:rFonts w:ascii="Times New Roman" w:hAnsi="Times New Roman"/>
                <w:sz w:val="24"/>
                <w:szCs w:val="24"/>
                <w:lang w:eastAsia="tr-TR"/>
              </w:rPr>
              <w:t>2.1</w:t>
            </w:r>
          </w:p>
        </w:tc>
        <w:tc>
          <w:tcPr>
            <w:tcW w:w="268" w:type="pct"/>
            <w:vAlign w:val="center"/>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1.</w:t>
            </w:r>
          </w:p>
        </w:tc>
        <w:tc>
          <w:tcPr>
            <w:tcW w:w="2166" w:type="pct"/>
            <w:vAlign w:val="center"/>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Yıl Sonu Başarı Ortalaması 5. Sınıf</w:t>
            </w:r>
          </w:p>
        </w:tc>
        <w:tc>
          <w:tcPr>
            <w:tcW w:w="378" w:type="pct"/>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Pr>
                <w:rFonts w:ascii="Times New Roman" w:eastAsia="Times New Roman" w:hAnsi="Times New Roman"/>
                <w:sz w:val="24"/>
                <w:szCs w:val="24"/>
                <w:lang w:eastAsia="tr-TR"/>
              </w:rPr>
              <w:t>67</w:t>
            </w:r>
          </w:p>
        </w:tc>
        <w:tc>
          <w:tcPr>
            <w:tcW w:w="378" w:type="pct"/>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Pr>
                <w:rFonts w:ascii="Times New Roman" w:eastAsia="Times New Roman" w:hAnsi="Times New Roman"/>
                <w:sz w:val="24"/>
                <w:szCs w:val="24"/>
                <w:lang w:eastAsia="tr-TR"/>
              </w:rPr>
              <w:t>63</w:t>
            </w:r>
          </w:p>
        </w:tc>
        <w:tc>
          <w:tcPr>
            <w:tcW w:w="378" w:type="pct"/>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7</w:t>
            </w:r>
            <w:r>
              <w:rPr>
                <w:rFonts w:ascii="Times New Roman" w:eastAsia="Times New Roman" w:hAnsi="Times New Roman"/>
                <w:sz w:val="24"/>
                <w:szCs w:val="24"/>
                <w:lang w:eastAsia="tr-TR"/>
              </w:rPr>
              <w:t>3</w:t>
            </w:r>
          </w:p>
        </w:tc>
        <w:tc>
          <w:tcPr>
            <w:tcW w:w="378" w:type="pct"/>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77</w:t>
            </w:r>
          </w:p>
        </w:tc>
        <w:tc>
          <w:tcPr>
            <w:tcW w:w="766" w:type="pct"/>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Branş Öğretmenleri</w:t>
            </w:r>
          </w:p>
        </w:tc>
      </w:tr>
      <w:tr w:rsidR="004C429E" w:rsidRPr="00BA7AA3" w:rsidTr="00D234E3">
        <w:trPr>
          <w:cnfStyle w:val="000000010000"/>
          <w:trHeight w:val="771"/>
        </w:trPr>
        <w:tc>
          <w:tcPr>
            <w:cnfStyle w:val="001000000000"/>
            <w:tcW w:w="286" w:type="pct"/>
            <w:vAlign w:val="center"/>
          </w:tcPr>
          <w:p w:rsidR="004C429E" w:rsidRPr="00BA7AA3" w:rsidRDefault="004C429E" w:rsidP="004C429E">
            <w:pPr>
              <w:spacing w:before="120" w:after="120"/>
              <w:jc w:val="both"/>
              <w:rPr>
                <w:rFonts w:ascii="Times New Roman" w:hAnsi="Times New Roman"/>
                <w:sz w:val="24"/>
                <w:szCs w:val="24"/>
                <w:lang w:eastAsia="tr-TR"/>
              </w:rPr>
            </w:pPr>
            <w:r w:rsidRPr="00BA7AA3">
              <w:rPr>
                <w:rFonts w:ascii="Times New Roman" w:hAnsi="Times New Roman"/>
                <w:sz w:val="24"/>
                <w:szCs w:val="24"/>
                <w:lang w:eastAsia="tr-TR"/>
              </w:rPr>
              <w:lastRenderedPageBreak/>
              <w:t>2.1</w:t>
            </w:r>
          </w:p>
        </w:tc>
        <w:tc>
          <w:tcPr>
            <w:tcW w:w="268" w:type="pct"/>
            <w:vAlign w:val="center"/>
          </w:tcPr>
          <w:p w:rsidR="004C429E" w:rsidRPr="00BA7AA3" w:rsidRDefault="004C429E" w:rsidP="004C429E">
            <w:pPr>
              <w:spacing w:before="120" w:after="120"/>
              <w:jc w:val="both"/>
              <w:cnfStyle w:val="000000010000"/>
              <w:rPr>
                <w:rFonts w:ascii="Times New Roman" w:hAnsi="Times New Roman"/>
                <w:sz w:val="24"/>
                <w:szCs w:val="24"/>
              </w:rPr>
            </w:pPr>
            <w:r w:rsidRPr="00BA7AA3">
              <w:rPr>
                <w:rFonts w:ascii="Times New Roman" w:hAnsi="Times New Roman"/>
                <w:sz w:val="24"/>
                <w:szCs w:val="24"/>
              </w:rPr>
              <w:t>2.</w:t>
            </w:r>
          </w:p>
        </w:tc>
        <w:tc>
          <w:tcPr>
            <w:tcW w:w="2166" w:type="pct"/>
            <w:vAlign w:val="center"/>
          </w:tcPr>
          <w:p w:rsidR="004C429E" w:rsidRPr="00BA7AA3" w:rsidRDefault="004C429E" w:rsidP="004C429E">
            <w:pPr>
              <w:spacing w:before="120" w:after="120"/>
              <w:jc w:val="both"/>
              <w:cnfStyle w:val="000000010000"/>
              <w:rPr>
                <w:rFonts w:ascii="Times New Roman" w:hAnsi="Times New Roman"/>
                <w:sz w:val="24"/>
                <w:szCs w:val="24"/>
              </w:rPr>
            </w:pPr>
            <w:r w:rsidRPr="00BA7AA3">
              <w:rPr>
                <w:rFonts w:ascii="Times New Roman" w:hAnsi="Times New Roman"/>
                <w:sz w:val="24"/>
                <w:szCs w:val="24"/>
              </w:rPr>
              <w:t>Yıl Sonu Başarı Ortalaması 6. Sınıf</w:t>
            </w:r>
          </w:p>
        </w:tc>
        <w:tc>
          <w:tcPr>
            <w:tcW w:w="378" w:type="pct"/>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68</w:t>
            </w:r>
          </w:p>
        </w:tc>
        <w:tc>
          <w:tcPr>
            <w:tcW w:w="378" w:type="pct"/>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71</w:t>
            </w:r>
          </w:p>
        </w:tc>
        <w:tc>
          <w:tcPr>
            <w:tcW w:w="378" w:type="pct"/>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Pr>
                <w:rFonts w:ascii="Times New Roman" w:eastAsia="Times New Roman" w:hAnsi="Times New Roman"/>
                <w:sz w:val="24"/>
                <w:szCs w:val="24"/>
                <w:lang w:eastAsia="tr-TR"/>
              </w:rPr>
              <w:t>66</w:t>
            </w:r>
          </w:p>
        </w:tc>
        <w:tc>
          <w:tcPr>
            <w:tcW w:w="378" w:type="pct"/>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7</w:t>
            </w:r>
            <w:r>
              <w:rPr>
                <w:rFonts w:ascii="Times New Roman" w:eastAsia="Times New Roman" w:hAnsi="Times New Roman"/>
                <w:sz w:val="24"/>
                <w:szCs w:val="24"/>
                <w:lang w:eastAsia="tr-TR"/>
              </w:rPr>
              <w:t>1</w:t>
            </w:r>
          </w:p>
        </w:tc>
        <w:tc>
          <w:tcPr>
            <w:tcW w:w="766" w:type="pct"/>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Branş Öğretmenleri</w:t>
            </w:r>
          </w:p>
        </w:tc>
      </w:tr>
      <w:tr w:rsidR="004C429E" w:rsidRPr="00BA7AA3" w:rsidTr="00D234E3">
        <w:trPr>
          <w:cnfStyle w:val="000000100000"/>
          <w:trHeight w:val="726"/>
        </w:trPr>
        <w:tc>
          <w:tcPr>
            <w:cnfStyle w:val="001000000000"/>
            <w:tcW w:w="286" w:type="pct"/>
            <w:vAlign w:val="center"/>
          </w:tcPr>
          <w:p w:rsidR="004C429E" w:rsidRPr="00BA7AA3" w:rsidRDefault="004C429E" w:rsidP="004C429E">
            <w:pPr>
              <w:spacing w:before="120" w:after="120"/>
              <w:jc w:val="both"/>
              <w:rPr>
                <w:rFonts w:ascii="Times New Roman" w:hAnsi="Times New Roman"/>
                <w:sz w:val="24"/>
                <w:szCs w:val="24"/>
                <w:lang w:eastAsia="tr-TR"/>
              </w:rPr>
            </w:pPr>
            <w:r w:rsidRPr="00BA7AA3">
              <w:rPr>
                <w:rFonts w:ascii="Times New Roman" w:hAnsi="Times New Roman"/>
                <w:sz w:val="24"/>
                <w:szCs w:val="24"/>
                <w:lang w:eastAsia="tr-TR"/>
              </w:rPr>
              <w:t>2.1</w:t>
            </w:r>
          </w:p>
        </w:tc>
        <w:tc>
          <w:tcPr>
            <w:tcW w:w="268" w:type="pct"/>
            <w:vAlign w:val="center"/>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3.</w:t>
            </w:r>
          </w:p>
        </w:tc>
        <w:tc>
          <w:tcPr>
            <w:tcW w:w="2166" w:type="pct"/>
            <w:vAlign w:val="center"/>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Yıl Sonu Başarı Ortalaması 7.Sınıf</w:t>
            </w:r>
          </w:p>
        </w:tc>
        <w:tc>
          <w:tcPr>
            <w:tcW w:w="378" w:type="pct"/>
            <w:vAlign w:val="center"/>
          </w:tcPr>
          <w:p w:rsidR="004C429E" w:rsidRPr="00BA7AA3" w:rsidRDefault="004C429E" w:rsidP="004C429E">
            <w:pPr>
              <w:spacing w:before="120" w:after="120"/>
              <w:jc w:val="both"/>
              <w:cnfStyle w:val="000000100000"/>
              <w:rPr>
                <w:rFonts w:ascii="Times New Roman" w:eastAsia="Times New Roman" w:hAnsi="Times New Roman"/>
                <w:color w:val="000000" w:themeColor="text1"/>
                <w:sz w:val="24"/>
                <w:szCs w:val="24"/>
                <w:lang w:eastAsia="tr-TR"/>
              </w:rPr>
            </w:pPr>
            <w:r w:rsidRPr="00BA7AA3">
              <w:rPr>
                <w:rFonts w:ascii="Times New Roman" w:eastAsia="Times New Roman" w:hAnsi="Times New Roman"/>
                <w:color w:val="000000" w:themeColor="text1"/>
                <w:sz w:val="24"/>
                <w:szCs w:val="24"/>
                <w:lang w:eastAsia="tr-TR"/>
              </w:rPr>
              <w:t>65</w:t>
            </w:r>
          </w:p>
        </w:tc>
        <w:tc>
          <w:tcPr>
            <w:tcW w:w="378" w:type="pct"/>
            <w:vAlign w:val="center"/>
          </w:tcPr>
          <w:p w:rsidR="004C429E" w:rsidRPr="00BA7AA3" w:rsidRDefault="004C429E" w:rsidP="004C429E">
            <w:pPr>
              <w:spacing w:before="120" w:after="120"/>
              <w:jc w:val="both"/>
              <w:cnfStyle w:val="000000100000"/>
              <w:rPr>
                <w:rFonts w:ascii="Times New Roman" w:eastAsia="Times New Roman" w:hAnsi="Times New Roman"/>
                <w:color w:val="000000" w:themeColor="text1"/>
                <w:sz w:val="24"/>
                <w:szCs w:val="24"/>
                <w:lang w:eastAsia="tr-TR"/>
              </w:rPr>
            </w:pPr>
            <w:r w:rsidRPr="00BA7AA3">
              <w:rPr>
                <w:rFonts w:ascii="Times New Roman" w:eastAsia="Times New Roman" w:hAnsi="Times New Roman"/>
                <w:color w:val="000000" w:themeColor="text1"/>
                <w:sz w:val="24"/>
                <w:szCs w:val="24"/>
                <w:lang w:eastAsia="tr-TR"/>
              </w:rPr>
              <w:t>72</w:t>
            </w:r>
          </w:p>
        </w:tc>
        <w:tc>
          <w:tcPr>
            <w:tcW w:w="378" w:type="pct"/>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7</w:t>
            </w:r>
            <w:r>
              <w:rPr>
                <w:rFonts w:ascii="Times New Roman" w:eastAsia="Times New Roman" w:hAnsi="Times New Roman"/>
                <w:sz w:val="24"/>
                <w:szCs w:val="24"/>
                <w:lang w:eastAsia="tr-TR"/>
              </w:rPr>
              <w:t>3</w:t>
            </w:r>
          </w:p>
        </w:tc>
        <w:tc>
          <w:tcPr>
            <w:tcW w:w="378" w:type="pct"/>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7</w:t>
            </w:r>
            <w:r>
              <w:rPr>
                <w:rFonts w:ascii="Times New Roman" w:eastAsia="Times New Roman" w:hAnsi="Times New Roman"/>
                <w:sz w:val="24"/>
                <w:szCs w:val="24"/>
                <w:lang w:eastAsia="tr-TR"/>
              </w:rPr>
              <w:t>5</w:t>
            </w:r>
          </w:p>
        </w:tc>
        <w:tc>
          <w:tcPr>
            <w:tcW w:w="766" w:type="pct"/>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Branş Öğretmenleri</w:t>
            </w:r>
          </w:p>
        </w:tc>
      </w:tr>
      <w:tr w:rsidR="004C429E" w:rsidRPr="00BA7AA3" w:rsidTr="00D234E3">
        <w:trPr>
          <w:cnfStyle w:val="000000010000"/>
          <w:trHeight w:val="825"/>
        </w:trPr>
        <w:tc>
          <w:tcPr>
            <w:cnfStyle w:val="001000000000"/>
            <w:tcW w:w="286" w:type="pct"/>
            <w:vAlign w:val="center"/>
          </w:tcPr>
          <w:p w:rsidR="004C429E" w:rsidRPr="00BA7AA3" w:rsidRDefault="004C429E" w:rsidP="004C429E">
            <w:pPr>
              <w:spacing w:before="120" w:after="120"/>
              <w:jc w:val="both"/>
              <w:rPr>
                <w:rFonts w:ascii="Times New Roman" w:hAnsi="Times New Roman"/>
                <w:sz w:val="24"/>
                <w:szCs w:val="24"/>
                <w:lang w:eastAsia="tr-TR"/>
              </w:rPr>
            </w:pPr>
            <w:r w:rsidRPr="00BA7AA3">
              <w:rPr>
                <w:rFonts w:ascii="Times New Roman" w:hAnsi="Times New Roman"/>
                <w:sz w:val="24"/>
                <w:szCs w:val="24"/>
                <w:lang w:eastAsia="tr-TR"/>
              </w:rPr>
              <w:t>2.1</w:t>
            </w:r>
          </w:p>
        </w:tc>
        <w:tc>
          <w:tcPr>
            <w:tcW w:w="268" w:type="pct"/>
            <w:vAlign w:val="center"/>
          </w:tcPr>
          <w:p w:rsidR="004C429E" w:rsidRPr="00BA7AA3" w:rsidRDefault="004C429E" w:rsidP="004C429E">
            <w:pPr>
              <w:spacing w:before="120" w:after="120"/>
              <w:jc w:val="both"/>
              <w:cnfStyle w:val="000000010000"/>
              <w:rPr>
                <w:rFonts w:ascii="Times New Roman" w:hAnsi="Times New Roman"/>
                <w:sz w:val="24"/>
                <w:szCs w:val="24"/>
              </w:rPr>
            </w:pPr>
            <w:r w:rsidRPr="00BA7AA3">
              <w:rPr>
                <w:rFonts w:ascii="Times New Roman" w:hAnsi="Times New Roman"/>
                <w:sz w:val="24"/>
                <w:szCs w:val="24"/>
              </w:rPr>
              <w:t>4.</w:t>
            </w:r>
          </w:p>
        </w:tc>
        <w:tc>
          <w:tcPr>
            <w:tcW w:w="2166" w:type="pct"/>
            <w:vAlign w:val="center"/>
          </w:tcPr>
          <w:p w:rsidR="004C429E" w:rsidRPr="00BA7AA3" w:rsidRDefault="004C429E" w:rsidP="004C429E">
            <w:pPr>
              <w:spacing w:before="120" w:after="120"/>
              <w:jc w:val="both"/>
              <w:cnfStyle w:val="000000010000"/>
              <w:rPr>
                <w:rFonts w:ascii="Times New Roman" w:hAnsi="Times New Roman"/>
                <w:sz w:val="24"/>
                <w:szCs w:val="24"/>
              </w:rPr>
            </w:pPr>
            <w:r w:rsidRPr="00BA7AA3">
              <w:rPr>
                <w:rFonts w:ascii="Times New Roman" w:hAnsi="Times New Roman"/>
                <w:sz w:val="24"/>
                <w:szCs w:val="24"/>
              </w:rPr>
              <w:t>Yıl Sonu Başarı Ortalaması 8. Sınıf</w:t>
            </w:r>
          </w:p>
        </w:tc>
        <w:tc>
          <w:tcPr>
            <w:tcW w:w="378" w:type="pct"/>
            <w:vAlign w:val="center"/>
          </w:tcPr>
          <w:p w:rsidR="004C429E" w:rsidRPr="00BA7AA3" w:rsidRDefault="004C429E" w:rsidP="004C429E">
            <w:pPr>
              <w:spacing w:before="120" w:after="120"/>
              <w:jc w:val="both"/>
              <w:cnfStyle w:val="000000010000"/>
              <w:rPr>
                <w:rFonts w:ascii="Times New Roman" w:eastAsia="Times New Roman" w:hAnsi="Times New Roman"/>
                <w:color w:val="000000" w:themeColor="text1"/>
                <w:sz w:val="24"/>
                <w:szCs w:val="24"/>
                <w:lang w:eastAsia="tr-TR"/>
              </w:rPr>
            </w:pPr>
            <w:r w:rsidRPr="00BA7AA3">
              <w:rPr>
                <w:rFonts w:ascii="Times New Roman" w:eastAsia="Times New Roman" w:hAnsi="Times New Roman"/>
                <w:color w:val="000000" w:themeColor="text1"/>
                <w:sz w:val="24"/>
                <w:szCs w:val="24"/>
                <w:lang w:eastAsia="tr-TR"/>
              </w:rPr>
              <w:t>63</w:t>
            </w:r>
          </w:p>
        </w:tc>
        <w:tc>
          <w:tcPr>
            <w:tcW w:w="378" w:type="pct"/>
            <w:vAlign w:val="center"/>
          </w:tcPr>
          <w:p w:rsidR="004C429E" w:rsidRPr="00BA7AA3" w:rsidRDefault="004C429E" w:rsidP="004C429E">
            <w:pPr>
              <w:spacing w:before="120" w:after="120"/>
              <w:jc w:val="both"/>
              <w:cnfStyle w:val="000000010000"/>
              <w:rPr>
                <w:rFonts w:ascii="Times New Roman" w:eastAsia="Times New Roman" w:hAnsi="Times New Roman"/>
                <w:color w:val="000000" w:themeColor="text1"/>
                <w:sz w:val="24"/>
                <w:szCs w:val="24"/>
                <w:lang w:eastAsia="tr-TR"/>
              </w:rPr>
            </w:pPr>
            <w:r w:rsidRPr="00BA7AA3">
              <w:rPr>
                <w:rFonts w:ascii="Times New Roman" w:eastAsia="Times New Roman" w:hAnsi="Times New Roman"/>
                <w:color w:val="000000" w:themeColor="text1"/>
                <w:sz w:val="24"/>
                <w:szCs w:val="24"/>
                <w:lang w:eastAsia="tr-TR"/>
              </w:rPr>
              <w:t>68</w:t>
            </w:r>
          </w:p>
        </w:tc>
        <w:tc>
          <w:tcPr>
            <w:tcW w:w="378" w:type="pct"/>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Pr>
                <w:rFonts w:ascii="Times New Roman" w:eastAsia="Times New Roman" w:hAnsi="Times New Roman"/>
                <w:sz w:val="24"/>
                <w:szCs w:val="24"/>
                <w:lang w:eastAsia="tr-TR"/>
              </w:rPr>
              <w:t>66</w:t>
            </w:r>
          </w:p>
        </w:tc>
        <w:tc>
          <w:tcPr>
            <w:tcW w:w="378" w:type="pct"/>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Pr>
                <w:rFonts w:ascii="Times New Roman" w:eastAsia="Times New Roman" w:hAnsi="Times New Roman"/>
                <w:sz w:val="24"/>
                <w:szCs w:val="24"/>
                <w:lang w:eastAsia="tr-TR"/>
              </w:rPr>
              <w:t>72</w:t>
            </w:r>
          </w:p>
        </w:tc>
        <w:tc>
          <w:tcPr>
            <w:tcW w:w="766" w:type="pct"/>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Branş Öğretmenleri</w:t>
            </w:r>
          </w:p>
        </w:tc>
      </w:tr>
      <w:tr w:rsidR="004C429E" w:rsidRPr="00BA7AA3" w:rsidTr="00D234E3">
        <w:trPr>
          <w:cnfStyle w:val="000000100000"/>
          <w:trHeight w:val="1064"/>
        </w:trPr>
        <w:tc>
          <w:tcPr>
            <w:cnfStyle w:val="001000000000"/>
            <w:tcW w:w="286" w:type="pct"/>
            <w:vAlign w:val="center"/>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t>2.1</w:t>
            </w:r>
          </w:p>
        </w:tc>
        <w:tc>
          <w:tcPr>
            <w:tcW w:w="268" w:type="pct"/>
            <w:vAlign w:val="center"/>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5.</w:t>
            </w:r>
          </w:p>
        </w:tc>
        <w:tc>
          <w:tcPr>
            <w:tcW w:w="2166" w:type="pct"/>
            <w:vAlign w:val="center"/>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Temel eğitimden ortaöğretime geçiş ortak sınavlarının not ortalaması Türkçe</w:t>
            </w:r>
          </w:p>
        </w:tc>
        <w:tc>
          <w:tcPr>
            <w:tcW w:w="378" w:type="pct"/>
            <w:vAlign w:val="center"/>
          </w:tcPr>
          <w:p w:rsidR="004C429E" w:rsidRPr="00BA7AA3" w:rsidRDefault="004C429E" w:rsidP="004C429E">
            <w:pPr>
              <w:spacing w:before="120" w:after="120"/>
              <w:jc w:val="both"/>
              <w:cnfStyle w:val="000000100000"/>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45</w:t>
            </w:r>
          </w:p>
        </w:tc>
        <w:tc>
          <w:tcPr>
            <w:tcW w:w="378" w:type="pct"/>
            <w:vAlign w:val="center"/>
          </w:tcPr>
          <w:p w:rsidR="004C429E" w:rsidRPr="00BA7AA3" w:rsidRDefault="004C429E" w:rsidP="004C429E">
            <w:pPr>
              <w:spacing w:before="120" w:after="120"/>
              <w:jc w:val="both"/>
              <w:cnfStyle w:val="000000100000"/>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43</w:t>
            </w:r>
          </w:p>
        </w:tc>
        <w:tc>
          <w:tcPr>
            <w:tcW w:w="378" w:type="pct"/>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Pr>
                <w:rFonts w:ascii="Times New Roman" w:eastAsia="Times New Roman" w:hAnsi="Times New Roman"/>
                <w:sz w:val="24"/>
                <w:szCs w:val="24"/>
                <w:lang w:eastAsia="tr-TR"/>
              </w:rPr>
              <w:t>51</w:t>
            </w:r>
          </w:p>
        </w:tc>
        <w:tc>
          <w:tcPr>
            <w:tcW w:w="378" w:type="pct"/>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Pr>
                <w:rFonts w:ascii="Times New Roman" w:eastAsia="Times New Roman" w:hAnsi="Times New Roman"/>
                <w:sz w:val="24"/>
                <w:szCs w:val="24"/>
                <w:lang w:eastAsia="tr-TR"/>
              </w:rPr>
              <w:t>57</w:t>
            </w:r>
          </w:p>
        </w:tc>
        <w:tc>
          <w:tcPr>
            <w:tcW w:w="766" w:type="pct"/>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Türkçe Branş Öğretmenleri</w:t>
            </w:r>
          </w:p>
        </w:tc>
      </w:tr>
      <w:tr w:rsidR="004C429E" w:rsidRPr="00BA7AA3" w:rsidTr="004C429E">
        <w:trPr>
          <w:cnfStyle w:val="000000010000"/>
          <w:trHeight w:val="1002"/>
        </w:trPr>
        <w:tc>
          <w:tcPr>
            <w:cnfStyle w:val="001000000000"/>
            <w:tcW w:w="286" w:type="pct"/>
            <w:vAlign w:val="center"/>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t>2.1</w:t>
            </w:r>
          </w:p>
        </w:tc>
        <w:tc>
          <w:tcPr>
            <w:tcW w:w="268" w:type="pct"/>
            <w:vAlign w:val="center"/>
          </w:tcPr>
          <w:p w:rsidR="004C429E" w:rsidRPr="00BA7AA3" w:rsidRDefault="004C429E" w:rsidP="004C429E">
            <w:pPr>
              <w:spacing w:before="120" w:after="120"/>
              <w:jc w:val="both"/>
              <w:cnfStyle w:val="000000010000"/>
              <w:rPr>
                <w:rFonts w:ascii="Times New Roman" w:hAnsi="Times New Roman"/>
                <w:sz w:val="24"/>
                <w:szCs w:val="24"/>
              </w:rPr>
            </w:pPr>
            <w:r w:rsidRPr="00BA7AA3">
              <w:rPr>
                <w:rFonts w:ascii="Times New Roman" w:hAnsi="Times New Roman"/>
                <w:sz w:val="24"/>
                <w:szCs w:val="24"/>
              </w:rPr>
              <w:t>6.</w:t>
            </w:r>
          </w:p>
        </w:tc>
        <w:tc>
          <w:tcPr>
            <w:tcW w:w="2166" w:type="pct"/>
            <w:vAlign w:val="center"/>
          </w:tcPr>
          <w:p w:rsidR="004C429E" w:rsidRPr="00BA7AA3" w:rsidRDefault="004C429E" w:rsidP="004C429E">
            <w:pPr>
              <w:spacing w:before="120" w:after="120"/>
              <w:jc w:val="both"/>
              <w:cnfStyle w:val="000000010000"/>
              <w:rPr>
                <w:rFonts w:ascii="Times New Roman" w:hAnsi="Times New Roman"/>
                <w:sz w:val="24"/>
                <w:szCs w:val="24"/>
              </w:rPr>
            </w:pPr>
            <w:r w:rsidRPr="00BA7AA3">
              <w:rPr>
                <w:rFonts w:ascii="Times New Roman" w:hAnsi="Times New Roman"/>
                <w:sz w:val="24"/>
                <w:szCs w:val="24"/>
              </w:rPr>
              <w:t>Temel eğitimden ortaöğretime geçiş</w:t>
            </w:r>
            <w:r>
              <w:rPr>
                <w:rFonts w:ascii="Times New Roman" w:hAnsi="Times New Roman"/>
                <w:sz w:val="24"/>
                <w:szCs w:val="24"/>
              </w:rPr>
              <w:t xml:space="preserve"> (TEOG)</w:t>
            </w:r>
            <w:r w:rsidRPr="00BA7AA3">
              <w:rPr>
                <w:rFonts w:ascii="Times New Roman" w:hAnsi="Times New Roman"/>
                <w:sz w:val="24"/>
                <w:szCs w:val="24"/>
              </w:rPr>
              <w:t xml:space="preserve"> ortak sınavlarının not ortalaması Matematik</w:t>
            </w:r>
          </w:p>
        </w:tc>
        <w:tc>
          <w:tcPr>
            <w:tcW w:w="378" w:type="pct"/>
            <w:vAlign w:val="center"/>
          </w:tcPr>
          <w:p w:rsidR="004C429E" w:rsidRPr="00BA7AA3" w:rsidRDefault="004C429E" w:rsidP="004C429E">
            <w:pPr>
              <w:spacing w:before="120" w:after="120"/>
              <w:jc w:val="both"/>
              <w:cnfStyle w:val="000000010000"/>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27</w:t>
            </w:r>
          </w:p>
        </w:tc>
        <w:tc>
          <w:tcPr>
            <w:tcW w:w="378" w:type="pct"/>
            <w:vAlign w:val="center"/>
          </w:tcPr>
          <w:p w:rsidR="004C429E" w:rsidRPr="00BA7AA3" w:rsidRDefault="004C429E" w:rsidP="004C429E">
            <w:pPr>
              <w:spacing w:before="120" w:after="120"/>
              <w:jc w:val="both"/>
              <w:cnfStyle w:val="000000010000"/>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30</w:t>
            </w:r>
          </w:p>
        </w:tc>
        <w:tc>
          <w:tcPr>
            <w:tcW w:w="378" w:type="pct"/>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Pr>
                <w:rFonts w:ascii="Times New Roman" w:eastAsia="Times New Roman" w:hAnsi="Times New Roman"/>
                <w:sz w:val="24"/>
                <w:szCs w:val="24"/>
                <w:lang w:eastAsia="tr-TR"/>
              </w:rPr>
              <w:t>34</w:t>
            </w:r>
          </w:p>
        </w:tc>
        <w:tc>
          <w:tcPr>
            <w:tcW w:w="378" w:type="pct"/>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Pr>
                <w:rFonts w:ascii="Times New Roman" w:eastAsia="Times New Roman" w:hAnsi="Times New Roman"/>
                <w:sz w:val="24"/>
                <w:szCs w:val="24"/>
                <w:lang w:eastAsia="tr-TR"/>
              </w:rPr>
              <w:t>40</w:t>
            </w:r>
          </w:p>
        </w:tc>
        <w:tc>
          <w:tcPr>
            <w:tcW w:w="766" w:type="pct"/>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Matematik Branş Öğretmenleri</w:t>
            </w:r>
          </w:p>
        </w:tc>
      </w:tr>
      <w:tr w:rsidR="004C429E" w:rsidRPr="00BA7AA3" w:rsidTr="004C429E">
        <w:trPr>
          <w:cnfStyle w:val="000000100000"/>
          <w:trHeight w:val="1002"/>
        </w:trPr>
        <w:tc>
          <w:tcPr>
            <w:cnfStyle w:val="001000000000"/>
            <w:tcW w:w="286" w:type="pct"/>
            <w:vAlign w:val="center"/>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t>2.1</w:t>
            </w:r>
          </w:p>
        </w:tc>
        <w:tc>
          <w:tcPr>
            <w:tcW w:w="268" w:type="pct"/>
            <w:vAlign w:val="center"/>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7.</w:t>
            </w:r>
          </w:p>
        </w:tc>
        <w:tc>
          <w:tcPr>
            <w:tcW w:w="2166" w:type="pct"/>
            <w:vAlign w:val="center"/>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Temel eğitimden ortaöğretime geçiş ortak sınavlarının not ortalaması Fen ve Teknoloji</w:t>
            </w:r>
          </w:p>
        </w:tc>
        <w:tc>
          <w:tcPr>
            <w:tcW w:w="378" w:type="pct"/>
            <w:vAlign w:val="center"/>
          </w:tcPr>
          <w:p w:rsidR="004C429E" w:rsidRPr="00BA7AA3" w:rsidRDefault="004C429E" w:rsidP="004C429E">
            <w:pPr>
              <w:spacing w:before="120" w:after="120"/>
              <w:jc w:val="both"/>
              <w:cnfStyle w:val="000000100000"/>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45</w:t>
            </w:r>
          </w:p>
        </w:tc>
        <w:tc>
          <w:tcPr>
            <w:tcW w:w="378" w:type="pct"/>
            <w:vAlign w:val="center"/>
          </w:tcPr>
          <w:p w:rsidR="004C429E" w:rsidRPr="00BA7AA3" w:rsidRDefault="004C429E" w:rsidP="004C429E">
            <w:pPr>
              <w:spacing w:before="120" w:after="120"/>
              <w:jc w:val="both"/>
              <w:cnfStyle w:val="000000100000"/>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47</w:t>
            </w:r>
          </w:p>
        </w:tc>
        <w:tc>
          <w:tcPr>
            <w:tcW w:w="378" w:type="pct"/>
            <w:vAlign w:val="center"/>
          </w:tcPr>
          <w:p w:rsidR="004C429E" w:rsidRPr="00BA7AA3" w:rsidRDefault="004C429E" w:rsidP="004C429E">
            <w:pPr>
              <w:spacing w:before="120" w:after="120"/>
              <w:jc w:val="both"/>
              <w:cnfStyle w:val="000000100000"/>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48</w:t>
            </w:r>
          </w:p>
        </w:tc>
        <w:tc>
          <w:tcPr>
            <w:tcW w:w="378" w:type="pct"/>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Pr>
                <w:rFonts w:ascii="Times New Roman" w:eastAsia="Times New Roman" w:hAnsi="Times New Roman"/>
                <w:sz w:val="24"/>
                <w:szCs w:val="24"/>
                <w:lang w:eastAsia="tr-TR"/>
              </w:rPr>
              <w:t>55</w:t>
            </w:r>
          </w:p>
        </w:tc>
        <w:tc>
          <w:tcPr>
            <w:tcW w:w="766" w:type="pct"/>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Fen Bilimleri Branş Öğretmenleri</w:t>
            </w:r>
          </w:p>
        </w:tc>
      </w:tr>
      <w:tr w:rsidR="004C429E" w:rsidRPr="00BA7AA3" w:rsidTr="004C429E">
        <w:trPr>
          <w:cnfStyle w:val="000000010000"/>
          <w:trHeight w:val="1002"/>
        </w:trPr>
        <w:tc>
          <w:tcPr>
            <w:cnfStyle w:val="001000000000"/>
            <w:tcW w:w="286" w:type="pct"/>
            <w:vAlign w:val="center"/>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t>2.1</w:t>
            </w:r>
          </w:p>
        </w:tc>
        <w:tc>
          <w:tcPr>
            <w:tcW w:w="268" w:type="pct"/>
            <w:vAlign w:val="center"/>
          </w:tcPr>
          <w:p w:rsidR="004C429E" w:rsidRPr="00BA7AA3" w:rsidRDefault="004C429E" w:rsidP="004C429E">
            <w:pPr>
              <w:spacing w:before="120" w:after="120"/>
              <w:jc w:val="both"/>
              <w:cnfStyle w:val="000000010000"/>
              <w:rPr>
                <w:rFonts w:ascii="Times New Roman" w:hAnsi="Times New Roman"/>
                <w:sz w:val="24"/>
                <w:szCs w:val="24"/>
              </w:rPr>
            </w:pPr>
            <w:r w:rsidRPr="00BA7AA3">
              <w:rPr>
                <w:rFonts w:ascii="Times New Roman" w:hAnsi="Times New Roman"/>
                <w:sz w:val="24"/>
                <w:szCs w:val="24"/>
              </w:rPr>
              <w:t>8.</w:t>
            </w:r>
          </w:p>
        </w:tc>
        <w:tc>
          <w:tcPr>
            <w:tcW w:w="2166" w:type="pct"/>
            <w:vAlign w:val="center"/>
          </w:tcPr>
          <w:p w:rsidR="004C429E" w:rsidRPr="00BA7AA3" w:rsidRDefault="004C429E" w:rsidP="004C429E">
            <w:pPr>
              <w:spacing w:before="120" w:after="120"/>
              <w:jc w:val="both"/>
              <w:cnfStyle w:val="000000010000"/>
              <w:rPr>
                <w:rFonts w:ascii="Times New Roman" w:hAnsi="Times New Roman"/>
                <w:sz w:val="24"/>
                <w:szCs w:val="24"/>
              </w:rPr>
            </w:pPr>
            <w:r w:rsidRPr="00BA7AA3">
              <w:rPr>
                <w:rFonts w:ascii="Times New Roman" w:hAnsi="Times New Roman"/>
                <w:sz w:val="24"/>
                <w:szCs w:val="24"/>
              </w:rPr>
              <w:t>Temel eğitimden ortaöğretime geçiş ortak sınavlarının not ortalaması T.C. İnkılap Tarihi ve Atatürkçülük</w:t>
            </w:r>
          </w:p>
        </w:tc>
        <w:tc>
          <w:tcPr>
            <w:tcW w:w="378" w:type="pct"/>
            <w:vAlign w:val="center"/>
          </w:tcPr>
          <w:p w:rsidR="004C429E" w:rsidRPr="00BA7AA3" w:rsidRDefault="004C429E" w:rsidP="004C429E">
            <w:pPr>
              <w:spacing w:before="120" w:after="120"/>
              <w:jc w:val="both"/>
              <w:cnfStyle w:val="000000010000"/>
              <w:rPr>
                <w:rFonts w:ascii="Times New Roman" w:eastAsia="Times New Roman" w:hAnsi="Times New Roman"/>
                <w:color w:val="000000" w:themeColor="text1"/>
                <w:sz w:val="24"/>
                <w:szCs w:val="24"/>
                <w:lang w:eastAsia="tr-TR"/>
              </w:rPr>
            </w:pPr>
            <w:r w:rsidRPr="00BA7AA3">
              <w:rPr>
                <w:rFonts w:ascii="Times New Roman" w:eastAsia="Times New Roman" w:hAnsi="Times New Roman"/>
                <w:color w:val="000000" w:themeColor="text1"/>
                <w:sz w:val="24"/>
                <w:szCs w:val="24"/>
                <w:lang w:eastAsia="tr-TR"/>
              </w:rPr>
              <w:t>5</w:t>
            </w:r>
            <w:r>
              <w:rPr>
                <w:rFonts w:ascii="Times New Roman" w:eastAsia="Times New Roman" w:hAnsi="Times New Roman"/>
                <w:color w:val="000000" w:themeColor="text1"/>
                <w:sz w:val="24"/>
                <w:szCs w:val="24"/>
                <w:lang w:eastAsia="tr-TR"/>
              </w:rPr>
              <w:t>2</w:t>
            </w:r>
          </w:p>
        </w:tc>
        <w:tc>
          <w:tcPr>
            <w:tcW w:w="378" w:type="pct"/>
            <w:vAlign w:val="center"/>
          </w:tcPr>
          <w:p w:rsidR="004C429E" w:rsidRPr="00BA7AA3" w:rsidRDefault="004C429E" w:rsidP="004C429E">
            <w:pPr>
              <w:spacing w:before="120" w:after="120"/>
              <w:jc w:val="both"/>
              <w:cnfStyle w:val="000000010000"/>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48</w:t>
            </w:r>
          </w:p>
        </w:tc>
        <w:tc>
          <w:tcPr>
            <w:tcW w:w="378" w:type="pct"/>
            <w:vAlign w:val="center"/>
          </w:tcPr>
          <w:p w:rsidR="004C429E" w:rsidRPr="00BA7AA3" w:rsidRDefault="004C429E" w:rsidP="004C429E">
            <w:pPr>
              <w:spacing w:before="120" w:after="120"/>
              <w:jc w:val="both"/>
              <w:cnfStyle w:val="000000010000"/>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48</w:t>
            </w:r>
          </w:p>
        </w:tc>
        <w:tc>
          <w:tcPr>
            <w:tcW w:w="378" w:type="pct"/>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Pr>
                <w:rFonts w:ascii="Times New Roman" w:eastAsia="Times New Roman" w:hAnsi="Times New Roman"/>
                <w:sz w:val="24"/>
                <w:szCs w:val="24"/>
                <w:lang w:eastAsia="tr-TR"/>
              </w:rPr>
              <w:t>55</w:t>
            </w:r>
          </w:p>
        </w:tc>
        <w:tc>
          <w:tcPr>
            <w:tcW w:w="766" w:type="pct"/>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Sosyal Bilgiler Branş Öğretmenleri</w:t>
            </w:r>
          </w:p>
        </w:tc>
      </w:tr>
      <w:tr w:rsidR="004C429E" w:rsidRPr="00BA7AA3" w:rsidTr="004C429E">
        <w:trPr>
          <w:cnfStyle w:val="000000100000"/>
          <w:trHeight w:val="1002"/>
        </w:trPr>
        <w:tc>
          <w:tcPr>
            <w:cnfStyle w:val="001000000000"/>
            <w:tcW w:w="286" w:type="pct"/>
            <w:vAlign w:val="center"/>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t>2.1</w:t>
            </w:r>
          </w:p>
        </w:tc>
        <w:tc>
          <w:tcPr>
            <w:tcW w:w="268" w:type="pct"/>
            <w:vAlign w:val="center"/>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9.</w:t>
            </w:r>
          </w:p>
        </w:tc>
        <w:tc>
          <w:tcPr>
            <w:tcW w:w="2166" w:type="pct"/>
            <w:vAlign w:val="center"/>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Temel eğitimden ortaöğretime geçiş ortak sınavlarının not ortalaması Din Kültürü ve Ahlak Bilgisi</w:t>
            </w:r>
          </w:p>
        </w:tc>
        <w:tc>
          <w:tcPr>
            <w:tcW w:w="378" w:type="pct"/>
            <w:vAlign w:val="center"/>
          </w:tcPr>
          <w:p w:rsidR="004C429E" w:rsidRPr="00BA7AA3" w:rsidRDefault="004C429E" w:rsidP="004C429E">
            <w:pPr>
              <w:spacing w:before="120" w:after="120"/>
              <w:jc w:val="both"/>
              <w:cnfStyle w:val="000000100000"/>
              <w:rPr>
                <w:rFonts w:ascii="Times New Roman" w:eastAsia="Times New Roman" w:hAnsi="Times New Roman"/>
                <w:color w:val="000000" w:themeColor="text1"/>
                <w:sz w:val="24"/>
                <w:szCs w:val="24"/>
                <w:lang w:eastAsia="tr-TR"/>
              </w:rPr>
            </w:pPr>
            <w:r w:rsidRPr="00BA7AA3">
              <w:rPr>
                <w:rFonts w:ascii="Times New Roman" w:eastAsia="Times New Roman" w:hAnsi="Times New Roman"/>
                <w:color w:val="000000" w:themeColor="text1"/>
                <w:sz w:val="24"/>
                <w:szCs w:val="24"/>
                <w:lang w:eastAsia="tr-TR"/>
              </w:rPr>
              <w:t>7</w:t>
            </w:r>
            <w:r>
              <w:rPr>
                <w:rFonts w:ascii="Times New Roman" w:eastAsia="Times New Roman" w:hAnsi="Times New Roman"/>
                <w:color w:val="000000" w:themeColor="text1"/>
                <w:sz w:val="24"/>
                <w:szCs w:val="24"/>
                <w:lang w:eastAsia="tr-TR"/>
              </w:rPr>
              <w:t>0</w:t>
            </w:r>
          </w:p>
        </w:tc>
        <w:tc>
          <w:tcPr>
            <w:tcW w:w="378" w:type="pct"/>
            <w:vAlign w:val="center"/>
          </w:tcPr>
          <w:p w:rsidR="004C429E" w:rsidRPr="00BA7AA3" w:rsidRDefault="004C429E" w:rsidP="004C429E">
            <w:pPr>
              <w:spacing w:before="120" w:after="120"/>
              <w:jc w:val="both"/>
              <w:cnfStyle w:val="000000100000"/>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68</w:t>
            </w:r>
          </w:p>
        </w:tc>
        <w:tc>
          <w:tcPr>
            <w:tcW w:w="378" w:type="pct"/>
            <w:vAlign w:val="center"/>
          </w:tcPr>
          <w:p w:rsidR="004C429E" w:rsidRPr="00BA7AA3" w:rsidRDefault="004C429E" w:rsidP="004C429E">
            <w:pPr>
              <w:spacing w:before="120" w:after="120"/>
              <w:jc w:val="both"/>
              <w:cnfStyle w:val="000000100000"/>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66</w:t>
            </w:r>
          </w:p>
        </w:tc>
        <w:tc>
          <w:tcPr>
            <w:tcW w:w="378" w:type="pct"/>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Pr>
                <w:rFonts w:ascii="Times New Roman" w:eastAsia="Times New Roman" w:hAnsi="Times New Roman"/>
                <w:sz w:val="24"/>
                <w:szCs w:val="24"/>
                <w:lang w:eastAsia="tr-TR"/>
              </w:rPr>
              <w:t>72</w:t>
            </w:r>
          </w:p>
        </w:tc>
        <w:tc>
          <w:tcPr>
            <w:tcW w:w="766" w:type="pct"/>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Din Kültürü ve Ahlak Bilgisi Branş Öğretmenleri</w:t>
            </w:r>
          </w:p>
        </w:tc>
      </w:tr>
      <w:tr w:rsidR="004C429E" w:rsidRPr="00BA7AA3" w:rsidTr="004C429E">
        <w:trPr>
          <w:cnfStyle w:val="000000010000"/>
          <w:trHeight w:val="1002"/>
        </w:trPr>
        <w:tc>
          <w:tcPr>
            <w:cnfStyle w:val="001000000000"/>
            <w:tcW w:w="286" w:type="pct"/>
            <w:vAlign w:val="center"/>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t>2.1</w:t>
            </w:r>
          </w:p>
        </w:tc>
        <w:tc>
          <w:tcPr>
            <w:tcW w:w="268" w:type="pct"/>
            <w:vAlign w:val="center"/>
          </w:tcPr>
          <w:p w:rsidR="004C429E" w:rsidRPr="00BA7AA3" w:rsidRDefault="004C429E" w:rsidP="004C429E">
            <w:pPr>
              <w:spacing w:before="120" w:after="120"/>
              <w:jc w:val="both"/>
              <w:cnfStyle w:val="000000010000"/>
              <w:rPr>
                <w:rFonts w:ascii="Times New Roman" w:hAnsi="Times New Roman"/>
                <w:sz w:val="24"/>
                <w:szCs w:val="24"/>
              </w:rPr>
            </w:pPr>
            <w:r w:rsidRPr="00BA7AA3">
              <w:rPr>
                <w:rFonts w:ascii="Times New Roman" w:hAnsi="Times New Roman"/>
                <w:sz w:val="24"/>
                <w:szCs w:val="24"/>
              </w:rPr>
              <w:t>10.</w:t>
            </w:r>
          </w:p>
        </w:tc>
        <w:tc>
          <w:tcPr>
            <w:tcW w:w="2166" w:type="pct"/>
            <w:vAlign w:val="center"/>
          </w:tcPr>
          <w:p w:rsidR="004C429E" w:rsidRPr="00BA7AA3" w:rsidRDefault="004C429E" w:rsidP="004C429E">
            <w:pPr>
              <w:spacing w:before="120" w:after="120"/>
              <w:jc w:val="both"/>
              <w:cnfStyle w:val="000000010000"/>
              <w:rPr>
                <w:rFonts w:ascii="Times New Roman" w:hAnsi="Times New Roman"/>
                <w:sz w:val="24"/>
                <w:szCs w:val="24"/>
              </w:rPr>
            </w:pPr>
            <w:r w:rsidRPr="00BA7AA3">
              <w:rPr>
                <w:rFonts w:ascii="Times New Roman" w:hAnsi="Times New Roman"/>
                <w:sz w:val="24"/>
                <w:szCs w:val="24"/>
              </w:rPr>
              <w:t>Temel eğitimden ortaöğretime geçiş ortak sınavlarının not ortalaması Yabancı Dil</w:t>
            </w:r>
          </w:p>
        </w:tc>
        <w:tc>
          <w:tcPr>
            <w:tcW w:w="378" w:type="pct"/>
            <w:vAlign w:val="center"/>
          </w:tcPr>
          <w:p w:rsidR="004C429E" w:rsidRPr="00BA7AA3" w:rsidRDefault="004C429E" w:rsidP="004C429E">
            <w:pPr>
              <w:spacing w:before="120" w:after="120"/>
              <w:jc w:val="both"/>
              <w:cnfStyle w:val="000000010000"/>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34</w:t>
            </w:r>
          </w:p>
        </w:tc>
        <w:tc>
          <w:tcPr>
            <w:tcW w:w="378" w:type="pct"/>
            <w:vAlign w:val="center"/>
          </w:tcPr>
          <w:p w:rsidR="004C429E" w:rsidRPr="00BA7AA3" w:rsidRDefault="004C429E" w:rsidP="004C429E">
            <w:pPr>
              <w:spacing w:before="120" w:after="120"/>
              <w:jc w:val="both"/>
              <w:cnfStyle w:val="000000010000"/>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29</w:t>
            </w:r>
          </w:p>
        </w:tc>
        <w:tc>
          <w:tcPr>
            <w:tcW w:w="378" w:type="pct"/>
            <w:vAlign w:val="center"/>
          </w:tcPr>
          <w:p w:rsidR="004C429E" w:rsidRPr="00BA7AA3" w:rsidRDefault="004C429E" w:rsidP="004C429E">
            <w:pPr>
              <w:spacing w:before="120" w:after="120"/>
              <w:jc w:val="both"/>
              <w:cnfStyle w:val="000000010000"/>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31</w:t>
            </w:r>
          </w:p>
        </w:tc>
        <w:tc>
          <w:tcPr>
            <w:tcW w:w="378" w:type="pct"/>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Pr>
                <w:rFonts w:ascii="Times New Roman" w:eastAsia="Times New Roman" w:hAnsi="Times New Roman"/>
                <w:sz w:val="24"/>
                <w:szCs w:val="24"/>
                <w:lang w:eastAsia="tr-TR"/>
              </w:rPr>
              <w:t>40</w:t>
            </w:r>
          </w:p>
        </w:tc>
        <w:tc>
          <w:tcPr>
            <w:tcW w:w="766" w:type="pct"/>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Yabancı Dil Branş Öğretmenleri</w:t>
            </w:r>
          </w:p>
        </w:tc>
      </w:tr>
      <w:tr w:rsidR="004C429E" w:rsidRPr="00BA7AA3" w:rsidTr="00374683">
        <w:trPr>
          <w:cnfStyle w:val="000000100000"/>
          <w:trHeight w:val="2393"/>
        </w:trPr>
        <w:tc>
          <w:tcPr>
            <w:cnfStyle w:val="001000000000"/>
            <w:tcW w:w="286" w:type="pct"/>
            <w:vAlign w:val="center"/>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t>2.1</w:t>
            </w:r>
          </w:p>
        </w:tc>
        <w:tc>
          <w:tcPr>
            <w:tcW w:w="268" w:type="pct"/>
            <w:vAlign w:val="center"/>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11.</w:t>
            </w:r>
          </w:p>
        </w:tc>
        <w:tc>
          <w:tcPr>
            <w:tcW w:w="2166" w:type="pct"/>
            <w:vAlign w:val="center"/>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Bir eğitim ve öğretim yılında sanat, bilim, kültür ve spor alanlarında en az bir faaliyete katılan öğrenci oranı % ortaokul (Ulusal ve okul düzeyinde gerçekleştirilen faaliyetler)</w:t>
            </w:r>
          </w:p>
        </w:tc>
        <w:tc>
          <w:tcPr>
            <w:tcW w:w="378" w:type="pct"/>
            <w:vAlign w:val="center"/>
          </w:tcPr>
          <w:p w:rsidR="004C429E" w:rsidRPr="00BA7AA3" w:rsidRDefault="004C429E" w:rsidP="004C429E">
            <w:pPr>
              <w:spacing w:before="120" w:after="120"/>
              <w:jc w:val="center"/>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0</w:t>
            </w:r>
          </w:p>
        </w:tc>
        <w:tc>
          <w:tcPr>
            <w:tcW w:w="378" w:type="pct"/>
            <w:vAlign w:val="center"/>
          </w:tcPr>
          <w:p w:rsidR="004C429E" w:rsidRPr="00BA7AA3" w:rsidRDefault="004C429E" w:rsidP="004C429E">
            <w:pPr>
              <w:spacing w:before="120" w:after="120"/>
              <w:jc w:val="center"/>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0</w:t>
            </w:r>
          </w:p>
        </w:tc>
        <w:tc>
          <w:tcPr>
            <w:tcW w:w="378" w:type="pct"/>
            <w:vAlign w:val="center"/>
          </w:tcPr>
          <w:p w:rsidR="004C429E" w:rsidRDefault="004C429E" w:rsidP="004C429E">
            <w:pPr>
              <w:spacing w:before="120" w:after="120"/>
              <w:jc w:val="center"/>
              <w:cnfStyle w:val="000000100000"/>
              <w:rPr>
                <w:rFonts w:ascii="Times New Roman" w:eastAsia="Times New Roman" w:hAnsi="Times New Roman"/>
                <w:sz w:val="24"/>
                <w:szCs w:val="24"/>
                <w:lang w:eastAsia="tr-TR"/>
              </w:rPr>
            </w:pPr>
          </w:p>
          <w:p w:rsidR="004C429E" w:rsidRPr="00BA7AA3" w:rsidRDefault="004C429E" w:rsidP="004C429E">
            <w:pPr>
              <w:spacing w:before="120" w:after="120"/>
              <w:jc w:val="center"/>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0</w:t>
            </w:r>
          </w:p>
          <w:p w:rsidR="004C429E" w:rsidRPr="00BA7AA3" w:rsidRDefault="004C429E" w:rsidP="004C429E">
            <w:pPr>
              <w:spacing w:before="120" w:after="120"/>
              <w:jc w:val="center"/>
              <w:cnfStyle w:val="000000100000"/>
              <w:rPr>
                <w:rFonts w:ascii="Times New Roman" w:eastAsia="Times New Roman" w:hAnsi="Times New Roman"/>
                <w:sz w:val="24"/>
                <w:szCs w:val="24"/>
                <w:lang w:eastAsia="tr-TR"/>
              </w:rPr>
            </w:pPr>
          </w:p>
        </w:tc>
        <w:tc>
          <w:tcPr>
            <w:tcW w:w="378" w:type="pct"/>
            <w:vAlign w:val="center"/>
          </w:tcPr>
          <w:p w:rsidR="004C429E" w:rsidRPr="00BA7AA3" w:rsidRDefault="004C429E" w:rsidP="004C429E">
            <w:pPr>
              <w:spacing w:before="120" w:after="120"/>
              <w:jc w:val="center"/>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1</w:t>
            </w:r>
          </w:p>
        </w:tc>
        <w:tc>
          <w:tcPr>
            <w:tcW w:w="766" w:type="pct"/>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Müdür  ve Branş Öğretmenleri</w:t>
            </w:r>
          </w:p>
        </w:tc>
      </w:tr>
      <w:tr w:rsidR="004C429E" w:rsidRPr="00BA7AA3" w:rsidTr="004C429E">
        <w:trPr>
          <w:cnfStyle w:val="000000010000"/>
          <w:trHeight w:val="1002"/>
        </w:trPr>
        <w:tc>
          <w:tcPr>
            <w:cnfStyle w:val="001000000000"/>
            <w:tcW w:w="286" w:type="pct"/>
            <w:vAlign w:val="center"/>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lastRenderedPageBreak/>
              <w:t>2.1</w:t>
            </w:r>
          </w:p>
        </w:tc>
        <w:tc>
          <w:tcPr>
            <w:tcW w:w="268" w:type="pct"/>
            <w:vAlign w:val="center"/>
          </w:tcPr>
          <w:p w:rsidR="004C429E" w:rsidRPr="00BA7AA3" w:rsidRDefault="004C429E" w:rsidP="004C429E">
            <w:pPr>
              <w:spacing w:before="120" w:after="120"/>
              <w:jc w:val="both"/>
              <w:cnfStyle w:val="000000010000"/>
              <w:rPr>
                <w:rFonts w:ascii="Times New Roman" w:hAnsi="Times New Roman"/>
                <w:sz w:val="24"/>
                <w:szCs w:val="24"/>
              </w:rPr>
            </w:pPr>
            <w:r w:rsidRPr="00BA7AA3">
              <w:rPr>
                <w:rFonts w:ascii="Times New Roman" w:hAnsi="Times New Roman"/>
                <w:sz w:val="24"/>
                <w:szCs w:val="24"/>
              </w:rPr>
              <w:t>12.</w:t>
            </w:r>
          </w:p>
        </w:tc>
        <w:tc>
          <w:tcPr>
            <w:tcW w:w="2166" w:type="pct"/>
            <w:vAlign w:val="center"/>
          </w:tcPr>
          <w:p w:rsidR="004C429E" w:rsidRPr="00BA7AA3" w:rsidRDefault="004C429E" w:rsidP="004C429E">
            <w:pPr>
              <w:spacing w:before="120" w:after="120"/>
              <w:jc w:val="both"/>
              <w:cnfStyle w:val="000000010000"/>
              <w:rPr>
                <w:rFonts w:ascii="Times New Roman" w:hAnsi="Times New Roman"/>
                <w:sz w:val="24"/>
                <w:szCs w:val="24"/>
              </w:rPr>
            </w:pPr>
            <w:r w:rsidRPr="00BA7AA3">
              <w:rPr>
                <w:rFonts w:ascii="Times New Roman" w:hAnsi="Times New Roman"/>
                <w:sz w:val="24"/>
                <w:szCs w:val="24"/>
              </w:rPr>
              <w:t xml:space="preserve">Öğrenci başına okunan kitap sayısı </w:t>
            </w:r>
          </w:p>
        </w:tc>
        <w:tc>
          <w:tcPr>
            <w:tcW w:w="378" w:type="pct"/>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Pr>
                <w:rFonts w:ascii="Times New Roman" w:eastAsia="Times New Roman" w:hAnsi="Times New Roman"/>
                <w:sz w:val="24"/>
                <w:szCs w:val="24"/>
                <w:lang w:eastAsia="tr-TR"/>
              </w:rPr>
              <w:t>6</w:t>
            </w:r>
          </w:p>
        </w:tc>
        <w:tc>
          <w:tcPr>
            <w:tcW w:w="378" w:type="pct"/>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Pr>
                <w:rFonts w:ascii="Times New Roman" w:eastAsia="Times New Roman" w:hAnsi="Times New Roman"/>
                <w:sz w:val="24"/>
                <w:szCs w:val="24"/>
                <w:lang w:eastAsia="tr-TR"/>
              </w:rPr>
              <w:t>5</w:t>
            </w:r>
          </w:p>
        </w:tc>
        <w:tc>
          <w:tcPr>
            <w:tcW w:w="378" w:type="pct"/>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Pr>
                <w:rFonts w:ascii="Times New Roman" w:eastAsia="Times New Roman" w:hAnsi="Times New Roman"/>
                <w:sz w:val="24"/>
                <w:szCs w:val="24"/>
                <w:lang w:eastAsia="tr-TR"/>
              </w:rPr>
              <w:t>7</w:t>
            </w:r>
          </w:p>
        </w:tc>
        <w:tc>
          <w:tcPr>
            <w:tcW w:w="378" w:type="pct"/>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Pr>
                <w:rFonts w:ascii="Times New Roman" w:eastAsia="Times New Roman" w:hAnsi="Times New Roman"/>
                <w:sz w:val="24"/>
                <w:szCs w:val="24"/>
                <w:lang w:eastAsia="tr-TR"/>
              </w:rPr>
              <w:t>10</w:t>
            </w:r>
          </w:p>
        </w:tc>
        <w:tc>
          <w:tcPr>
            <w:tcW w:w="766" w:type="pct"/>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Sınıf Rehber Öğretmenleri ve Türkçe Öğretmenleri</w:t>
            </w:r>
          </w:p>
        </w:tc>
      </w:tr>
      <w:tr w:rsidR="004C429E" w:rsidRPr="00BA7AA3" w:rsidTr="004C429E">
        <w:trPr>
          <w:cnfStyle w:val="000000100000"/>
          <w:trHeight w:val="1002"/>
        </w:trPr>
        <w:tc>
          <w:tcPr>
            <w:cnfStyle w:val="001000000000"/>
            <w:tcW w:w="286" w:type="pct"/>
            <w:vAlign w:val="center"/>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t>2.1</w:t>
            </w:r>
          </w:p>
        </w:tc>
        <w:tc>
          <w:tcPr>
            <w:tcW w:w="268" w:type="pct"/>
            <w:vAlign w:val="center"/>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13.</w:t>
            </w:r>
          </w:p>
        </w:tc>
        <w:tc>
          <w:tcPr>
            <w:tcW w:w="2166" w:type="pct"/>
            <w:vAlign w:val="center"/>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Onur ve İftihar belgesi alan öğrenci oranı (%) Ortaokul</w:t>
            </w:r>
          </w:p>
        </w:tc>
        <w:tc>
          <w:tcPr>
            <w:tcW w:w="378" w:type="pct"/>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p>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Pr>
                <w:rFonts w:ascii="Times New Roman" w:eastAsia="Times New Roman" w:hAnsi="Times New Roman"/>
                <w:sz w:val="24"/>
                <w:szCs w:val="24"/>
                <w:lang w:eastAsia="tr-TR"/>
              </w:rPr>
              <w:t>0</w:t>
            </w:r>
          </w:p>
        </w:tc>
        <w:tc>
          <w:tcPr>
            <w:tcW w:w="378" w:type="pct"/>
            <w:vAlign w:val="center"/>
          </w:tcPr>
          <w:p w:rsidR="004C429E" w:rsidRDefault="004C429E" w:rsidP="004C429E">
            <w:pPr>
              <w:spacing w:before="120" w:after="120"/>
              <w:jc w:val="both"/>
              <w:cnfStyle w:val="000000100000"/>
              <w:rPr>
                <w:rFonts w:ascii="Times New Roman" w:eastAsia="Times New Roman" w:hAnsi="Times New Roman"/>
                <w:sz w:val="24"/>
                <w:szCs w:val="24"/>
                <w:lang w:eastAsia="tr-TR"/>
              </w:rPr>
            </w:pPr>
          </w:p>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Pr>
                <w:rFonts w:ascii="Times New Roman" w:eastAsia="Times New Roman" w:hAnsi="Times New Roman"/>
                <w:sz w:val="24"/>
                <w:szCs w:val="24"/>
                <w:lang w:eastAsia="tr-TR"/>
              </w:rPr>
              <w:t>0</w:t>
            </w:r>
          </w:p>
        </w:tc>
        <w:tc>
          <w:tcPr>
            <w:tcW w:w="378" w:type="pct"/>
            <w:vAlign w:val="center"/>
          </w:tcPr>
          <w:p w:rsidR="004C429E" w:rsidRDefault="004C429E" w:rsidP="004C429E">
            <w:pPr>
              <w:spacing w:before="120" w:after="120"/>
              <w:jc w:val="both"/>
              <w:cnfStyle w:val="000000100000"/>
              <w:rPr>
                <w:rFonts w:ascii="Times New Roman" w:eastAsia="Times New Roman" w:hAnsi="Times New Roman"/>
                <w:sz w:val="24"/>
                <w:szCs w:val="24"/>
                <w:lang w:eastAsia="tr-TR"/>
              </w:rPr>
            </w:pPr>
          </w:p>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Pr>
                <w:rFonts w:ascii="Times New Roman" w:eastAsia="Times New Roman" w:hAnsi="Times New Roman"/>
                <w:sz w:val="24"/>
                <w:szCs w:val="24"/>
                <w:lang w:eastAsia="tr-TR"/>
              </w:rPr>
              <w:t>0</w:t>
            </w:r>
          </w:p>
        </w:tc>
        <w:tc>
          <w:tcPr>
            <w:tcW w:w="378" w:type="pct"/>
            <w:vAlign w:val="center"/>
          </w:tcPr>
          <w:p w:rsidR="004C429E" w:rsidRDefault="004C429E" w:rsidP="004C429E">
            <w:pPr>
              <w:spacing w:before="120" w:after="120"/>
              <w:jc w:val="both"/>
              <w:cnfStyle w:val="000000100000"/>
              <w:rPr>
                <w:rFonts w:ascii="Times New Roman" w:eastAsia="Times New Roman" w:hAnsi="Times New Roman"/>
                <w:sz w:val="24"/>
                <w:szCs w:val="24"/>
                <w:lang w:eastAsia="tr-TR"/>
              </w:rPr>
            </w:pPr>
          </w:p>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Pr>
                <w:rFonts w:ascii="Times New Roman" w:eastAsia="Times New Roman" w:hAnsi="Times New Roman"/>
                <w:sz w:val="24"/>
                <w:szCs w:val="24"/>
                <w:lang w:eastAsia="tr-TR"/>
              </w:rPr>
              <w:t>3</w:t>
            </w:r>
          </w:p>
        </w:tc>
        <w:tc>
          <w:tcPr>
            <w:tcW w:w="766" w:type="pct"/>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Müdür ve Branş Öğretmenleri</w:t>
            </w:r>
          </w:p>
        </w:tc>
      </w:tr>
      <w:tr w:rsidR="004C429E" w:rsidRPr="00BA7AA3" w:rsidTr="004C429E">
        <w:trPr>
          <w:cnfStyle w:val="000000010000"/>
          <w:trHeight w:val="1002"/>
        </w:trPr>
        <w:tc>
          <w:tcPr>
            <w:cnfStyle w:val="001000000000"/>
            <w:tcW w:w="286" w:type="pct"/>
            <w:vAlign w:val="center"/>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t>2.1</w:t>
            </w:r>
          </w:p>
        </w:tc>
        <w:tc>
          <w:tcPr>
            <w:tcW w:w="268" w:type="pct"/>
            <w:vAlign w:val="center"/>
          </w:tcPr>
          <w:p w:rsidR="004C429E" w:rsidRPr="00BA7AA3" w:rsidRDefault="004C429E" w:rsidP="004C429E">
            <w:pPr>
              <w:spacing w:before="120" w:after="120"/>
              <w:jc w:val="both"/>
              <w:cnfStyle w:val="000000010000"/>
              <w:rPr>
                <w:rFonts w:ascii="Times New Roman" w:hAnsi="Times New Roman"/>
                <w:sz w:val="24"/>
                <w:szCs w:val="24"/>
              </w:rPr>
            </w:pPr>
            <w:r w:rsidRPr="00BA7AA3">
              <w:rPr>
                <w:rFonts w:ascii="Times New Roman" w:hAnsi="Times New Roman"/>
                <w:sz w:val="24"/>
                <w:szCs w:val="24"/>
              </w:rPr>
              <w:t>14.</w:t>
            </w:r>
          </w:p>
        </w:tc>
        <w:tc>
          <w:tcPr>
            <w:tcW w:w="2166" w:type="pct"/>
            <w:vAlign w:val="center"/>
          </w:tcPr>
          <w:p w:rsidR="004C429E" w:rsidRPr="00BA7AA3" w:rsidRDefault="004C429E" w:rsidP="004C429E">
            <w:pPr>
              <w:spacing w:before="120" w:after="120"/>
              <w:jc w:val="both"/>
              <w:cnfStyle w:val="000000010000"/>
              <w:rPr>
                <w:rFonts w:ascii="Times New Roman" w:hAnsi="Times New Roman"/>
                <w:sz w:val="24"/>
                <w:szCs w:val="24"/>
              </w:rPr>
            </w:pPr>
            <w:r w:rsidRPr="00BA7AA3">
              <w:rPr>
                <w:rFonts w:ascii="Times New Roman" w:hAnsi="Times New Roman"/>
                <w:sz w:val="24"/>
                <w:szCs w:val="24"/>
              </w:rPr>
              <w:t xml:space="preserve">Takdir veya teşekkür belgesi alan öğrenci oranı (%) </w:t>
            </w:r>
          </w:p>
        </w:tc>
        <w:tc>
          <w:tcPr>
            <w:tcW w:w="378" w:type="pct"/>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40</w:t>
            </w:r>
          </w:p>
        </w:tc>
        <w:tc>
          <w:tcPr>
            <w:tcW w:w="378" w:type="pct"/>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41</w:t>
            </w:r>
          </w:p>
        </w:tc>
        <w:tc>
          <w:tcPr>
            <w:tcW w:w="378" w:type="pct"/>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43</w:t>
            </w:r>
          </w:p>
        </w:tc>
        <w:tc>
          <w:tcPr>
            <w:tcW w:w="378" w:type="pct"/>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50</w:t>
            </w:r>
          </w:p>
        </w:tc>
        <w:tc>
          <w:tcPr>
            <w:tcW w:w="766" w:type="pct"/>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Sınıf Rehber Öğretmenleri</w:t>
            </w:r>
          </w:p>
        </w:tc>
      </w:tr>
      <w:tr w:rsidR="004C429E" w:rsidRPr="00BA7AA3" w:rsidTr="004C429E">
        <w:trPr>
          <w:cnfStyle w:val="000000100000"/>
          <w:trHeight w:val="1002"/>
        </w:trPr>
        <w:tc>
          <w:tcPr>
            <w:cnfStyle w:val="001000000000"/>
            <w:tcW w:w="286" w:type="pct"/>
            <w:vAlign w:val="center"/>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t>2.1</w:t>
            </w:r>
          </w:p>
        </w:tc>
        <w:tc>
          <w:tcPr>
            <w:tcW w:w="268" w:type="pct"/>
            <w:vAlign w:val="center"/>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15.</w:t>
            </w:r>
          </w:p>
        </w:tc>
        <w:tc>
          <w:tcPr>
            <w:tcW w:w="2166" w:type="pct"/>
            <w:vAlign w:val="center"/>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Uluslararası yarışmalara katılan öğrenci sayısı ortaokul</w:t>
            </w:r>
          </w:p>
        </w:tc>
        <w:tc>
          <w:tcPr>
            <w:tcW w:w="378" w:type="pct"/>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0</w:t>
            </w:r>
          </w:p>
        </w:tc>
        <w:tc>
          <w:tcPr>
            <w:tcW w:w="378" w:type="pct"/>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0</w:t>
            </w:r>
          </w:p>
        </w:tc>
        <w:tc>
          <w:tcPr>
            <w:tcW w:w="378" w:type="pct"/>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0</w:t>
            </w:r>
          </w:p>
        </w:tc>
        <w:tc>
          <w:tcPr>
            <w:tcW w:w="378" w:type="pct"/>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766" w:type="pct"/>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Müdür  ve Branş Öğretmenleri</w:t>
            </w:r>
          </w:p>
        </w:tc>
      </w:tr>
    </w:tbl>
    <w:p w:rsidR="002B12E9" w:rsidRDefault="002B12E9" w:rsidP="004C429E">
      <w:pPr>
        <w:shd w:val="clear" w:color="auto" w:fill="FFFFFF"/>
        <w:tabs>
          <w:tab w:val="left" w:pos="3456"/>
        </w:tabs>
        <w:spacing w:before="120" w:after="120"/>
        <w:jc w:val="both"/>
        <w:rPr>
          <w:rFonts w:ascii="Times New Roman" w:hAnsi="Times New Roman"/>
          <w:color w:val="444444"/>
          <w:sz w:val="24"/>
          <w:szCs w:val="24"/>
        </w:rPr>
      </w:pPr>
    </w:p>
    <w:p w:rsidR="002B12E9" w:rsidRDefault="002B12E9" w:rsidP="004C429E">
      <w:pPr>
        <w:shd w:val="clear" w:color="auto" w:fill="FFFFFF"/>
        <w:tabs>
          <w:tab w:val="left" w:pos="3456"/>
        </w:tabs>
        <w:spacing w:before="120" w:after="120"/>
        <w:jc w:val="both"/>
        <w:rPr>
          <w:rFonts w:ascii="Times New Roman" w:hAnsi="Times New Roman"/>
          <w:color w:val="444444"/>
          <w:sz w:val="24"/>
          <w:szCs w:val="24"/>
        </w:rPr>
      </w:pPr>
    </w:p>
    <w:p w:rsidR="004C429E" w:rsidRPr="00750276" w:rsidRDefault="004C429E" w:rsidP="004C429E">
      <w:pPr>
        <w:shd w:val="clear" w:color="auto" w:fill="FFFFFF"/>
        <w:tabs>
          <w:tab w:val="left" w:pos="3456"/>
        </w:tabs>
        <w:spacing w:before="120" w:after="120"/>
        <w:jc w:val="both"/>
        <w:rPr>
          <w:rFonts w:ascii="Times New Roman" w:hAnsi="Times New Roman"/>
          <w:b/>
          <w:color w:val="444444"/>
          <w:sz w:val="24"/>
          <w:szCs w:val="24"/>
        </w:rPr>
      </w:pPr>
      <w:r w:rsidRPr="00750276">
        <w:rPr>
          <w:rFonts w:ascii="Times New Roman" w:hAnsi="Times New Roman"/>
          <w:b/>
          <w:color w:val="444444"/>
          <w:sz w:val="24"/>
          <w:szCs w:val="24"/>
        </w:rPr>
        <w:t>Tedbirler 2.1</w:t>
      </w:r>
    </w:p>
    <w:tbl>
      <w:tblPr>
        <w:tblStyle w:val="AkKlavuz-Vurgu24"/>
        <w:tblW w:w="10173" w:type="dxa"/>
        <w:tblLayout w:type="fixed"/>
        <w:tblLook w:val="04A0"/>
      </w:tblPr>
      <w:tblGrid>
        <w:gridCol w:w="708"/>
        <w:gridCol w:w="7905"/>
        <w:gridCol w:w="1560"/>
      </w:tblGrid>
      <w:tr w:rsidR="004C429E" w:rsidRPr="00BA7AA3" w:rsidTr="004C429E">
        <w:trPr>
          <w:cnfStyle w:val="100000000000"/>
          <w:trHeight w:val="541"/>
        </w:trPr>
        <w:tc>
          <w:tcPr>
            <w:cnfStyle w:val="001000000000"/>
            <w:tcW w:w="708" w:type="dxa"/>
          </w:tcPr>
          <w:p w:rsidR="004C429E" w:rsidRPr="00BA7AA3" w:rsidRDefault="004C429E" w:rsidP="004C429E">
            <w:pPr>
              <w:spacing w:before="120" w:after="120"/>
              <w:contextualSpacing/>
              <w:jc w:val="both"/>
              <w:rPr>
                <w:rFonts w:ascii="Times New Roman" w:hAnsi="Times New Roman"/>
                <w:b w:val="0"/>
                <w:color w:val="002060"/>
                <w:sz w:val="24"/>
                <w:szCs w:val="24"/>
              </w:rPr>
            </w:pPr>
            <w:r w:rsidRPr="00BA7AA3">
              <w:rPr>
                <w:rFonts w:ascii="Times New Roman" w:hAnsi="Times New Roman"/>
                <w:b w:val="0"/>
                <w:color w:val="002060"/>
                <w:sz w:val="24"/>
                <w:szCs w:val="24"/>
              </w:rPr>
              <w:t>Sıra</w:t>
            </w:r>
          </w:p>
        </w:tc>
        <w:tc>
          <w:tcPr>
            <w:tcW w:w="7905" w:type="dxa"/>
          </w:tcPr>
          <w:p w:rsidR="004C429E" w:rsidRPr="00BA7AA3" w:rsidRDefault="004C429E" w:rsidP="004C429E">
            <w:pPr>
              <w:spacing w:before="120" w:after="120"/>
              <w:contextualSpacing/>
              <w:jc w:val="both"/>
              <w:cnfStyle w:val="100000000000"/>
              <w:rPr>
                <w:rFonts w:ascii="Times New Roman" w:hAnsi="Times New Roman"/>
                <w:b w:val="0"/>
                <w:color w:val="002060"/>
                <w:sz w:val="24"/>
                <w:szCs w:val="24"/>
              </w:rPr>
            </w:pPr>
            <w:r w:rsidRPr="00BA7AA3">
              <w:rPr>
                <w:rFonts w:ascii="Times New Roman" w:hAnsi="Times New Roman"/>
                <w:b w:val="0"/>
                <w:color w:val="002060"/>
                <w:sz w:val="24"/>
                <w:szCs w:val="24"/>
              </w:rPr>
              <w:t>Tedbirler</w:t>
            </w:r>
          </w:p>
        </w:tc>
        <w:tc>
          <w:tcPr>
            <w:tcW w:w="1560" w:type="dxa"/>
          </w:tcPr>
          <w:p w:rsidR="004C429E" w:rsidRPr="00BA7AA3" w:rsidRDefault="004C429E" w:rsidP="004C429E">
            <w:pPr>
              <w:spacing w:before="120" w:after="120"/>
              <w:contextualSpacing/>
              <w:jc w:val="both"/>
              <w:cnfStyle w:val="100000000000"/>
              <w:rPr>
                <w:rFonts w:ascii="Times New Roman" w:hAnsi="Times New Roman"/>
                <w:b w:val="0"/>
                <w:color w:val="002060"/>
                <w:sz w:val="24"/>
                <w:szCs w:val="24"/>
              </w:rPr>
            </w:pPr>
            <w:r w:rsidRPr="00BA7AA3">
              <w:rPr>
                <w:rFonts w:ascii="Times New Roman" w:hAnsi="Times New Roman"/>
                <w:b w:val="0"/>
                <w:color w:val="002060"/>
                <w:sz w:val="24"/>
                <w:szCs w:val="24"/>
              </w:rPr>
              <w:t>Sorumlu Kişiler</w:t>
            </w:r>
          </w:p>
        </w:tc>
      </w:tr>
      <w:tr w:rsidR="004C429E" w:rsidRPr="00BA7AA3" w:rsidTr="004C429E">
        <w:trPr>
          <w:cnfStyle w:val="000000100000"/>
          <w:trHeight w:val="1066"/>
        </w:trPr>
        <w:tc>
          <w:tcPr>
            <w:cnfStyle w:val="001000000000"/>
            <w:tcW w:w="708" w:type="dxa"/>
            <w:vAlign w:val="center"/>
          </w:tcPr>
          <w:p w:rsidR="004C429E" w:rsidRPr="00BA7AA3" w:rsidRDefault="004C429E" w:rsidP="004C429E">
            <w:pPr>
              <w:spacing w:before="120" w:after="120"/>
              <w:contextualSpacing/>
              <w:jc w:val="both"/>
              <w:rPr>
                <w:rFonts w:ascii="Times New Roman" w:hAnsi="Times New Roman"/>
                <w:bCs w:val="0"/>
                <w:color w:val="002060"/>
                <w:sz w:val="24"/>
                <w:szCs w:val="24"/>
              </w:rPr>
            </w:pPr>
            <w:r w:rsidRPr="00BA7AA3">
              <w:rPr>
                <w:rFonts w:ascii="Times New Roman" w:hAnsi="Times New Roman"/>
                <w:bCs w:val="0"/>
                <w:color w:val="002060"/>
                <w:sz w:val="24"/>
                <w:szCs w:val="24"/>
              </w:rPr>
              <w:t>1.</w:t>
            </w:r>
          </w:p>
        </w:tc>
        <w:tc>
          <w:tcPr>
            <w:tcW w:w="7905" w:type="dxa"/>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Gönüllülük esasına dayalı olarak bireylerin bilgi eksiklerini gidermek, yeteneklerini geliştirmek, derslerdeki başarılarını artırmak amacıyla bireysel veya sınıf düzeyinde destekleyici öğrenme programları açılacaktır.</w:t>
            </w:r>
          </w:p>
        </w:tc>
        <w:tc>
          <w:tcPr>
            <w:tcW w:w="1560" w:type="dxa"/>
            <w:vAlign w:val="center"/>
          </w:tcPr>
          <w:p w:rsidR="004C429E" w:rsidRPr="00BA7AA3" w:rsidRDefault="004C429E" w:rsidP="004C429E">
            <w:pPr>
              <w:spacing w:before="120" w:after="120"/>
              <w:jc w:val="both"/>
              <w:cnfStyle w:val="000000100000"/>
              <w:rPr>
                <w:rFonts w:ascii="Times New Roman" w:hAnsi="Times New Roman"/>
                <w:color w:val="002060"/>
                <w:sz w:val="24"/>
                <w:szCs w:val="24"/>
              </w:rPr>
            </w:pPr>
            <w:r>
              <w:rPr>
                <w:rFonts w:ascii="Times New Roman" w:eastAsia="Times New Roman" w:hAnsi="Times New Roman"/>
                <w:sz w:val="24"/>
                <w:szCs w:val="24"/>
                <w:lang w:eastAsia="tr-TR"/>
              </w:rPr>
              <w:t xml:space="preserve">Müdür </w:t>
            </w:r>
            <w:r w:rsidRPr="00BA7AA3">
              <w:rPr>
                <w:rFonts w:ascii="Times New Roman" w:eastAsia="Times New Roman" w:hAnsi="Times New Roman"/>
                <w:sz w:val="24"/>
                <w:szCs w:val="24"/>
                <w:lang w:eastAsia="tr-TR"/>
              </w:rPr>
              <w:t>ve Branş Öğretmenleri</w:t>
            </w:r>
          </w:p>
        </w:tc>
      </w:tr>
      <w:tr w:rsidR="004C429E" w:rsidRPr="00BA7AA3" w:rsidTr="004C429E">
        <w:trPr>
          <w:cnfStyle w:val="000000010000"/>
          <w:trHeight w:val="541"/>
        </w:trPr>
        <w:tc>
          <w:tcPr>
            <w:cnfStyle w:val="001000000000"/>
            <w:tcW w:w="708" w:type="dxa"/>
            <w:vAlign w:val="center"/>
          </w:tcPr>
          <w:p w:rsidR="004C429E" w:rsidRPr="00BA7AA3" w:rsidRDefault="004C429E" w:rsidP="004C429E">
            <w:pPr>
              <w:spacing w:before="120" w:after="120"/>
              <w:contextualSpacing/>
              <w:jc w:val="both"/>
              <w:rPr>
                <w:rFonts w:ascii="Times New Roman" w:hAnsi="Times New Roman"/>
                <w:bCs w:val="0"/>
                <w:color w:val="002060"/>
                <w:sz w:val="24"/>
                <w:szCs w:val="24"/>
              </w:rPr>
            </w:pPr>
            <w:r w:rsidRPr="00BA7AA3">
              <w:rPr>
                <w:rFonts w:ascii="Times New Roman" w:hAnsi="Times New Roman"/>
                <w:bCs w:val="0"/>
                <w:color w:val="002060"/>
                <w:sz w:val="24"/>
                <w:szCs w:val="24"/>
              </w:rPr>
              <w:t>2.</w:t>
            </w:r>
          </w:p>
        </w:tc>
        <w:tc>
          <w:tcPr>
            <w:tcW w:w="7905" w:type="dxa"/>
          </w:tcPr>
          <w:p w:rsidR="004C429E" w:rsidRPr="00BA7AA3" w:rsidRDefault="004C429E" w:rsidP="004C429E">
            <w:pPr>
              <w:spacing w:before="120" w:after="120"/>
              <w:jc w:val="both"/>
              <w:cnfStyle w:val="000000010000"/>
              <w:rPr>
                <w:rFonts w:ascii="Times New Roman" w:hAnsi="Times New Roman"/>
                <w:sz w:val="24"/>
                <w:szCs w:val="24"/>
              </w:rPr>
            </w:pPr>
            <w:r w:rsidRPr="00BA7AA3">
              <w:rPr>
                <w:rFonts w:ascii="Times New Roman" w:hAnsi="Times New Roman"/>
                <w:sz w:val="24"/>
                <w:szCs w:val="24"/>
              </w:rPr>
              <w:t>Eğitim sisteminin performansının değerlendirilmesine imkân tanıyacak şekilde öğrenci kazanımlarının izlenebilmesi için sınıf temelli başarı düzeyleri, yeterlilikleri izlenecektir.</w:t>
            </w:r>
          </w:p>
        </w:tc>
        <w:tc>
          <w:tcPr>
            <w:tcW w:w="1560" w:type="dxa"/>
            <w:vAlign w:val="center"/>
          </w:tcPr>
          <w:p w:rsidR="004C429E" w:rsidRPr="00BA7AA3" w:rsidRDefault="004C429E" w:rsidP="004C429E">
            <w:pPr>
              <w:spacing w:before="120" w:after="120"/>
              <w:jc w:val="both"/>
              <w:cnfStyle w:val="000000010000"/>
              <w:rPr>
                <w:rFonts w:ascii="Times New Roman" w:hAnsi="Times New Roman"/>
                <w:color w:val="002060"/>
                <w:sz w:val="24"/>
                <w:szCs w:val="24"/>
              </w:rPr>
            </w:pPr>
            <w:r w:rsidRPr="00BA7AA3">
              <w:rPr>
                <w:rFonts w:ascii="Times New Roman" w:eastAsia="Times New Roman" w:hAnsi="Times New Roman"/>
                <w:sz w:val="24"/>
                <w:szCs w:val="24"/>
                <w:lang w:eastAsia="tr-TR"/>
              </w:rPr>
              <w:t>Branş Öğretmenleri</w:t>
            </w:r>
          </w:p>
        </w:tc>
      </w:tr>
      <w:tr w:rsidR="004C429E" w:rsidRPr="00BA7AA3" w:rsidTr="004C429E">
        <w:trPr>
          <w:cnfStyle w:val="000000100000"/>
          <w:trHeight w:val="541"/>
        </w:trPr>
        <w:tc>
          <w:tcPr>
            <w:cnfStyle w:val="001000000000"/>
            <w:tcW w:w="708" w:type="dxa"/>
            <w:vAlign w:val="center"/>
          </w:tcPr>
          <w:p w:rsidR="004C429E" w:rsidRPr="00BA7AA3" w:rsidRDefault="004C429E" w:rsidP="004C429E">
            <w:pPr>
              <w:spacing w:before="120" w:after="120"/>
              <w:contextualSpacing/>
              <w:jc w:val="both"/>
              <w:rPr>
                <w:rFonts w:ascii="Times New Roman" w:hAnsi="Times New Roman"/>
                <w:bCs w:val="0"/>
                <w:color w:val="002060"/>
                <w:sz w:val="24"/>
                <w:szCs w:val="24"/>
              </w:rPr>
            </w:pPr>
            <w:r w:rsidRPr="00BA7AA3">
              <w:rPr>
                <w:rFonts w:ascii="Times New Roman" w:hAnsi="Times New Roman"/>
                <w:bCs w:val="0"/>
                <w:color w:val="002060"/>
                <w:sz w:val="24"/>
                <w:szCs w:val="24"/>
              </w:rPr>
              <w:t>3.</w:t>
            </w:r>
          </w:p>
        </w:tc>
        <w:tc>
          <w:tcPr>
            <w:tcW w:w="7905" w:type="dxa"/>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 xml:space="preserve">Tüm sınıflarda sosyal, sanatsal, kültürel ve sportif faaliyetlerin sayısı, çeşidi ve öğrencilerin söz konusu faaliyetlere katılım oranı artırılacak, gerçekleştirilecek faaliyetlerin takip edilebilmesine imkân sağlayacak bir performans izleme sistemi geliştirilecektir. </w:t>
            </w:r>
          </w:p>
        </w:tc>
        <w:tc>
          <w:tcPr>
            <w:tcW w:w="1560" w:type="dxa"/>
            <w:vAlign w:val="center"/>
          </w:tcPr>
          <w:p w:rsidR="004C429E" w:rsidRPr="00BA7AA3" w:rsidRDefault="004C429E" w:rsidP="004C429E">
            <w:pPr>
              <w:spacing w:before="120" w:after="120"/>
              <w:jc w:val="both"/>
              <w:cnfStyle w:val="000000100000"/>
              <w:rPr>
                <w:rFonts w:ascii="Times New Roman" w:hAnsi="Times New Roman"/>
                <w:color w:val="002060"/>
                <w:sz w:val="24"/>
                <w:szCs w:val="24"/>
              </w:rPr>
            </w:pPr>
            <w:r w:rsidRPr="00BA7AA3">
              <w:rPr>
                <w:rFonts w:ascii="Times New Roman" w:eastAsia="Times New Roman" w:hAnsi="Times New Roman"/>
                <w:sz w:val="24"/>
                <w:szCs w:val="24"/>
                <w:lang w:eastAsia="tr-TR"/>
              </w:rPr>
              <w:t>Müdür  ve Branş Öğretmenleri</w:t>
            </w:r>
          </w:p>
        </w:tc>
      </w:tr>
      <w:tr w:rsidR="004C429E" w:rsidRPr="00BA7AA3" w:rsidTr="004C429E">
        <w:trPr>
          <w:cnfStyle w:val="000000010000"/>
          <w:trHeight w:val="541"/>
        </w:trPr>
        <w:tc>
          <w:tcPr>
            <w:cnfStyle w:val="001000000000"/>
            <w:tcW w:w="708" w:type="dxa"/>
            <w:vAlign w:val="center"/>
          </w:tcPr>
          <w:p w:rsidR="004C429E" w:rsidRPr="00BA7AA3" w:rsidRDefault="004C429E" w:rsidP="004C429E">
            <w:pPr>
              <w:spacing w:before="120" w:after="120"/>
              <w:contextualSpacing/>
              <w:jc w:val="both"/>
              <w:rPr>
                <w:rFonts w:ascii="Times New Roman" w:hAnsi="Times New Roman"/>
                <w:bCs w:val="0"/>
                <w:color w:val="002060"/>
                <w:sz w:val="24"/>
                <w:szCs w:val="24"/>
              </w:rPr>
            </w:pPr>
            <w:r w:rsidRPr="00BA7AA3">
              <w:rPr>
                <w:rFonts w:ascii="Times New Roman" w:hAnsi="Times New Roman"/>
                <w:bCs w:val="0"/>
                <w:color w:val="002060"/>
                <w:sz w:val="24"/>
                <w:szCs w:val="24"/>
              </w:rPr>
              <w:t>4.</w:t>
            </w:r>
          </w:p>
        </w:tc>
        <w:tc>
          <w:tcPr>
            <w:tcW w:w="7905" w:type="dxa"/>
          </w:tcPr>
          <w:p w:rsidR="004C429E" w:rsidRPr="00BA7AA3" w:rsidRDefault="004C429E" w:rsidP="004C429E">
            <w:pPr>
              <w:spacing w:before="120" w:after="120"/>
              <w:jc w:val="both"/>
              <w:cnfStyle w:val="000000010000"/>
              <w:rPr>
                <w:rFonts w:ascii="Times New Roman" w:hAnsi="Times New Roman"/>
                <w:sz w:val="24"/>
                <w:szCs w:val="24"/>
              </w:rPr>
            </w:pPr>
            <w:r w:rsidRPr="00BA7AA3">
              <w:rPr>
                <w:rFonts w:ascii="Times New Roman" w:hAnsi="Times New Roman"/>
                <w:sz w:val="24"/>
                <w:szCs w:val="24"/>
              </w:rPr>
              <w:t>Okuma kültürünün yaygınlaştırılması amacıyla sınıf kitap sayısı artırılacak, hızlı okuma kursları düzenlenecek, okuma oranları izlenecek, okuma saati uygulamasına özen gösterilecek, ve öğrenciler arası hikâye yazma vb. yarışmaları düzenlenecektir.</w:t>
            </w:r>
          </w:p>
        </w:tc>
        <w:tc>
          <w:tcPr>
            <w:tcW w:w="1560" w:type="dxa"/>
            <w:vAlign w:val="center"/>
          </w:tcPr>
          <w:p w:rsidR="004C429E" w:rsidRPr="00BA7AA3" w:rsidRDefault="004C429E" w:rsidP="004C429E">
            <w:pPr>
              <w:spacing w:before="120" w:after="120"/>
              <w:jc w:val="both"/>
              <w:cnfStyle w:val="000000010000"/>
              <w:rPr>
                <w:rFonts w:ascii="Times New Roman" w:hAnsi="Times New Roman"/>
                <w:color w:val="002060"/>
                <w:sz w:val="24"/>
                <w:szCs w:val="24"/>
              </w:rPr>
            </w:pPr>
            <w:r w:rsidRPr="00BA7AA3">
              <w:rPr>
                <w:rFonts w:ascii="Times New Roman" w:eastAsia="Times New Roman" w:hAnsi="Times New Roman"/>
                <w:sz w:val="24"/>
                <w:szCs w:val="24"/>
                <w:lang w:eastAsia="tr-TR"/>
              </w:rPr>
              <w:t>Türkçe Öğretmenleri</w:t>
            </w:r>
          </w:p>
        </w:tc>
      </w:tr>
      <w:tr w:rsidR="004C429E" w:rsidRPr="00BA7AA3" w:rsidTr="004C429E">
        <w:trPr>
          <w:cnfStyle w:val="000000100000"/>
          <w:trHeight w:val="541"/>
        </w:trPr>
        <w:tc>
          <w:tcPr>
            <w:cnfStyle w:val="001000000000"/>
            <w:tcW w:w="708" w:type="dxa"/>
            <w:vAlign w:val="center"/>
          </w:tcPr>
          <w:p w:rsidR="004C429E" w:rsidRPr="00BA7AA3" w:rsidRDefault="004C429E" w:rsidP="004C429E">
            <w:pPr>
              <w:spacing w:before="120" w:after="120"/>
              <w:contextualSpacing/>
              <w:jc w:val="both"/>
              <w:rPr>
                <w:rFonts w:ascii="Times New Roman" w:hAnsi="Times New Roman"/>
                <w:bCs w:val="0"/>
                <w:color w:val="002060"/>
                <w:sz w:val="24"/>
                <w:szCs w:val="24"/>
              </w:rPr>
            </w:pPr>
            <w:r w:rsidRPr="00BA7AA3">
              <w:rPr>
                <w:rFonts w:ascii="Times New Roman" w:hAnsi="Times New Roman"/>
                <w:bCs w:val="0"/>
                <w:color w:val="002060"/>
                <w:sz w:val="24"/>
                <w:szCs w:val="24"/>
              </w:rPr>
              <w:t>5.</w:t>
            </w:r>
          </w:p>
        </w:tc>
        <w:tc>
          <w:tcPr>
            <w:tcW w:w="7905" w:type="dxa"/>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 xml:space="preserve">Özel yetenekli öğrencilere yönelik ek uygulamalar planlanacaktır. Bireylerin eğitim ve öğretim ihtiyaçları karşılanacak, eğitim ve öğrenimleri konusunda </w:t>
            </w:r>
            <w:r w:rsidRPr="00BA7AA3">
              <w:rPr>
                <w:rFonts w:ascii="Times New Roman" w:hAnsi="Times New Roman"/>
                <w:sz w:val="24"/>
                <w:szCs w:val="24"/>
              </w:rPr>
              <w:lastRenderedPageBreak/>
              <w:t>aile, öğretmen ve yöneticilere eğitimler yapılacaktır.</w:t>
            </w:r>
          </w:p>
        </w:tc>
        <w:tc>
          <w:tcPr>
            <w:tcW w:w="1560" w:type="dxa"/>
            <w:vAlign w:val="center"/>
          </w:tcPr>
          <w:p w:rsidR="004C429E" w:rsidRPr="00BA7AA3" w:rsidRDefault="004C429E" w:rsidP="004C429E">
            <w:pPr>
              <w:spacing w:before="120" w:after="120"/>
              <w:jc w:val="both"/>
              <w:cnfStyle w:val="000000100000"/>
              <w:rPr>
                <w:rFonts w:ascii="Times New Roman" w:hAnsi="Times New Roman"/>
                <w:color w:val="002060"/>
                <w:sz w:val="24"/>
                <w:szCs w:val="24"/>
              </w:rPr>
            </w:pPr>
            <w:r w:rsidRPr="00BA7AA3">
              <w:rPr>
                <w:rFonts w:ascii="Times New Roman" w:hAnsi="Times New Roman"/>
                <w:color w:val="002060"/>
                <w:sz w:val="24"/>
                <w:szCs w:val="24"/>
              </w:rPr>
              <w:lastRenderedPageBreak/>
              <w:t xml:space="preserve">Müdür  ve Sınıf Rehber </w:t>
            </w:r>
            <w:r w:rsidRPr="00BA7AA3">
              <w:rPr>
                <w:rFonts w:ascii="Times New Roman" w:hAnsi="Times New Roman"/>
                <w:color w:val="002060"/>
                <w:sz w:val="24"/>
                <w:szCs w:val="24"/>
              </w:rPr>
              <w:lastRenderedPageBreak/>
              <w:t>Öğretmen</w:t>
            </w:r>
          </w:p>
        </w:tc>
      </w:tr>
      <w:tr w:rsidR="004C429E" w:rsidRPr="00BA7AA3" w:rsidTr="004C429E">
        <w:trPr>
          <w:cnfStyle w:val="000000010000"/>
          <w:trHeight w:val="541"/>
        </w:trPr>
        <w:tc>
          <w:tcPr>
            <w:cnfStyle w:val="001000000000"/>
            <w:tcW w:w="708" w:type="dxa"/>
            <w:vAlign w:val="center"/>
          </w:tcPr>
          <w:p w:rsidR="004C429E" w:rsidRPr="00BA7AA3" w:rsidRDefault="004C429E" w:rsidP="004C429E">
            <w:pPr>
              <w:spacing w:before="120" w:after="120"/>
              <w:contextualSpacing/>
              <w:jc w:val="both"/>
              <w:rPr>
                <w:rFonts w:ascii="Times New Roman" w:hAnsi="Times New Roman"/>
                <w:bCs w:val="0"/>
                <w:color w:val="002060"/>
                <w:sz w:val="24"/>
                <w:szCs w:val="24"/>
              </w:rPr>
            </w:pPr>
            <w:r w:rsidRPr="00BA7AA3">
              <w:rPr>
                <w:rFonts w:ascii="Times New Roman" w:hAnsi="Times New Roman"/>
                <w:bCs w:val="0"/>
                <w:color w:val="002060"/>
                <w:sz w:val="24"/>
                <w:szCs w:val="24"/>
              </w:rPr>
              <w:lastRenderedPageBreak/>
              <w:t>6.</w:t>
            </w:r>
          </w:p>
        </w:tc>
        <w:tc>
          <w:tcPr>
            <w:tcW w:w="7905" w:type="dxa"/>
          </w:tcPr>
          <w:p w:rsidR="004C429E" w:rsidRPr="00BA7AA3" w:rsidRDefault="004C429E" w:rsidP="004C429E">
            <w:pPr>
              <w:spacing w:before="120" w:after="120"/>
              <w:jc w:val="both"/>
              <w:cnfStyle w:val="000000010000"/>
              <w:rPr>
                <w:rFonts w:ascii="Times New Roman" w:hAnsi="Times New Roman"/>
                <w:sz w:val="24"/>
                <w:szCs w:val="24"/>
              </w:rPr>
            </w:pPr>
            <w:r w:rsidRPr="00BA7AA3">
              <w:rPr>
                <w:rFonts w:ascii="Times New Roman" w:hAnsi="Times New Roman"/>
                <w:sz w:val="24"/>
                <w:szCs w:val="24"/>
              </w:rPr>
              <w:t>Eğitsel, kişisel ve meslekî rehberlik faaliyetlerinin yürütülmesinde diğer kurumların da beşeri ve fiziki kaynaklarının kullanımı amacıyla işbirliğine gidilecektir.</w:t>
            </w:r>
          </w:p>
        </w:tc>
        <w:tc>
          <w:tcPr>
            <w:tcW w:w="1560" w:type="dxa"/>
            <w:vAlign w:val="center"/>
          </w:tcPr>
          <w:p w:rsidR="004C429E" w:rsidRPr="00BA7AA3" w:rsidRDefault="004C429E" w:rsidP="004C429E">
            <w:pPr>
              <w:spacing w:before="120" w:after="120"/>
              <w:jc w:val="both"/>
              <w:cnfStyle w:val="000000010000"/>
              <w:rPr>
                <w:rFonts w:ascii="Times New Roman" w:hAnsi="Times New Roman"/>
                <w:color w:val="002060"/>
                <w:sz w:val="24"/>
                <w:szCs w:val="24"/>
              </w:rPr>
            </w:pPr>
            <w:r w:rsidRPr="00BA7AA3">
              <w:rPr>
                <w:rFonts w:ascii="Times New Roman" w:hAnsi="Times New Roman"/>
                <w:color w:val="002060"/>
                <w:sz w:val="24"/>
                <w:szCs w:val="24"/>
              </w:rPr>
              <w:t>Müdür  ve Öğretmen</w:t>
            </w:r>
          </w:p>
        </w:tc>
      </w:tr>
      <w:tr w:rsidR="004C429E" w:rsidRPr="00BA7AA3" w:rsidTr="004C429E">
        <w:trPr>
          <w:cnfStyle w:val="000000100000"/>
          <w:trHeight w:val="541"/>
        </w:trPr>
        <w:tc>
          <w:tcPr>
            <w:cnfStyle w:val="001000000000"/>
            <w:tcW w:w="708" w:type="dxa"/>
            <w:vAlign w:val="center"/>
          </w:tcPr>
          <w:p w:rsidR="004C429E" w:rsidRPr="00BA7AA3" w:rsidRDefault="004C429E" w:rsidP="004C429E">
            <w:pPr>
              <w:spacing w:before="120" w:after="120"/>
              <w:contextualSpacing/>
              <w:jc w:val="both"/>
              <w:rPr>
                <w:rFonts w:ascii="Times New Roman" w:hAnsi="Times New Roman"/>
                <w:bCs w:val="0"/>
                <w:color w:val="002060"/>
                <w:sz w:val="24"/>
                <w:szCs w:val="24"/>
              </w:rPr>
            </w:pPr>
            <w:r w:rsidRPr="00BA7AA3">
              <w:rPr>
                <w:rFonts w:ascii="Times New Roman" w:hAnsi="Times New Roman"/>
                <w:bCs w:val="0"/>
                <w:color w:val="002060"/>
                <w:sz w:val="24"/>
                <w:szCs w:val="24"/>
              </w:rPr>
              <w:t>7.</w:t>
            </w:r>
          </w:p>
        </w:tc>
        <w:tc>
          <w:tcPr>
            <w:tcW w:w="7905" w:type="dxa"/>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Engelli bireylerin eğitim ve öğretim ihtiyaçları karşılanacak eğitim ve öğrenimleri konusunda aile, öğretmen ve yöneticilere eğitimler yapılacaktır.</w:t>
            </w:r>
          </w:p>
        </w:tc>
        <w:tc>
          <w:tcPr>
            <w:tcW w:w="1560" w:type="dxa"/>
            <w:vAlign w:val="center"/>
          </w:tcPr>
          <w:p w:rsidR="004C429E" w:rsidRPr="00BA7AA3" w:rsidRDefault="004C429E" w:rsidP="004C429E">
            <w:pPr>
              <w:spacing w:before="120" w:after="120"/>
              <w:jc w:val="both"/>
              <w:cnfStyle w:val="000000100000"/>
              <w:rPr>
                <w:rFonts w:ascii="Times New Roman" w:hAnsi="Times New Roman"/>
                <w:color w:val="002060"/>
                <w:sz w:val="24"/>
                <w:szCs w:val="24"/>
              </w:rPr>
            </w:pPr>
            <w:r w:rsidRPr="00BA7AA3">
              <w:rPr>
                <w:rFonts w:ascii="Times New Roman" w:hAnsi="Times New Roman"/>
                <w:color w:val="002060"/>
                <w:sz w:val="24"/>
                <w:szCs w:val="24"/>
              </w:rPr>
              <w:t>Sınıf Rehber Öğretmenleri</w:t>
            </w:r>
          </w:p>
        </w:tc>
      </w:tr>
      <w:tr w:rsidR="004C429E" w:rsidRPr="00BA7AA3" w:rsidTr="004C429E">
        <w:trPr>
          <w:cnfStyle w:val="000000010000"/>
          <w:trHeight w:val="541"/>
        </w:trPr>
        <w:tc>
          <w:tcPr>
            <w:cnfStyle w:val="001000000000"/>
            <w:tcW w:w="708" w:type="dxa"/>
            <w:vAlign w:val="center"/>
          </w:tcPr>
          <w:p w:rsidR="004C429E" w:rsidRPr="00BA7AA3" w:rsidRDefault="004C429E" w:rsidP="004C429E">
            <w:pPr>
              <w:spacing w:before="120" w:after="120"/>
              <w:contextualSpacing/>
              <w:jc w:val="both"/>
              <w:rPr>
                <w:rFonts w:ascii="Times New Roman" w:hAnsi="Times New Roman"/>
                <w:bCs w:val="0"/>
                <w:color w:val="002060"/>
                <w:sz w:val="24"/>
                <w:szCs w:val="24"/>
              </w:rPr>
            </w:pPr>
            <w:r w:rsidRPr="00BA7AA3">
              <w:rPr>
                <w:rFonts w:ascii="Times New Roman" w:hAnsi="Times New Roman"/>
                <w:bCs w:val="0"/>
                <w:color w:val="002060"/>
                <w:sz w:val="24"/>
                <w:szCs w:val="24"/>
              </w:rPr>
              <w:t>8.</w:t>
            </w:r>
          </w:p>
        </w:tc>
        <w:tc>
          <w:tcPr>
            <w:tcW w:w="7905" w:type="dxa"/>
          </w:tcPr>
          <w:p w:rsidR="004C429E" w:rsidRPr="00BA7AA3" w:rsidRDefault="004C429E" w:rsidP="004C429E">
            <w:pPr>
              <w:spacing w:before="120" w:after="120"/>
              <w:jc w:val="both"/>
              <w:cnfStyle w:val="000000010000"/>
              <w:rPr>
                <w:rFonts w:ascii="Times New Roman" w:hAnsi="Times New Roman"/>
                <w:sz w:val="24"/>
                <w:szCs w:val="24"/>
              </w:rPr>
            </w:pPr>
            <w:r w:rsidRPr="00BA7AA3">
              <w:rPr>
                <w:rFonts w:ascii="Times New Roman" w:hAnsi="Times New Roman"/>
                <w:sz w:val="24"/>
                <w:szCs w:val="24"/>
              </w:rPr>
              <w:t xml:space="preserve">Özellikle sorun alanları olarak tespit edilen konularda (liderlik ve sınıf yönetimi, yetkinlik, öğretme usulü, ölçme ve değerlendirme, materyal hazırlama, iletişim kurma, teknolojiyi etkin ve verimli kullanma, yabancı dil, mesleki etik vb.) öğretmenlerin belirli dönemlerde eğitim almaları sağlanacak ve ilgili kurum ve kuruluşlarla işbirliğine gidilecektir. </w:t>
            </w:r>
          </w:p>
        </w:tc>
        <w:tc>
          <w:tcPr>
            <w:tcW w:w="1560" w:type="dxa"/>
            <w:vAlign w:val="center"/>
          </w:tcPr>
          <w:p w:rsidR="004C429E" w:rsidRPr="00BA7AA3" w:rsidRDefault="004C429E" w:rsidP="004C429E">
            <w:pPr>
              <w:spacing w:before="120" w:after="120"/>
              <w:jc w:val="both"/>
              <w:cnfStyle w:val="000000010000"/>
              <w:rPr>
                <w:rFonts w:ascii="Times New Roman" w:hAnsi="Times New Roman"/>
                <w:color w:val="002060"/>
                <w:sz w:val="24"/>
                <w:szCs w:val="24"/>
              </w:rPr>
            </w:pPr>
            <w:r w:rsidRPr="00BA7AA3">
              <w:rPr>
                <w:rFonts w:ascii="Times New Roman" w:hAnsi="Times New Roman"/>
                <w:color w:val="002060"/>
                <w:sz w:val="24"/>
                <w:szCs w:val="24"/>
              </w:rPr>
              <w:t xml:space="preserve">Okul Müdürü </w:t>
            </w:r>
          </w:p>
        </w:tc>
      </w:tr>
    </w:tbl>
    <w:p w:rsidR="004C429E" w:rsidRPr="00BA7AA3" w:rsidRDefault="004C429E" w:rsidP="004C429E">
      <w:pPr>
        <w:spacing w:before="120" w:after="120"/>
        <w:jc w:val="both"/>
        <w:rPr>
          <w:rFonts w:ascii="Times New Roman" w:hAnsi="Times New Roman"/>
          <w:b/>
          <w:sz w:val="24"/>
          <w:szCs w:val="24"/>
        </w:rPr>
      </w:pPr>
    </w:p>
    <w:p w:rsidR="004C429E" w:rsidRPr="00BA7AA3" w:rsidRDefault="004C429E" w:rsidP="004C429E">
      <w:pPr>
        <w:spacing w:before="120" w:after="120"/>
        <w:jc w:val="both"/>
        <w:rPr>
          <w:rFonts w:ascii="Times New Roman" w:hAnsi="Times New Roman"/>
          <w:b/>
          <w:sz w:val="24"/>
          <w:szCs w:val="24"/>
        </w:rPr>
      </w:pPr>
    </w:p>
    <w:p w:rsidR="004C429E" w:rsidRDefault="004C429E" w:rsidP="004C429E">
      <w:pPr>
        <w:spacing w:before="120" w:after="120"/>
        <w:jc w:val="both"/>
        <w:rPr>
          <w:rFonts w:ascii="Times New Roman" w:hAnsi="Times New Roman"/>
          <w:b/>
          <w:sz w:val="24"/>
          <w:szCs w:val="24"/>
        </w:rPr>
      </w:pPr>
    </w:p>
    <w:p w:rsidR="004C429E" w:rsidRPr="00BA7AA3" w:rsidRDefault="004C429E" w:rsidP="004C429E">
      <w:pPr>
        <w:spacing w:before="120" w:after="120"/>
        <w:jc w:val="both"/>
        <w:rPr>
          <w:rFonts w:ascii="Times New Roman" w:hAnsi="Times New Roman"/>
          <w:b/>
          <w:sz w:val="24"/>
          <w:szCs w:val="24"/>
        </w:rPr>
      </w:pPr>
    </w:p>
    <w:p w:rsidR="004C429E" w:rsidRPr="00BA7AA3" w:rsidRDefault="004C429E" w:rsidP="004C429E">
      <w:pPr>
        <w:spacing w:before="120" w:after="120"/>
        <w:jc w:val="both"/>
        <w:rPr>
          <w:rFonts w:ascii="Times New Roman" w:hAnsi="Times New Roman"/>
          <w:b/>
          <w:sz w:val="24"/>
          <w:szCs w:val="24"/>
        </w:rPr>
      </w:pPr>
      <w:r w:rsidRPr="00BA7AA3">
        <w:rPr>
          <w:rFonts w:ascii="Times New Roman" w:hAnsi="Times New Roman"/>
          <w:b/>
          <w:sz w:val="24"/>
          <w:szCs w:val="24"/>
        </w:rPr>
        <w:t>Stratejik Hedef 2.2</w:t>
      </w:r>
    </w:p>
    <w:p w:rsidR="004C429E" w:rsidRDefault="004C429E" w:rsidP="004C429E">
      <w:pPr>
        <w:shd w:val="clear" w:color="auto" w:fill="FFFFFF"/>
        <w:spacing w:before="120" w:after="120"/>
        <w:jc w:val="both"/>
        <w:rPr>
          <w:rFonts w:ascii="Times New Roman" w:hAnsi="Times New Roman"/>
          <w:sz w:val="24"/>
          <w:szCs w:val="24"/>
        </w:rPr>
      </w:pPr>
      <w:r w:rsidRPr="00BA7AA3">
        <w:rPr>
          <w:rFonts w:ascii="Times New Roman" w:hAnsi="Times New Roman"/>
          <w:sz w:val="24"/>
          <w:szCs w:val="24"/>
        </w:rPr>
        <w:t>Eğitimde yenilikçi yaklaşımlar kullanılarak yüksek derecede dil becerisine sahip bireyler yetiştirmek ve öğretmen/öğrencilerin uluslararası hareketlilik düzeyini arttırmak.</w:t>
      </w:r>
    </w:p>
    <w:p w:rsidR="005B6AA3" w:rsidRPr="00BA7AA3" w:rsidRDefault="005B6AA3" w:rsidP="004C429E">
      <w:pPr>
        <w:shd w:val="clear" w:color="auto" w:fill="FFFFFF"/>
        <w:spacing w:before="120" w:after="120"/>
        <w:jc w:val="both"/>
        <w:rPr>
          <w:rFonts w:ascii="Times New Roman" w:hAnsi="Times New Roman"/>
          <w:sz w:val="24"/>
          <w:szCs w:val="24"/>
        </w:rPr>
      </w:pPr>
    </w:p>
    <w:p w:rsidR="004C429E" w:rsidRDefault="004C429E" w:rsidP="004C429E">
      <w:pPr>
        <w:shd w:val="clear" w:color="auto" w:fill="FFFFFF"/>
        <w:spacing w:before="120" w:after="120"/>
        <w:jc w:val="both"/>
        <w:rPr>
          <w:rFonts w:ascii="Times New Roman" w:hAnsi="Times New Roman"/>
          <w:sz w:val="24"/>
          <w:szCs w:val="24"/>
        </w:rPr>
      </w:pPr>
      <w:r w:rsidRPr="00750276">
        <w:rPr>
          <w:rFonts w:ascii="Times New Roman" w:hAnsi="Times New Roman"/>
          <w:b/>
          <w:sz w:val="24"/>
          <w:szCs w:val="24"/>
        </w:rPr>
        <w:t>Hedefin Mevcut Durumu :</w:t>
      </w:r>
      <w:r w:rsidRPr="008A5895">
        <w:rPr>
          <w:rFonts w:ascii="Times New Roman" w:hAnsi="Times New Roman"/>
          <w:sz w:val="24"/>
          <w:szCs w:val="24"/>
        </w:rPr>
        <w:t>2014 yılında</w:t>
      </w:r>
      <w:r>
        <w:rPr>
          <w:rFonts w:ascii="Times New Roman" w:hAnsi="Times New Roman"/>
          <w:sz w:val="24"/>
          <w:szCs w:val="24"/>
        </w:rPr>
        <w:t xml:space="preserve"> AB kökenli projemiz yokken plan dönemi sonunda en az 1 projeye katılım  hedeflenmektedir.Yıl sonu ders ortalaması ise %51 den %65 e çıkması hedeflenmiştir.</w:t>
      </w:r>
    </w:p>
    <w:p w:rsidR="005B6AA3" w:rsidRPr="008A5895" w:rsidRDefault="005B6AA3" w:rsidP="004C429E">
      <w:pPr>
        <w:shd w:val="clear" w:color="auto" w:fill="FFFFFF"/>
        <w:spacing w:before="120" w:after="120"/>
        <w:jc w:val="both"/>
        <w:rPr>
          <w:rFonts w:ascii="Times New Roman" w:hAnsi="Times New Roman"/>
          <w:sz w:val="24"/>
          <w:szCs w:val="24"/>
        </w:rPr>
      </w:pPr>
    </w:p>
    <w:p w:rsidR="004C429E" w:rsidRDefault="004C429E" w:rsidP="004C429E">
      <w:pPr>
        <w:shd w:val="clear" w:color="auto" w:fill="FFFFFF"/>
        <w:spacing w:before="120" w:after="120"/>
        <w:jc w:val="both"/>
        <w:rPr>
          <w:rFonts w:ascii="Times New Roman" w:hAnsi="Times New Roman"/>
          <w:b/>
          <w:sz w:val="24"/>
          <w:szCs w:val="24"/>
        </w:rPr>
      </w:pPr>
      <w:r w:rsidRPr="00750276">
        <w:rPr>
          <w:rFonts w:ascii="Times New Roman" w:hAnsi="Times New Roman"/>
          <w:b/>
          <w:sz w:val="24"/>
          <w:szCs w:val="24"/>
        </w:rPr>
        <w:t>Performans Göstergeleri 2.2</w:t>
      </w:r>
    </w:p>
    <w:p w:rsidR="005B6AA3" w:rsidRPr="00750276" w:rsidRDefault="005B6AA3" w:rsidP="004C429E">
      <w:pPr>
        <w:shd w:val="clear" w:color="auto" w:fill="FFFFFF"/>
        <w:spacing w:before="120" w:after="120"/>
        <w:jc w:val="both"/>
        <w:rPr>
          <w:rFonts w:ascii="Times New Roman" w:hAnsi="Times New Roman"/>
          <w:b/>
          <w:sz w:val="24"/>
          <w:szCs w:val="24"/>
        </w:rPr>
      </w:pPr>
    </w:p>
    <w:tbl>
      <w:tblPr>
        <w:tblStyle w:val="AkKlavuz-Vurgu24"/>
        <w:tblW w:w="5000" w:type="pct"/>
        <w:tblLook w:val="04A0"/>
      </w:tblPr>
      <w:tblGrid>
        <w:gridCol w:w="516"/>
        <w:gridCol w:w="396"/>
        <w:gridCol w:w="3868"/>
        <w:gridCol w:w="788"/>
        <w:gridCol w:w="788"/>
        <w:gridCol w:w="788"/>
        <w:gridCol w:w="788"/>
        <w:gridCol w:w="1496"/>
      </w:tblGrid>
      <w:tr w:rsidR="004C429E" w:rsidRPr="00BA7AA3" w:rsidTr="004C429E">
        <w:trPr>
          <w:cnfStyle w:val="100000000000"/>
          <w:trHeight w:val="1477"/>
        </w:trPr>
        <w:tc>
          <w:tcPr>
            <w:cnfStyle w:val="001000000000"/>
            <w:tcW w:w="481" w:type="pct"/>
            <w:gridSpan w:val="2"/>
            <w:noWrap/>
            <w:vAlign w:val="center"/>
            <w:hideMark/>
          </w:tcPr>
          <w:p w:rsidR="004C429E" w:rsidRPr="00BA7AA3" w:rsidRDefault="004C429E" w:rsidP="004C429E">
            <w:pPr>
              <w:spacing w:before="120" w:after="120"/>
              <w:jc w:val="both"/>
              <w:rPr>
                <w:rFonts w:ascii="Times New Roman" w:hAnsi="Times New Roman"/>
                <w:sz w:val="24"/>
                <w:szCs w:val="24"/>
                <w:lang w:eastAsia="tr-TR"/>
              </w:rPr>
            </w:pPr>
            <w:r w:rsidRPr="00BA7AA3">
              <w:rPr>
                <w:rFonts w:ascii="Times New Roman" w:hAnsi="Times New Roman"/>
                <w:sz w:val="24"/>
                <w:szCs w:val="24"/>
                <w:lang w:eastAsia="tr-TR"/>
              </w:rPr>
              <w:t>NO</w:t>
            </w:r>
          </w:p>
        </w:tc>
        <w:tc>
          <w:tcPr>
            <w:tcW w:w="2539" w:type="pct"/>
            <w:vAlign w:val="center"/>
            <w:hideMark/>
          </w:tcPr>
          <w:p w:rsidR="004C429E" w:rsidRPr="00BA7AA3" w:rsidRDefault="004C429E" w:rsidP="004C429E">
            <w:pPr>
              <w:spacing w:before="120" w:after="120"/>
              <w:jc w:val="both"/>
              <w:cnfStyle w:val="100000000000"/>
              <w:rPr>
                <w:rFonts w:ascii="Times New Roman" w:hAnsi="Times New Roman"/>
                <w:sz w:val="24"/>
                <w:szCs w:val="24"/>
                <w:lang w:eastAsia="tr-TR"/>
              </w:rPr>
            </w:pPr>
            <w:r w:rsidRPr="00BA7AA3">
              <w:rPr>
                <w:rFonts w:ascii="Times New Roman" w:hAnsi="Times New Roman"/>
                <w:sz w:val="24"/>
                <w:szCs w:val="24"/>
                <w:lang w:eastAsia="tr-TR"/>
              </w:rPr>
              <w:t>Performans Göstergesi</w:t>
            </w:r>
          </w:p>
        </w:tc>
        <w:tc>
          <w:tcPr>
            <w:tcW w:w="313" w:type="pct"/>
            <w:noWrap/>
            <w:textDirection w:val="btLr"/>
            <w:vAlign w:val="center"/>
            <w:hideMark/>
          </w:tcPr>
          <w:p w:rsidR="004C429E" w:rsidRPr="00BA7AA3" w:rsidRDefault="004C429E" w:rsidP="004C429E">
            <w:pPr>
              <w:spacing w:before="120" w:after="120"/>
              <w:jc w:val="both"/>
              <w:cnfStyle w:val="100000000000"/>
              <w:rPr>
                <w:rFonts w:ascii="Times New Roman" w:hAnsi="Times New Roman"/>
                <w:sz w:val="24"/>
                <w:szCs w:val="24"/>
                <w:lang w:eastAsia="tr-TR"/>
              </w:rPr>
            </w:pPr>
            <w:r w:rsidRPr="00BA7AA3">
              <w:rPr>
                <w:rFonts w:ascii="Times New Roman" w:hAnsi="Times New Roman"/>
                <w:sz w:val="24"/>
                <w:szCs w:val="24"/>
                <w:lang w:eastAsia="tr-TR"/>
              </w:rPr>
              <w:t>2012</w:t>
            </w:r>
          </w:p>
        </w:tc>
        <w:tc>
          <w:tcPr>
            <w:tcW w:w="313" w:type="pct"/>
            <w:noWrap/>
            <w:textDirection w:val="btLr"/>
            <w:vAlign w:val="center"/>
            <w:hideMark/>
          </w:tcPr>
          <w:p w:rsidR="004C429E" w:rsidRPr="00BA7AA3" w:rsidRDefault="004C429E" w:rsidP="004C429E">
            <w:pPr>
              <w:spacing w:before="120" w:after="120"/>
              <w:jc w:val="both"/>
              <w:cnfStyle w:val="100000000000"/>
              <w:rPr>
                <w:rFonts w:ascii="Times New Roman" w:hAnsi="Times New Roman"/>
                <w:sz w:val="24"/>
                <w:szCs w:val="24"/>
                <w:lang w:eastAsia="tr-TR"/>
              </w:rPr>
            </w:pPr>
            <w:r w:rsidRPr="00BA7AA3">
              <w:rPr>
                <w:rFonts w:ascii="Times New Roman" w:hAnsi="Times New Roman"/>
                <w:sz w:val="24"/>
                <w:szCs w:val="24"/>
                <w:lang w:eastAsia="tr-TR"/>
              </w:rPr>
              <w:t>2013</w:t>
            </w:r>
          </w:p>
        </w:tc>
        <w:tc>
          <w:tcPr>
            <w:tcW w:w="313" w:type="pct"/>
            <w:noWrap/>
            <w:textDirection w:val="btLr"/>
            <w:vAlign w:val="center"/>
            <w:hideMark/>
          </w:tcPr>
          <w:p w:rsidR="004C429E" w:rsidRPr="00BA7AA3" w:rsidRDefault="004C429E" w:rsidP="004C429E">
            <w:pPr>
              <w:spacing w:before="120" w:after="120"/>
              <w:jc w:val="both"/>
              <w:cnfStyle w:val="100000000000"/>
              <w:rPr>
                <w:rFonts w:ascii="Times New Roman" w:hAnsi="Times New Roman"/>
                <w:sz w:val="24"/>
                <w:szCs w:val="24"/>
                <w:lang w:eastAsia="tr-TR"/>
              </w:rPr>
            </w:pPr>
            <w:r w:rsidRPr="00BA7AA3">
              <w:rPr>
                <w:rFonts w:ascii="Times New Roman" w:hAnsi="Times New Roman"/>
                <w:sz w:val="24"/>
                <w:szCs w:val="24"/>
                <w:lang w:eastAsia="tr-TR"/>
              </w:rPr>
              <w:t>2014</w:t>
            </w:r>
          </w:p>
        </w:tc>
        <w:tc>
          <w:tcPr>
            <w:tcW w:w="313" w:type="pct"/>
            <w:noWrap/>
            <w:textDirection w:val="btLr"/>
            <w:vAlign w:val="center"/>
            <w:hideMark/>
          </w:tcPr>
          <w:p w:rsidR="004C429E" w:rsidRPr="00BA7AA3" w:rsidRDefault="004C429E" w:rsidP="004C429E">
            <w:pPr>
              <w:spacing w:before="120" w:after="120"/>
              <w:jc w:val="both"/>
              <w:cnfStyle w:val="100000000000"/>
              <w:rPr>
                <w:rFonts w:ascii="Times New Roman" w:hAnsi="Times New Roman"/>
                <w:sz w:val="24"/>
                <w:szCs w:val="24"/>
                <w:lang w:eastAsia="tr-TR"/>
              </w:rPr>
            </w:pPr>
            <w:r w:rsidRPr="00BA7AA3">
              <w:rPr>
                <w:rFonts w:ascii="Times New Roman" w:hAnsi="Times New Roman"/>
                <w:sz w:val="24"/>
                <w:szCs w:val="24"/>
                <w:lang w:eastAsia="tr-TR"/>
              </w:rPr>
              <w:t>2019</w:t>
            </w:r>
          </w:p>
        </w:tc>
        <w:tc>
          <w:tcPr>
            <w:tcW w:w="728" w:type="pct"/>
            <w:noWrap/>
            <w:textDirection w:val="btLr"/>
            <w:vAlign w:val="center"/>
            <w:hideMark/>
          </w:tcPr>
          <w:p w:rsidR="004C429E" w:rsidRPr="00BA7AA3" w:rsidRDefault="004C429E" w:rsidP="004C429E">
            <w:pPr>
              <w:spacing w:before="120" w:after="120"/>
              <w:jc w:val="both"/>
              <w:cnfStyle w:val="100000000000"/>
              <w:rPr>
                <w:rFonts w:ascii="Times New Roman" w:hAnsi="Times New Roman"/>
                <w:sz w:val="24"/>
                <w:szCs w:val="24"/>
                <w:lang w:eastAsia="tr-TR"/>
              </w:rPr>
            </w:pPr>
            <w:r w:rsidRPr="00BA7AA3">
              <w:rPr>
                <w:rFonts w:ascii="Times New Roman" w:hAnsi="Times New Roman"/>
                <w:sz w:val="24"/>
                <w:szCs w:val="24"/>
                <w:lang w:eastAsia="tr-TR"/>
              </w:rPr>
              <w:t xml:space="preserve">Sorumlu </w:t>
            </w:r>
          </w:p>
          <w:p w:rsidR="004C429E" w:rsidRPr="00BA7AA3" w:rsidRDefault="004C429E" w:rsidP="004C429E">
            <w:pPr>
              <w:spacing w:before="120" w:after="120"/>
              <w:jc w:val="both"/>
              <w:cnfStyle w:val="100000000000"/>
              <w:rPr>
                <w:rFonts w:ascii="Times New Roman" w:hAnsi="Times New Roman"/>
                <w:sz w:val="24"/>
                <w:szCs w:val="24"/>
                <w:lang w:eastAsia="tr-TR"/>
              </w:rPr>
            </w:pPr>
            <w:r w:rsidRPr="00BA7AA3">
              <w:rPr>
                <w:rFonts w:ascii="Times New Roman" w:hAnsi="Times New Roman"/>
                <w:sz w:val="24"/>
                <w:szCs w:val="24"/>
                <w:lang w:eastAsia="tr-TR"/>
              </w:rPr>
              <w:t>Kişiler</w:t>
            </w:r>
          </w:p>
        </w:tc>
      </w:tr>
      <w:tr w:rsidR="004C429E" w:rsidRPr="00BA7AA3" w:rsidTr="004C429E">
        <w:trPr>
          <w:cnfStyle w:val="000000100000"/>
          <w:trHeight w:val="1002"/>
        </w:trPr>
        <w:tc>
          <w:tcPr>
            <w:cnfStyle w:val="001000000000"/>
            <w:tcW w:w="272" w:type="pct"/>
            <w:noWrap/>
            <w:vAlign w:val="center"/>
          </w:tcPr>
          <w:p w:rsidR="004C429E" w:rsidRPr="00BA7AA3" w:rsidRDefault="004C429E" w:rsidP="004C429E">
            <w:pPr>
              <w:spacing w:before="120" w:after="120"/>
              <w:jc w:val="both"/>
              <w:rPr>
                <w:rFonts w:ascii="Times New Roman" w:hAnsi="Times New Roman"/>
                <w:sz w:val="24"/>
                <w:szCs w:val="24"/>
                <w:lang w:eastAsia="tr-TR"/>
              </w:rPr>
            </w:pPr>
            <w:r w:rsidRPr="00BA7AA3">
              <w:rPr>
                <w:rFonts w:ascii="Times New Roman" w:hAnsi="Times New Roman"/>
                <w:sz w:val="24"/>
                <w:szCs w:val="24"/>
                <w:lang w:eastAsia="tr-TR"/>
              </w:rPr>
              <w:t>2.2</w:t>
            </w:r>
          </w:p>
        </w:tc>
        <w:tc>
          <w:tcPr>
            <w:tcW w:w="210" w:type="pct"/>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1.</w:t>
            </w:r>
          </w:p>
        </w:tc>
        <w:tc>
          <w:tcPr>
            <w:tcW w:w="2539" w:type="pct"/>
            <w:vAlign w:val="center"/>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AB Eğitim ve</w:t>
            </w:r>
            <w:r>
              <w:rPr>
                <w:rFonts w:ascii="Times New Roman" w:hAnsi="Times New Roman"/>
                <w:sz w:val="24"/>
                <w:szCs w:val="24"/>
              </w:rPr>
              <w:t xml:space="preserve"> Gençlik Programları kapsamında </w:t>
            </w:r>
            <w:r w:rsidRPr="00BA7AA3">
              <w:rPr>
                <w:rFonts w:ascii="Times New Roman" w:hAnsi="Times New Roman"/>
                <w:sz w:val="24"/>
                <w:szCs w:val="24"/>
              </w:rPr>
              <w:t>başvurulan kurumsal/bireysel proje sayısı</w:t>
            </w:r>
          </w:p>
        </w:tc>
        <w:tc>
          <w:tcPr>
            <w:tcW w:w="313" w:type="pct"/>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0</w:t>
            </w:r>
          </w:p>
        </w:tc>
        <w:tc>
          <w:tcPr>
            <w:tcW w:w="313" w:type="pct"/>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0</w:t>
            </w:r>
          </w:p>
        </w:tc>
        <w:tc>
          <w:tcPr>
            <w:tcW w:w="313" w:type="pct"/>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0</w:t>
            </w:r>
          </w:p>
        </w:tc>
        <w:tc>
          <w:tcPr>
            <w:tcW w:w="313" w:type="pct"/>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1</w:t>
            </w:r>
          </w:p>
        </w:tc>
        <w:tc>
          <w:tcPr>
            <w:tcW w:w="728" w:type="pct"/>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Müdür Yardımcısı ve İngilizce Öğretmenleri</w:t>
            </w:r>
          </w:p>
        </w:tc>
      </w:tr>
      <w:tr w:rsidR="004C429E" w:rsidRPr="00BA7AA3" w:rsidTr="004C429E">
        <w:trPr>
          <w:cnfStyle w:val="000000010000"/>
          <w:trHeight w:val="1002"/>
        </w:trPr>
        <w:tc>
          <w:tcPr>
            <w:cnfStyle w:val="001000000000"/>
            <w:tcW w:w="272" w:type="pct"/>
            <w:noWrap/>
            <w:vAlign w:val="center"/>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lang w:eastAsia="tr-TR"/>
              </w:rPr>
              <w:lastRenderedPageBreak/>
              <w:t>2.2</w:t>
            </w:r>
          </w:p>
        </w:tc>
        <w:tc>
          <w:tcPr>
            <w:tcW w:w="210" w:type="pct"/>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2.</w:t>
            </w:r>
          </w:p>
        </w:tc>
        <w:tc>
          <w:tcPr>
            <w:tcW w:w="2539" w:type="pct"/>
            <w:vAlign w:val="center"/>
          </w:tcPr>
          <w:p w:rsidR="004C429E" w:rsidRPr="00BA7AA3" w:rsidRDefault="004C429E" w:rsidP="004C429E">
            <w:pPr>
              <w:spacing w:before="120" w:after="120"/>
              <w:jc w:val="both"/>
              <w:cnfStyle w:val="000000010000"/>
              <w:rPr>
                <w:rFonts w:ascii="Times New Roman" w:hAnsi="Times New Roman"/>
                <w:sz w:val="24"/>
                <w:szCs w:val="24"/>
              </w:rPr>
            </w:pPr>
            <w:r w:rsidRPr="00BA7AA3">
              <w:rPr>
                <w:rFonts w:ascii="Times New Roman" w:hAnsi="Times New Roman"/>
                <w:sz w:val="24"/>
                <w:szCs w:val="24"/>
              </w:rPr>
              <w:t xml:space="preserve">Okul genellinde yıl sonu başarı ortalaması yabancı dil </w:t>
            </w:r>
          </w:p>
        </w:tc>
        <w:tc>
          <w:tcPr>
            <w:tcW w:w="313" w:type="pct"/>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50</w:t>
            </w:r>
          </w:p>
        </w:tc>
        <w:tc>
          <w:tcPr>
            <w:tcW w:w="313" w:type="pct"/>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52</w:t>
            </w:r>
          </w:p>
        </w:tc>
        <w:tc>
          <w:tcPr>
            <w:tcW w:w="313" w:type="pct"/>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51</w:t>
            </w:r>
          </w:p>
        </w:tc>
        <w:tc>
          <w:tcPr>
            <w:tcW w:w="313" w:type="pct"/>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Pr>
                <w:rFonts w:ascii="Times New Roman" w:eastAsia="Times New Roman" w:hAnsi="Times New Roman"/>
                <w:sz w:val="24"/>
                <w:szCs w:val="24"/>
                <w:lang w:eastAsia="tr-TR"/>
              </w:rPr>
              <w:t>65</w:t>
            </w:r>
          </w:p>
        </w:tc>
        <w:tc>
          <w:tcPr>
            <w:tcW w:w="728" w:type="pct"/>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İngilizce Öğretmeni</w:t>
            </w:r>
          </w:p>
        </w:tc>
      </w:tr>
    </w:tbl>
    <w:p w:rsidR="004C429E" w:rsidRDefault="004C429E" w:rsidP="004C429E">
      <w:pPr>
        <w:spacing w:before="120" w:after="120"/>
        <w:jc w:val="both"/>
        <w:rPr>
          <w:rFonts w:ascii="Times New Roman" w:hAnsi="Times New Roman"/>
          <w:b/>
          <w:color w:val="C0504D" w:themeColor="accent2"/>
          <w:sz w:val="24"/>
          <w:szCs w:val="24"/>
        </w:rPr>
      </w:pPr>
    </w:p>
    <w:p w:rsidR="005B6AA3" w:rsidRPr="00BA7AA3" w:rsidRDefault="005B6AA3" w:rsidP="004C429E">
      <w:pPr>
        <w:spacing w:before="120" w:after="120"/>
        <w:jc w:val="both"/>
        <w:rPr>
          <w:rFonts w:ascii="Times New Roman" w:hAnsi="Times New Roman"/>
          <w:b/>
          <w:color w:val="C0504D" w:themeColor="accent2"/>
          <w:sz w:val="24"/>
          <w:szCs w:val="24"/>
        </w:rPr>
      </w:pPr>
    </w:p>
    <w:p w:rsidR="004C429E" w:rsidRPr="00BA7AA3" w:rsidRDefault="004C429E" w:rsidP="004C429E">
      <w:pPr>
        <w:spacing w:before="120" w:after="120"/>
        <w:jc w:val="both"/>
        <w:rPr>
          <w:rFonts w:ascii="Times New Roman" w:hAnsi="Times New Roman"/>
          <w:b/>
          <w:sz w:val="24"/>
          <w:szCs w:val="24"/>
        </w:rPr>
      </w:pPr>
      <w:r w:rsidRPr="00BA7AA3">
        <w:rPr>
          <w:rFonts w:ascii="Times New Roman" w:hAnsi="Times New Roman"/>
          <w:b/>
          <w:sz w:val="24"/>
          <w:szCs w:val="24"/>
        </w:rPr>
        <w:t>Tedbirler 2.2.</w:t>
      </w:r>
    </w:p>
    <w:p w:rsidR="004C429E" w:rsidRPr="00BA7AA3" w:rsidRDefault="004C429E" w:rsidP="004C429E">
      <w:pPr>
        <w:spacing w:before="120" w:after="120"/>
        <w:jc w:val="both"/>
        <w:rPr>
          <w:rFonts w:ascii="Times New Roman" w:hAnsi="Times New Roman"/>
          <w:b/>
          <w:color w:val="002060"/>
          <w:sz w:val="24"/>
          <w:szCs w:val="24"/>
        </w:rPr>
      </w:pPr>
    </w:p>
    <w:tbl>
      <w:tblPr>
        <w:tblStyle w:val="AkKlavuz-Vurgu24"/>
        <w:tblW w:w="5000" w:type="pct"/>
        <w:tblLook w:val="04A0"/>
      </w:tblPr>
      <w:tblGrid>
        <w:gridCol w:w="603"/>
        <w:gridCol w:w="7329"/>
        <w:gridCol w:w="1496"/>
      </w:tblGrid>
      <w:tr w:rsidR="004C429E" w:rsidRPr="00BA7AA3" w:rsidTr="004C429E">
        <w:trPr>
          <w:cnfStyle w:val="100000000000"/>
          <w:trHeight w:val="515"/>
        </w:trPr>
        <w:tc>
          <w:tcPr>
            <w:cnfStyle w:val="001000000000"/>
            <w:tcW w:w="331" w:type="pct"/>
          </w:tcPr>
          <w:p w:rsidR="004C429E" w:rsidRPr="00BA7AA3" w:rsidRDefault="004C429E" w:rsidP="004C429E">
            <w:pPr>
              <w:spacing w:before="120" w:after="120"/>
              <w:contextualSpacing/>
              <w:jc w:val="both"/>
              <w:rPr>
                <w:rFonts w:ascii="Times New Roman" w:hAnsi="Times New Roman"/>
                <w:b w:val="0"/>
                <w:bCs w:val="0"/>
                <w:color w:val="002060"/>
                <w:sz w:val="24"/>
                <w:szCs w:val="24"/>
              </w:rPr>
            </w:pPr>
            <w:r w:rsidRPr="00BA7AA3">
              <w:rPr>
                <w:rFonts w:ascii="Times New Roman" w:hAnsi="Times New Roman"/>
                <w:b w:val="0"/>
                <w:bCs w:val="0"/>
                <w:color w:val="002060"/>
                <w:sz w:val="24"/>
                <w:szCs w:val="24"/>
              </w:rPr>
              <w:t>Sıra</w:t>
            </w:r>
          </w:p>
        </w:tc>
        <w:tc>
          <w:tcPr>
            <w:tcW w:w="3951" w:type="pct"/>
          </w:tcPr>
          <w:p w:rsidR="004C429E" w:rsidRPr="00BA7AA3" w:rsidRDefault="004C429E" w:rsidP="004C429E">
            <w:pPr>
              <w:spacing w:before="120" w:after="120"/>
              <w:contextualSpacing/>
              <w:jc w:val="both"/>
              <w:cnfStyle w:val="100000000000"/>
              <w:rPr>
                <w:rFonts w:ascii="Times New Roman" w:hAnsi="Times New Roman"/>
                <w:b w:val="0"/>
                <w:bCs w:val="0"/>
                <w:color w:val="002060"/>
                <w:sz w:val="24"/>
                <w:szCs w:val="24"/>
              </w:rPr>
            </w:pPr>
            <w:r w:rsidRPr="00BA7AA3">
              <w:rPr>
                <w:rFonts w:ascii="Times New Roman" w:hAnsi="Times New Roman"/>
                <w:b w:val="0"/>
                <w:bCs w:val="0"/>
                <w:color w:val="002060"/>
                <w:sz w:val="24"/>
                <w:szCs w:val="24"/>
              </w:rPr>
              <w:t>Tedbirler</w:t>
            </w:r>
          </w:p>
        </w:tc>
        <w:tc>
          <w:tcPr>
            <w:tcW w:w="717" w:type="pct"/>
          </w:tcPr>
          <w:p w:rsidR="004C429E" w:rsidRPr="00BA7AA3" w:rsidRDefault="004C429E" w:rsidP="004C429E">
            <w:pPr>
              <w:spacing w:before="120" w:after="120"/>
              <w:contextualSpacing/>
              <w:jc w:val="both"/>
              <w:cnfStyle w:val="100000000000"/>
              <w:rPr>
                <w:rFonts w:ascii="Times New Roman" w:hAnsi="Times New Roman"/>
                <w:b w:val="0"/>
                <w:bCs w:val="0"/>
                <w:color w:val="002060"/>
                <w:sz w:val="24"/>
                <w:szCs w:val="24"/>
              </w:rPr>
            </w:pPr>
            <w:r w:rsidRPr="00BA7AA3">
              <w:rPr>
                <w:rFonts w:ascii="Times New Roman" w:hAnsi="Times New Roman"/>
                <w:b w:val="0"/>
                <w:color w:val="002060"/>
                <w:sz w:val="24"/>
                <w:szCs w:val="24"/>
              </w:rPr>
              <w:t>Sorumlu Kişiler</w:t>
            </w:r>
          </w:p>
        </w:tc>
      </w:tr>
      <w:tr w:rsidR="004C429E" w:rsidRPr="00BA7AA3" w:rsidTr="004C429E">
        <w:trPr>
          <w:cnfStyle w:val="000000100000"/>
          <w:trHeight w:val="515"/>
        </w:trPr>
        <w:tc>
          <w:tcPr>
            <w:cnfStyle w:val="001000000000"/>
            <w:tcW w:w="331" w:type="pct"/>
            <w:vAlign w:val="center"/>
          </w:tcPr>
          <w:p w:rsidR="004C429E" w:rsidRPr="00BA7AA3" w:rsidRDefault="004C429E" w:rsidP="004C429E">
            <w:pPr>
              <w:spacing w:before="120" w:after="120"/>
              <w:contextualSpacing/>
              <w:jc w:val="both"/>
              <w:rPr>
                <w:rFonts w:ascii="Times New Roman" w:hAnsi="Times New Roman"/>
                <w:color w:val="002060"/>
                <w:sz w:val="24"/>
                <w:szCs w:val="24"/>
              </w:rPr>
            </w:pPr>
            <w:r w:rsidRPr="00BA7AA3">
              <w:rPr>
                <w:rFonts w:ascii="Times New Roman" w:hAnsi="Times New Roman"/>
                <w:color w:val="002060"/>
                <w:sz w:val="24"/>
                <w:szCs w:val="24"/>
              </w:rPr>
              <w:t>1.</w:t>
            </w:r>
          </w:p>
        </w:tc>
        <w:tc>
          <w:tcPr>
            <w:tcW w:w="3951" w:type="pct"/>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 xml:space="preserve">AB Eğitim ve Gençlik Programları kapsamında açılan projeler takip edilip, öğrenci ve öğretmenler uluslararası program ve projelere katılmaları konusunda teşvik edilecektir. </w:t>
            </w:r>
          </w:p>
        </w:tc>
        <w:tc>
          <w:tcPr>
            <w:tcW w:w="717" w:type="pct"/>
            <w:vAlign w:val="center"/>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eastAsia="Times New Roman" w:hAnsi="Times New Roman"/>
                <w:sz w:val="24"/>
                <w:szCs w:val="24"/>
                <w:lang w:eastAsia="tr-TR"/>
              </w:rPr>
              <w:t>Müdür ve İngilizce Öğretmenleri</w:t>
            </w:r>
          </w:p>
        </w:tc>
      </w:tr>
      <w:tr w:rsidR="004C429E" w:rsidRPr="00BA7AA3" w:rsidTr="004C429E">
        <w:trPr>
          <w:cnfStyle w:val="000000010000"/>
          <w:trHeight w:val="515"/>
        </w:trPr>
        <w:tc>
          <w:tcPr>
            <w:cnfStyle w:val="001000000000"/>
            <w:tcW w:w="331" w:type="pct"/>
            <w:vAlign w:val="center"/>
          </w:tcPr>
          <w:p w:rsidR="004C429E" w:rsidRPr="00BA7AA3" w:rsidRDefault="004C429E" w:rsidP="004C429E">
            <w:pPr>
              <w:spacing w:before="120" w:after="120"/>
              <w:contextualSpacing/>
              <w:jc w:val="both"/>
              <w:rPr>
                <w:rFonts w:ascii="Times New Roman" w:hAnsi="Times New Roman"/>
                <w:color w:val="002060"/>
                <w:sz w:val="24"/>
                <w:szCs w:val="24"/>
              </w:rPr>
            </w:pPr>
            <w:r w:rsidRPr="00BA7AA3">
              <w:rPr>
                <w:rFonts w:ascii="Times New Roman" w:hAnsi="Times New Roman"/>
                <w:color w:val="002060"/>
                <w:sz w:val="24"/>
                <w:szCs w:val="24"/>
              </w:rPr>
              <w:t>2.</w:t>
            </w:r>
          </w:p>
        </w:tc>
        <w:tc>
          <w:tcPr>
            <w:tcW w:w="3951" w:type="pct"/>
          </w:tcPr>
          <w:p w:rsidR="004C429E" w:rsidRPr="00BA7AA3" w:rsidRDefault="004C429E" w:rsidP="004C429E">
            <w:pPr>
              <w:spacing w:before="120" w:after="120"/>
              <w:jc w:val="both"/>
              <w:cnfStyle w:val="000000010000"/>
              <w:rPr>
                <w:rFonts w:ascii="Times New Roman" w:hAnsi="Times New Roman"/>
                <w:sz w:val="24"/>
                <w:szCs w:val="24"/>
              </w:rPr>
            </w:pPr>
            <w:r w:rsidRPr="00BA7AA3">
              <w:rPr>
                <w:rFonts w:ascii="Times New Roman" w:hAnsi="Times New Roman"/>
                <w:sz w:val="24"/>
                <w:szCs w:val="24"/>
              </w:rPr>
              <w:t>Öğrencilerin yabancı dilde etkileşim becerileri geliştirilecektir.</w:t>
            </w:r>
          </w:p>
        </w:tc>
        <w:tc>
          <w:tcPr>
            <w:tcW w:w="717" w:type="pct"/>
            <w:vAlign w:val="center"/>
          </w:tcPr>
          <w:p w:rsidR="004C429E" w:rsidRPr="00BA7AA3" w:rsidRDefault="004C429E" w:rsidP="004C429E">
            <w:pPr>
              <w:spacing w:before="120" w:after="120"/>
              <w:jc w:val="both"/>
              <w:cnfStyle w:val="000000010000"/>
              <w:rPr>
                <w:rFonts w:ascii="Times New Roman" w:hAnsi="Times New Roman"/>
                <w:sz w:val="24"/>
                <w:szCs w:val="24"/>
              </w:rPr>
            </w:pPr>
            <w:r w:rsidRPr="00BA7AA3">
              <w:rPr>
                <w:rFonts w:ascii="Times New Roman" w:eastAsia="Times New Roman" w:hAnsi="Times New Roman"/>
                <w:sz w:val="24"/>
                <w:szCs w:val="24"/>
                <w:lang w:eastAsia="tr-TR"/>
              </w:rPr>
              <w:t>İngilizce Öğretmenleri</w:t>
            </w:r>
          </w:p>
        </w:tc>
      </w:tr>
      <w:tr w:rsidR="004C429E" w:rsidRPr="00BA7AA3" w:rsidTr="004C429E">
        <w:trPr>
          <w:cnfStyle w:val="000000100000"/>
          <w:trHeight w:val="515"/>
        </w:trPr>
        <w:tc>
          <w:tcPr>
            <w:cnfStyle w:val="001000000000"/>
            <w:tcW w:w="331" w:type="pct"/>
            <w:vAlign w:val="center"/>
          </w:tcPr>
          <w:p w:rsidR="004C429E" w:rsidRPr="00BA7AA3" w:rsidRDefault="004C429E" w:rsidP="004C429E">
            <w:pPr>
              <w:spacing w:before="120" w:after="120"/>
              <w:contextualSpacing/>
              <w:jc w:val="both"/>
              <w:rPr>
                <w:rFonts w:ascii="Times New Roman" w:hAnsi="Times New Roman"/>
                <w:color w:val="002060"/>
                <w:sz w:val="24"/>
                <w:szCs w:val="24"/>
              </w:rPr>
            </w:pPr>
            <w:r w:rsidRPr="00BA7AA3">
              <w:rPr>
                <w:rFonts w:ascii="Times New Roman" w:hAnsi="Times New Roman"/>
                <w:color w:val="002060"/>
                <w:sz w:val="24"/>
                <w:szCs w:val="24"/>
              </w:rPr>
              <w:t>3.</w:t>
            </w:r>
          </w:p>
        </w:tc>
        <w:tc>
          <w:tcPr>
            <w:tcW w:w="3951" w:type="pct"/>
          </w:tcPr>
          <w:p w:rsidR="004C429E" w:rsidRPr="00BA7AA3" w:rsidRDefault="004C429E" w:rsidP="004C429E">
            <w:pPr>
              <w:spacing w:before="120" w:after="120"/>
              <w:jc w:val="both"/>
              <w:cnfStyle w:val="000000100000"/>
              <w:rPr>
                <w:rFonts w:ascii="Times New Roman" w:hAnsi="Times New Roman"/>
                <w:sz w:val="24"/>
                <w:szCs w:val="24"/>
              </w:rPr>
            </w:pPr>
            <w:r>
              <w:rPr>
                <w:rFonts w:ascii="Times New Roman" w:hAnsi="Times New Roman"/>
                <w:sz w:val="24"/>
                <w:szCs w:val="24"/>
              </w:rPr>
              <w:t>Okulun DYNED</w:t>
            </w:r>
            <w:r w:rsidRPr="00BA7AA3">
              <w:rPr>
                <w:rFonts w:ascii="Times New Roman" w:hAnsi="Times New Roman"/>
                <w:sz w:val="24"/>
                <w:szCs w:val="24"/>
              </w:rPr>
              <w:t xml:space="preserve"> girişleri sağlanacak.</w:t>
            </w:r>
          </w:p>
        </w:tc>
        <w:tc>
          <w:tcPr>
            <w:tcW w:w="717" w:type="pct"/>
            <w:vAlign w:val="center"/>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eastAsia="Times New Roman" w:hAnsi="Times New Roman"/>
                <w:sz w:val="24"/>
                <w:szCs w:val="24"/>
                <w:lang w:eastAsia="tr-TR"/>
              </w:rPr>
              <w:t>İngilizce Öğretmenleri</w:t>
            </w:r>
          </w:p>
        </w:tc>
      </w:tr>
    </w:tbl>
    <w:p w:rsidR="004C429E" w:rsidRPr="00BA7AA3" w:rsidRDefault="004C429E" w:rsidP="004C429E">
      <w:pPr>
        <w:shd w:val="clear" w:color="auto" w:fill="FFFFFF"/>
        <w:spacing w:before="120" w:after="120"/>
        <w:jc w:val="both"/>
        <w:rPr>
          <w:rFonts w:ascii="Times New Roman" w:hAnsi="Times New Roman"/>
          <w:color w:val="444444"/>
          <w:sz w:val="24"/>
          <w:szCs w:val="24"/>
        </w:rPr>
      </w:pPr>
    </w:p>
    <w:p w:rsidR="004C429E" w:rsidRDefault="004C429E" w:rsidP="004C429E">
      <w:pPr>
        <w:shd w:val="clear" w:color="auto" w:fill="FFFFFF"/>
        <w:spacing w:before="120" w:after="120"/>
        <w:jc w:val="both"/>
        <w:rPr>
          <w:rFonts w:ascii="Times New Roman" w:hAnsi="Times New Roman"/>
          <w:color w:val="444444"/>
          <w:sz w:val="24"/>
          <w:szCs w:val="24"/>
        </w:rPr>
      </w:pPr>
    </w:p>
    <w:p w:rsidR="004C429E" w:rsidRPr="00BA7AA3" w:rsidRDefault="004C429E" w:rsidP="004C429E">
      <w:pPr>
        <w:shd w:val="clear" w:color="auto" w:fill="FFFFFF"/>
        <w:spacing w:before="120" w:after="120"/>
        <w:jc w:val="both"/>
        <w:rPr>
          <w:rFonts w:ascii="Times New Roman" w:hAnsi="Times New Roman"/>
          <w:color w:val="444444"/>
          <w:sz w:val="24"/>
          <w:szCs w:val="24"/>
        </w:rPr>
      </w:pPr>
    </w:p>
    <w:p w:rsidR="004C429E" w:rsidRPr="00BA7AA3" w:rsidRDefault="004C429E" w:rsidP="004C429E">
      <w:pPr>
        <w:pStyle w:val="Balk2"/>
        <w:spacing w:before="120" w:after="120"/>
        <w:jc w:val="both"/>
        <w:rPr>
          <w:rFonts w:ascii="Times New Roman" w:hAnsi="Times New Roman"/>
          <w:color w:val="auto"/>
          <w:sz w:val="24"/>
          <w:szCs w:val="24"/>
        </w:rPr>
      </w:pPr>
      <w:bookmarkStart w:id="76" w:name="_Toc427761672"/>
      <w:r w:rsidRPr="00BA7AA3">
        <w:rPr>
          <w:rFonts w:ascii="Times New Roman" w:hAnsi="Times New Roman"/>
          <w:color w:val="auto"/>
          <w:sz w:val="24"/>
          <w:szCs w:val="24"/>
        </w:rPr>
        <w:t>TEMA 3: KURUMSAL KAPASİTENİN GELİŞTİRİLMESİ</w:t>
      </w:r>
      <w:bookmarkEnd w:id="76"/>
    </w:p>
    <w:p w:rsidR="004C429E" w:rsidRPr="00BA7AA3" w:rsidRDefault="000D1184" w:rsidP="004C429E">
      <w:pPr>
        <w:pStyle w:val="ListeParagraf"/>
        <w:spacing w:before="120" w:after="120"/>
        <w:ind w:left="0"/>
        <w:jc w:val="both"/>
        <w:rPr>
          <w:rFonts w:ascii="Times New Roman" w:hAnsi="Times New Roman"/>
          <w:b/>
          <w:sz w:val="24"/>
          <w:szCs w:val="24"/>
        </w:rPr>
      </w:pPr>
      <w:r>
        <w:rPr>
          <w:rFonts w:ascii="Times New Roman" w:hAnsi="Times New Roman"/>
          <w:b/>
          <w:sz w:val="24"/>
          <w:szCs w:val="24"/>
        </w:rPr>
        <w:t xml:space="preserve">            </w:t>
      </w:r>
      <w:r w:rsidR="004C429E" w:rsidRPr="00BA7AA3">
        <w:rPr>
          <w:rFonts w:ascii="Times New Roman" w:hAnsi="Times New Roman"/>
          <w:b/>
          <w:sz w:val="24"/>
          <w:szCs w:val="24"/>
        </w:rPr>
        <w:t>Stratejik Amaç-3</w:t>
      </w:r>
    </w:p>
    <w:p w:rsidR="004C429E" w:rsidRPr="00BA7AA3" w:rsidRDefault="004C429E" w:rsidP="004C429E">
      <w:pPr>
        <w:pStyle w:val="ListeParagraf"/>
        <w:spacing w:before="120" w:after="120"/>
        <w:ind w:left="0" w:firstLine="708"/>
        <w:jc w:val="both"/>
        <w:rPr>
          <w:rFonts w:ascii="Times New Roman" w:hAnsi="Times New Roman"/>
          <w:sz w:val="24"/>
          <w:szCs w:val="24"/>
        </w:rPr>
      </w:pPr>
      <w:r w:rsidRPr="00BA7AA3">
        <w:rPr>
          <w:rFonts w:ascii="Times New Roman" w:hAnsi="Times New Roman"/>
          <w:sz w:val="24"/>
          <w:szCs w:val="24"/>
        </w:rPr>
        <w:t xml:space="preserve"> Mevcut beşeri, fiziki ve mali alt yapı ile yönetim ve organizasyon yapısını iyileştirerek,  kaliteli , eğitimin etkinlik ve verimliliğini artıracak bir kurumsal yapı oluşturmak. </w:t>
      </w:r>
    </w:p>
    <w:p w:rsidR="004C429E" w:rsidRPr="00BA7AA3" w:rsidRDefault="004C429E" w:rsidP="004C429E">
      <w:pPr>
        <w:pStyle w:val="ListeParagraf"/>
        <w:spacing w:before="120" w:after="120"/>
        <w:ind w:left="0"/>
        <w:jc w:val="both"/>
        <w:rPr>
          <w:rFonts w:ascii="Times New Roman" w:hAnsi="Times New Roman"/>
          <w:sz w:val="24"/>
          <w:szCs w:val="24"/>
        </w:rPr>
      </w:pPr>
    </w:p>
    <w:p w:rsidR="004C429E" w:rsidRPr="00BA7AA3" w:rsidRDefault="004C429E" w:rsidP="004C429E">
      <w:pPr>
        <w:pStyle w:val="ListeParagraf"/>
        <w:spacing w:before="120" w:after="120"/>
        <w:ind w:left="0" w:firstLine="708"/>
        <w:jc w:val="both"/>
        <w:rPr>
          <w:rFonts w:ascii="Times New Roman" w:hAnsi="Times New Roman"/>
          <w:sz w:val="24"/>
          <w:szCs w:val="24"/>
        </w:rPr>
      </w:pPr>
      <w:r w:rsidRPr="00BA7AA3">
        <w:rPr>
          <w:rFonts w:ascii="Times New Roman" w:hAnsi="Times New Roman"/>
          <w:b/>
          <w:sz w:val="24"/>
          <w:szCs w:val="24"/>
        </w:rPr>
        <w:t>Stratejik Hedef-3.1</w:t>
      </w:r>
    </w:p>
    <w:p w:rsidR="004C429E" w:rsidRDefault="004C429E" w:rsidP="004C429E">
      <w:pPr>
        <w:pStyle w:val="ListeParagraf"/>
        <w:spacing w:before="120" w:after="120"/>
        <w:ind w:left="0" w:firstLine="708"/>
        <w:jc w:val="both"/>
        <w:rPr>
          <w:rFonts w:ascii="Times New Roman" w:hAnsi="Times New Roman"/>
          <w:sz w:val="24"/>
          <w:szCs w:val="24"/>
        </w:rPr>
      </w:pPr>
      <w:r w:rsidRPr="00BA7AA3">
        <w:rPr>
          <w:rFonts w:ascii="Times New Roman" w:hAnsi="Times New Roman"/>
          <w:sz w:val="24"/>
          <w:szCs w:val="24"/>
        </w:rPr>
        <w:t>Müdürlüğümüzün amaçlarını ve stratejik planlarını aksiyonlara çevirecek olan işgücünü, bilgiyi ve yetkinliği tanımlayarak yönetmeye, aynı zamanda çalışanların performansını ve potansiyelini bu amaçlar doğrultusunda geliştirmek .</w:t>
      </w:r>
    </w:p>
    <w:p w:rsidR="000D1184" w:rsidRPr="00BA7AA3" w:rsidRDefault="000D1184" w:rsidP="004C429E">
      <w:pPr>
        <w:pStyle w:val="ListeParagraf"/>
        <w:spacing w:before="120" w:after="120"/>
        <w:ind w:left="0" w:firstLine="708"/>
        <w:jc w:val="both"/>
        <w:rPr>
          <w:rFonts w:ascii="Times New Roman" w:hAnsi="Times New Roman"/>
          <w:sz w:val="24"/>
          <w:szCs w:val="24"/>
        </w:rPr>
      </w:pPr>
    </w:p>
    <w:p w:rsidR="000D1184" w:rsidRDefault="004C429E" w:rsidP="004C429E">
      <w:pPr>
        <w:shd w:val="clear" w:color="auto" w:fill="FFFFFF"/>
        <w:spacing w:before="120" w:after="120"/>
        <w:jc w:val="both"/>
        <w:rPr>
          <w:rFonts w:ascii="Times New Roman" w:hAnsi="Times New Roman"/>
          <w:b/>
          <w:sz w:val="24"/>
          <w:szCs w:val="24"/>
        </w:rPr>
      </w:pPr>
      <w:r w:rsidRPr="00C42BC5">
        <w:rPr>
          <w:rFonts w:ascii="Times New Roman" w:hAnsi="Times New Roman"/>
          <w:b/>
          <w:sz w:val="24"/>
          <w:szCs w:val="24"/>
        </w:rPr>
        <w:t>Hedefin Mevcut Durumu:</w:t>
      </w:r>
    </w:p>
    <w:p w:rsidR="004C429E" w:rsidRDefault="004C429E" w:rsidP="004C429E">
      <w:pPr>
        <w:shd w:val="clear" w:color="auto" w:fill="FFFFFF"/>
        <w:spacing w:before="120" w:after="120"/>
        <w:jc w:val="both"/>
        <w:rPr>
          <w:rFonts w:ascii="Times New Roman" w:hAnsi="Times New Roman"/>
          <w:sz w:val="24"/>
          <w:szCs w:val="24"/>
        </w:rPr>
      </w:pPr>
      <w:r w:rsidRPr="00C42BC5">
        <w:rPr>
          <w:rFonts w:ascii="Times New Roman" w:hAnsi="Times New Roman"/>
          <w:sz w:val="24"/>
          <w:szCs w:val="24"/>
        </w:rPr>
        <w:t>2014 yılında 2 ve 3 olan hizmetiçi eğitim ve seminerler,plan dönemi sonunda 4 ve 5 e çıkarılacak.Ayrıca 2014 de 20 olan derslik başına düşen öğrenci sayısı plan dönemi sonunda 19 olacak şekilde çalışmalar yürütülecektir.</w:t>
      </w:r>
    </w:p>
    <w:p w:rsidR="000D1184" w:rsidRPr="00C42BC5" w:rsidRDefault="000D1184" w:rsidP="004C429E">
      <w:pPr>
        <w:shd w:val="clear" w:color="auto" w:fill="FFFFFF"/>
        <w:spacing w:before="120" w:after="120"/>
        <w:jc w:val="both"/>
        <w:rPr>
          <w:rFonts w:ascii="Times New Roman" w:hAnsi="Times New Roman"/>
          <w:b/>
          <w:sz w:val="24"/>
          <w:szCs w:val="24"/>
        </w:rPr>
      </w:pPr>
    </w:p>
    <w:p w:rsidR="004C429E" w:rsidRDefault="004C429E" w:rsidP="004C429E">
      <w:pPr>
        <w:shd w:val="clear" w:color="auto" w:fill="FFFFFF"/>
        <w:spacing w:before="120" w:after="120"/>
        <w:jc w:val="both"/>
        <w:rPr>
          <w:rFonts w:ascii="Times New Roman" w:hAnsi="Times New Roman"/>
          <w:b/>
          <w:color w:val="444444"/>
          <w:sz w:val="24"/>
          <w:szCs w:val="24"/>
        </w:rPr>
      </w:pPr>
      <w:r w:rsidRPr="005824F7">
        <w:rPr>
          <w:rFonts w:ascii="Times New Roman" w:hAnsi="Times New Roman"/>
          <w:b/>
          <w:color w:val="444444"/>
          <w:sz w:val="24"/>
          <w:szCs w:val="24"/>
        </w:rPr>
        <w:t>Performans Göstergeleri 3.1</w:t>
      </w:r>
    </w:p>
    <w:p w:rsidR="000D1184" w:rsidRPr="005824F7" w:rsidRDefault="000D1184" w:rsidP="004C429E">
      <w:pPr>
        <w:shd w:val="clear" w:color="auto" w:fill="FFFFFF"/>
        <w:spacing w:before="120" w:after="120"/>
        <w:jc w:val="both"/>
        <w:rPr>
          <w:rFonts w:ascii="Times New Roman" w:hAnsi="Times New Roman"/>
          <w:b/>
          <w:color w:val="444444"/>
          <w:sz w:val="24"/>
          <w:szCs w:val="24"/>
        </w:rPr>
      </w:pPr>
    </w:p>
    <w:tbl>
      <w:tblPr>
        <w:tblStyle w:val="AkKlavuz-Vurgu24"/>
        <w:tblW w:w="5000" w:type="pct"/>
        <w:tblLook w:val="04A0"/>
      </w:tblPr>
      <w:tblGrid>
        <w:gridCol w:w="516"/>
        <w:gridCol w:w="396"/>
        <w:gridCol w:w="4495"/>
        <w:gridCol w:w="788"/>
        <w:gridCol w:w="788"/>
        <w:gridCol w:w="788"/>
        <w:gridCol w:w="788"/>
        <w:gridCol w:w="869"/>
      </w:tblGrid>
      <w:tr w:rsidR="004C429E" w:rsidRPr="00BA7AA3" w:rsidTr="004C429E">
        <w:trPr>
          <w:cnfStyle w:val="100000000000"/>
          <w:trHeight w:val="2115"/>
        </w:trPr>
        <w:tc>
          <w:tcPr>
            <w:cnfStyle w:val="001000000000"/>
            <w:tcW w:w="549" w:type="pct"/>
            <w:gridSpan w:val="2"/>
            <w:noWrap/>
            <w:vAlign w:val="center"/>
            <w:hideMark/>
          </w:tcPr>
          <w:p w:rsidR="004C429E" w:rsidRPr="00BA7AA3" w:rsidRDefault="004C429E" w:rsidP="004C429E">
            <w:pPr>
              <w:spacing w:before="120" w:after="120"/>
              <w:jc w:val="both"/>
              <w:rPr>
                <w:rFonts w:ascii="Times New Roman" w:hAnsi="Times New Roman"/>
                <w:sz w:val="24"/>
                <w:szCs w:val="24"/>
                <w:lang w:eastAsia="tr-TR"/>
              </w:rPr>
            </w:pPr>
            <w:r w:rsidRPr="00BA7AA3">
              <w:rPr>
                <w:rFonts w:ascii="Times New Roman" w:hAnsi="Times New Roman"/>
                <w:sz w:val="24"/>
                <w:szCs w:val="24"/>
                <w:lang w:eastAsia="tr-TR"/>
              </w:rPr>
              <w:t>NO</w:t>
            </w:r>
          </w:p>
        </w:tc>
        <w:tc>
          <w:tcPr>
            <w:tcW w:w="2602" w:type="pct"/>
            <w:vAlign w:val="center"/>
            <w:hideMark/>
          </w:tcPr>
          <w:p w:rsidR="004C429E" w:rsidRPr="00BA7AA3" w:rsidRDefault="004C429E" w:rsidP="004C429E">
            <w:pPr>
              <w:spacing w:before="120" w:after="120"/>
              <w:jc w:val="both"/>
              <w:cnfStyle w:val="100000000000"/>
              <w:rPr>
                <w:rFonts w:ascii="Times New Roman" w:hAnsi="Times New Roman"/>
                <w:sz w:val="24"/>
                <w:szCs w:val="24"/>
                <w:lang w:eastAsia="tr-TR"/>
              </w:rPr>
            </w:pPr>
            <w:r w:rsidRPr="00BA7AA3">
              <w:rPr>
                <w:rFonts w:ascii="Times New Roman" w:hAnsi="Times New Roman"/>
                <w:sz w:val="24"/>
                <w:szCs w:val="24"/>
                <w:lang w:eastAsia="tr-TR"/>
              </w:rPr>
              <w:t>Performans Göstergesi</w:t>
            </w:r>
          </w:p>
        </w:tc>
        <w:tc>
          <w:tcPr>
            <w:tcW w:w="313" w:type="pct"/>
            <w:noWrap/>
            <w:textDirection w:val="btLr"/>
            <w:vAlign w:val="center"/>
            <w:hideMark/>
          </w:tcPr>
          <w:p w:rsidR="004C429E" w:rsidRPr="00BA7AA3" w:rsidRDefault="004C429E" w:rsidP="004C429E">
            <w:pPr>
              <w:spacing w:before="120" w:after="120"/>
              <w:jc w:val="both"/>
              <w:cnfStyle w:val="100000000000"/>
              <w:rPr>
                <w:rFonts w:ascii="Times New Roman" w:hAnsi="Times New Roman"/>
                <w:sz w:val="24"/>
                <w:szCs w:val="24"/>
                <w:lang w:eastAsia="tr-TR"/>
              </w:rPr>
            </w:pPr>
            <w:r w:rsidRPr="00BA7AA3">
              <w:rPr>
                <w:rFonts w:ascii="Times New Roman" w:hAnsi="Times New Roman"/>
                <w:sz w:val="24"/>
                <w:szCs w:val="24"/>
                <w:lang w:eastAsia="tr-TR"/>
              </w:rPr>
              <w:t>2012</w:t>
            </w:r>
          </w:p>
        </w:tc>
        <w:tc>
          <w:tcPr>
            <w:tcW w:w="313" w:type="pct"/>
            <w:noWrap/>
            <w:textDirection w:val="btLr"/>
            <w:vAlign w:val="center"/>
            <w:hideMark/>
          </w:tcPr>
          <w:p w:rsidR="004C429E" w:rsidRPr="00BA7AA3" w:rsidRDefault="004C429E" w:rsidP="004C429E">
            <w:pPr>
              <w:spacing w:before="120" w:after="120"/>
              <w:jc w:val="both"/>
              <w:cnfStyle w:val="100000000000"/>
              <w:rPr>
                <w:rFonts w:ascii="Times New Roman" w:hAnsi="Times New Roman"/>
                <w:sz w:val="24"/>
                <w:szCs w:val="24"/>
                <w:lang w:eastAsia="tr-TR"/>
              </w:rPr>
            </w:pPr>
            <w:r w:rsidRPr="00BA7AA3">
              <w:rPr>
                <w:rFonts w:ascii="Times New Roman" w:hAnsi="Times New Roman"/>
                <w:sz w:val="24"/>
                <w:szCs w:val="24"/>
                <w:lang w:eastAsia="tr-TR"/>
              </w:rPr>
              <w:t>2013</w:t>
            </w:r>
          </w:p>
        </w:tc>
        <w:tc>
          <w:tcPr>
            <w:tcW w:w="313" w:type="pct"/>
            <w:noWrap/>
            <w:textDirection w:val="btLr"/>
            <w:vAlign w:val="center"/>
            <w:hideMark/>
          </w:tcPr>
          <w:p w:rsidR="004C429E" w:rsidRPr="00BA7AA3" w:rsidRDefault="004C429E" w:rsidP="004C429E">
            <w:pPr>
              <w:spacing w:before="120" w:after="120"/>
              <w:jc w:val="both"/>
              <w:cnfStyle w:val="100000000000"/>
              <w:rPr>
                <w:rFonts w:ascii="Times New Roman" w:hAnsi="Times New Roman"/>
                <w:sz w:val="24"/>
                <w:szCs w:val="24"/>
                <w:lang w:eastAsia="tr-TR"/>
              </w:rPr>
            </w:pPr>
            <w:r w:rsidRPr="00BA7AA3">
              <w:rPr>
                <w:rFonts w:ascii="Times New Roman" w:hAnsi="Times New Roman"/>
                <w:sz w:val="24"/>
                <w:szCs w:val="24"/>
                <w:lang w:eastAsia="tr-TR"/>
              </w:rPr>
              <w:t>2014</w:t>
            </w:r>
          </w:p>
        </w:tc>
        <w:tc>
          <w:tcPr>
            <w:tcW w:w="313" w:type="pct"/>
            <w:noWrap/>
            <w:textDirection w:val="btLr"/>
            <w:vAlign w:val="center"/>
            <w:hideMark/>
          </w:tcPr>
          <w:p w:rsidR="004C429E" w:rsidRPr="00BA7AA3" w:rsidRDefault="004C429E" w:rsidP="004C429E">
            <w:pPr>
              <w:spacing w:before="120" w:after="120"/>
              <w:jc w:val="both"/>
              <w:cnfStyle w:val="100000000000"/>
              <w:rPr>
                <w:rFonts w:ascii="Times New Roman" w:hAnsi="Times New Roman"/>
                <w:sz w:val="24"/>
                <w:szCs w:val="24"/>
                <w:lang w:eastAsia="tr-TR"/>
              </w:rPr>
            </w:pPr>
            <w:r w:rsidRPr="00BA7AA3">
              <w:rPr>
                <w:rFonts w:ascii="Times New Roman" w:hAnsi="Times New Roman"/>
                <w:sz w:val="24"/>
                <w:szCs w:val="24"/>
                <w:lang w:eastAsia="tr-TR"/>
              </w:rPr>
              <w:t>2019</w:t>
            </w:r>
          </w:p>
        </w:tc>
        <w:tc>
          <w:tcPr>
            <w:tcW w:w="596" w:type="pct"/>
            <w:noWrap/>
            <w:textDirection w:val="btLr"/>
            <w:vAlign w:val="center"/>
            <w:hideMark/>
          </w:tcPr>
          <w:p w:rsidR="004C429E" w:rsidRPr="00BA7AA3" w:rsidRDefault="004C429E" w:rsidP="004C429E">
            <w:pPr>
              <w:spacing w:before="120" w:after="120"/>
              <w:jc w:val="both"/>
              <w:cnfStyle w:val="100000000000"/>
              <w:rPr>
                <w:rFonts w:ascii="Times New Roman" w:hAnsi="Times New Roman"/>
                <w:sz w:val="24"/>
                <w:szCs w:val="24"/>
                <w:lang w:eastAsia="tr-TR"/>
              </w:rPr>
            </w:pPr>
            <w:r w:rsidRPr="00BA7AA3">
              <w:rPr>
                <w:rFonts w:ascii="Times New Roman" w:hAnsi="Times New Roman"/>
                <w:sz w:val="24"/>
                <w:szCs w:val="24"/>
                <w:lang w:eastAsia="tr-TR"/>
              </w:rPr>
              <w:t>Sorumlu Kişiler</w:t>
            </w:r>
          </w:p>
        </w:tc>
      </w:tr>
      <w:tr w:rsidR="004C429E" w:rsidRPr="00BA7AA3" w:rsidTr="004C429E">
        <w:trPr>
          <w:cnfStyle w:val="000000100000"/>
          <w:trHeight w:val="1002"/>
        </w:trPr>
        <w:tc>
          <w:tcPr>
            <w:cnfStyle w:val="001000000000"/>
            <w:tcW w:w="272" w:type="pct"/>
            <w:noWrap/>
            <w:vAlign w:val="center"/>
          </w:tcPr>
          <w:p w:rsidR="004C429E" w:rsidRPr="00BA7AA3" w:rsidRDefault="004C429E" w:rsidP="004C429E">
            <w:pPr>
              <w:spacing w:before="120" w:after="120"/>
              <w:jc w:val="both"/>
              <w:rPr>
                <w:rFonts w:ascii="Times New Roman" w:hAnsi="Times New Roman"/>
                <w:sz w:val="24"/>
                <w:szCs w:val="24"/>
                <w:lang w:eastAsia="tr-TR"/>
              </w:rPr>
            </w:pPr>
            <w:r w:rsidRPr="00BA7AA3">
              <w:rPr>
                <w:rFonts w:ascii="Times New Roman" w:hAnsi="Times New Roman"/>
                <w:sz w:val="24"/>
                <w:szCs w:val="24"/>
                <w:lang w:eastAsia="tr-TR"/>
              </w:rPr>
              <w:t>3.1</w:t>
            </w:r>
          </w:p>
        </w:tc>
        <w:tc>
          <w:tcPr>
            <w:tcW w:w="277" w:type="pct"/>
            <w:vAlign w:val="center"/>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1.</w:t>
            </w:r>
          </w:p>
        </w:tc>
        <w:tc>
          <w:tcPr>
            <w:tcW w:w="2602" w:type="pct"/>
            <w:vAlign w:val="center"/>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Resmi ve özel hizmet içi eğitim faaliyetlerine katılan personel sayısı</w:t>
            </w:r>
          </w:p>
        </w:tc>
        <w:tc>
          <w:tcPr>
            <w:tcW w:w="313" w:type="pct"/>
            <w:noWrap/>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1</w:t>
            </w:r>
          </w:p>
        </w:tc>
        <w:tc>
          <w:tcPr>
            <w:tcW w:w="313" w:type="pct"/>
            <w:noWrap/>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313" w:type="pct"/>
            <w:noWrap/>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Pr>
                <w:rFonts w:ascii="Times New Roman" w:eastAsia="Times New Roman" w:hAnsi="Times New Roman"/>
                <w:sz w:val="24"/>
                <w:szCs w:val="24"/>
                <w:lang w:eastAsia="tr-TR"/>
              </w:rPr>
              <w:t>2</w:t>
            </w:r>
          </w:p>
        </w:tc>
        <w:tc>
          <w:tcPr>
            <w:tcW w:w="313" w:type="pct"/>
            <w:noWrap/>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Pr>
                <w:rFonts w:ascii="Times New Roman" w:eastAsia="Times New Roman" w:hAnsi="Times New Roman"/>
                <w:sz w:val="24"/>
                <w:szCs w:val="24"/>
                <w:lang w:eastAsia="tr-TR"/>
              </w:rPr>
              <w:t>4</w:t>
            </w:r>
          </w:p>
        </w:tc>
        <w:tc>
          <w:tcPr>
            <w:tcW w:w="596" w:type="pct"/>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Okul İdaresi</w:t>
            </w:r>
          </w:p>
        </w:tc>
      </w:tr>
      <w:tr w:rsidR="004C429E" w:rsidRPr="00BA7AA3" w:rsidTr="004C429E">
        <w:trPr>
          <w:cnfStyle w:val="000000010000"/>
          <w:trHeight w:val="1002"/>
        </w:trPr>
        <w:tc>
          <w:tcPr>
            <w:cnfStyle w:val="001000000000"/>
            <w:tcW w:w="272" w:type="pct"/>
            <w:noWrap/>
            <w:vAlign w:val="center"/>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lang w:eastAsia="tr-TR"/>
              </w:rPr>
              <w:t>3.1</w:t>
            </w:r>
          </w:p>
        </w:tc>
        <w:tc>
          <w:tcPr>
            <w:tcW w:w="277" w:type="pct"/>
            <w:vAlign w:val="center"/>
          </w:tcPr>
          <w:p w:rsidR="004C429E" w:rsidRPr="00BA7AA3" w:rsidRDefault="004C429E" w:rsidP="004C429E">
            <w:pPr>
              <w:spacing w:before="120" w:after="120"/>
              <w:jc w:val="both"/>
              <w:cnfStyle w:val="000000010000"/>
              <w:rPr>
                <w:rFonts w:ascii="Times New Roman" w:hAnsi="Times New Roman"/>
                <w:sz w:val="24"/>
                <w:szCs w:val="24"/>
              </w:rPr>
            </w:pPr>
            <w:r w:rsidRPr="00BA7AA3">
              <w:rPr>
                <w:rFonts w:ascii="Times New Roman" w:hAnsi="Times New Roman"/>
                <w:sz w:val="24"/>
                <w:szCs w:val="24"/>
              </w:rPr>
              <w:t>2.</w:t>
            </w:r>
          </w:p>
        </w:tc>
        <w:tc>
          <w:tcPr>
            <w:tcW w:w="2602" w:type="pct"/>
            <w:vAlign w:val="center"/>
          </w:tcPr>
          <w:p w:rsidR="004C429E" w:rsidRPr="00BA7AA3" w:rsidRDefault="004C429E" w:rsidP="004C429E">
            <w:pPr>
              <w:spacing w:before="120" w:after="120"/>
              <w:jc w:val="both"/>
              <w:cnfStyle w:val="000000010000"/>
              <w:rPr>
                <w:rFonts w:ascii="Times New Roman" w:hAnsi="Times New Roman"/>
                <w:sz w:val="24"/>
                <w:szCs w:val="24"/>
              </w:rPr>
            </w:pPr>
            <w:r w:rsidRPr="00BA7AA3">
              <w:rPr>
                <w:rFonts w:ascii="Times New Roman" w:hAnsi="Times New Roman"/>
                <w:sz w:val="24"/>
                <w:szCs w:val="24"/>
              </w:rPr>
              <w:t>Kurum içinde yapılan seminer ve bilgi paylaşımı sayısı</w:t>
            </w:r>
          </w:p>
        </w:tc>
        <w:tc>
          <w:tcPr>
            <w:tcW w:w="313" w:type="pct"/>
            <w:noWrap/>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313" w:type="pct"/>
            <w:noWrap/>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313" w:type="pct"/>
            <w:noWrap/>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3</w:t>
            </w:r>
          </w:p>
        </w:tc>
        <w:tc>
          <w:tcPr>
            <w:tcW w:w="313" w:type="pct"/>
            <w:noWrap/>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Pr>
                <w:rFonts w:ascii="Times New Roman" w:eastAsia="Times New Roman" w:hAnsi="Times New Roman"/>
                <w:sz w:val="24"/>
                <w:szCs w:val="24"/>
                <w:lang w:eastAsia="tr-TR"/>
              </w:rPr>
              <w:t>5</w:t>
            </w:r>
          </w:p>
        </w:tc>
        <w:tc>
          <w:tcPr>
            <w:tcW w:w="596" w:type="pct"/>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Okul İdaresi</w:t>
            </w:r>
          </w:p>
        </w:tc>
      </w:tr>
      <w:tr w:rsidR="004C429E" w:rsidRPr="00BA7AA3" w:rsidTr="004C429E">
        <w:trPr>
          <w:cnfStyle w:val="000000100000"/>
          <w:trHeight w:val="1002"/>
        </w:trPr>
        <w:tc>
          <w:tcPr>
            <w:cnfStyle w:val="001000000000"/>
            <w:tcW w:w="272" w:type="pct"/>
            <w:noWrap/>
            <w:vAlign w:val="center"/>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lang w:eastAsia="tr-TR"/>
              </w:rPr>
              <w:t>3.1</w:t>
            </w:r>
          </w:p>
        </w:tc>
        <w:tc>
          <w:tcPr>
            <w:tcW w:w="277" w:type="pct"/>
            <w:vAlign w:val="center"/>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3.</w:t>
            </w:r>
          </w:p>
        </w:tc>
        <w:tc>
          <w:tcPr>
            <w:tcW w:w="2602" w:type="pct"/>
            <w:vAlign w:val="center"/>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Ortaokulda öğretmen başına düşen öğrenci sayısı</w:t>
            </w:r>
          </w:p>
        </w:tc>
        <w:tc>
          <w:tcPr>
            <w:tcW w:w="313" w:type="pct"/>
            <w:noWrap/>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2</w:t>
            </w:r>
            <w:r>
              <w:rPr>
                <w:rFonts w:ascii="Times New Roman" w:eastAsia="Times New Roman" w:hAnsi="Times New Roman"/>
                <w:sz w:val="24"/>
                <w:szCs w:val="24"/>
                <w:lang w:eastAsia="tr-TR"/>
              </w:rPr>
              <w:t>4</w:t>
            </w:r>
          </w:p>
        </w:tc>
        <w:tc>
          <w:tcPr>
            <w:tcW w:w="313" w:type="pct"/>
            <w:noWrap/>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Pr>
                <w:rFonts w:ascii="Times New Roman" w:eastAsia="Times New Roman" w:hAnsi="Times New Roman"/>
                <w:sz w:val="24"/>
                <w:szCs w:val="24"/>
                <w:lang w:eastAsia="tr-TR"/>
              </w:rPr>
              <w:t>22</w:t>
            </w:r>
          </w:p>
        </w:tc>
        <w:tc>
          <w:tcPr>
            <w:tcW w:w="313" w:type="pct"/>
            <w:noWrap/>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Pr>
                <w:rFonts w:ascii="Times New Roman" w:eastAsia="Times New Roman" w:hAnsi="Times New Roman"/>
                <w:sz w:val="24"/>
                <w:szCs w:val="24"/>
                <w:lang w:eastAsia="tr-TR"/>
              </w:rPr>
              <w:t>21</w:t>
            </w:r>
          </w:p>
        </w:tc>
        <w:tc>
          <w:tcPr>
            <w:tcW w:w="313" w:type="pct"/>
            <w:noWrap/>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20</w:t>
            </w:r>
          </w:p>
        </w:tc>
        <w:tc>
          <w:tcPr>
            <w:tcW w:w="596" w:type="pct"/>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Okul İdaresi</w:t>
            </w:r>
          </w:p>
        </w:tc>
      </w:tr>
      <w:tr w:rsidR="004C429E" w:rsidRPr="00BA7AA3" w:rsidTr="004C429E">
        <w:trPr>
          <w:cnfStyle w:val="000000010000"/>
          <w:trHeight w:val="1002"/>
        </w:trPr>
        <w:tc>
          <w:tcPr>
            <w:cnfStyle w:val="001000000000"/>
            <w:tcW w:w="272" w:type="pct"/>
            <w:noWrap/>
            <w:vAlign w:val="center"/>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lang w:eastAsia="tr-TR"/>
              </w:rPr>
              <w:t>3.1</w:t>
            </w:r>
          </w:p>
        </w:tc>
        <w:tc>
          <w:tcPr>
            <w:tcW w:w="277" w:type="pct"/>
            <w:vAlign w:val="center"/>
          </w:tcPr>
          <w:p w:rsidR="004C429E" w:rsidRPr="00BA7AA3" w:rsidRDefault="004C429E" w:rsidP="004C429E">
            <w:pPr>
              <w:spacing w:before="120" w:after="120"/>
              <w:jc w:val="both"/>
              <w:cnfStyle w:val="000000010000"/>
              <w:rPr>
                <w:rFonts w:ascii="Times New Roman" w:hAnsi="Times New Roman"/>
                <w:sz w:val="24"/>
                <w:szCs w:val="24"/>
              </w:rPr>
            </w:pPr>
            <w:r w:rsidRPr="00BA7AA3">
              <w:rPr>
                <w:rFonts w:ascii="Times New Roman" w:hAnsi="Times New Roman"/>
                <w:sz w:val="24"/>
                <w:szCs w:val="24"/>
              </w:rPr>
              <w:t>4.</w:t>
            </w:r>
          </w:p>
        </w:tc>
        <w:tc>
          <w:tcPr>
            <w:tcW w:w="2602" w:type="pct"/>
            <w:vAlign w:val="center"/>
          </w:tcPr>
          <w:p w:rsidR="004C429E" w:rsidRPr="00BA7AA3" w:rsidRDefault="004C429E" w:rsidP="004C429E">
            <w:pPr>
              <w:spacing w:before="120" w:after="120"/>
              <w:jc w:val="both"/>
              <w:cnfStyle w:val="000000010000"/>
              <w:rPr>
                <w:rFonts w:ascii="Times New Roman" w:hAnsi="Times New Roman"/>
                <w:sz w:val="24"/>
                <w:szCs w:val="24"/>
              </w:rPr>
            </w:pPr>
            <w:r w:rsidRPr="00BA7AA3">
              <w:rPr>
                <w:rFonts w:ascii="Times New Roman" w:hAnsi="Times New Roman"/>
                <w:sz w:val="24"/>
                <w:szCs w:val="24"/>
              </w:rPr>
              <w:t>BİMER aracılığıyla yapılan bilgi edinme başvuru sayısı</w:t>
            </w:r>
          </w:p>
        </w:tc>
        <w:tc>
          <w:tcPr>
            <w:tcW w:w="313" w:type="pct"/>
            <w:noWrap/>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0</w:t>
            </w:r>
          </w:p>
        </w:tc>
        <w:tc>
          <w:tcPr>
            <w:tcW w:w="313" w:type="pct"/>
            <w:noWrap/>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0</w:t>
            </w:r>
          </w:p>
        </w:tc>
        <w:tc>
          <w:tcPr>
            <w:tcW w:w="313" w:type="pct"/>
            <w:noWrap/>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0</w:t>
            </w:r>
          </w:p>
        </w:tc>
        <w:tc>
          <w:tcPr>
            <w:tcW w:w="313" w:type="pct"/>
            <w:noWrap/>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0</w:t>
            </w:r>
          </w:p>
        </w:tc>
        <w:tc>
          <w:tcPr>
            <w:tcW w:w="596" w:type="pct"/>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Okul İdaresi</w:t>
            </w:r>
          </w:p>
        </w:tc>
      </w:tr>
    </w:tbl>
    <w:p w:rsidR="004C429E" w:rsidRPr="00BA7AA3" w:rsidRDefault="004C429E" w:rsidP="004C429E">
      <w:pPr>
        <w:pStyle w:val="ListeParagraf"/>
        <w:tabs>
          <w:tab w:val="left" w:pos="7310"/>
        </w:tabs>
        <w:spacing w:before="120" w:after="120"/>
        <w:ind w:left="0"/>
        <w:jc w:val="both"/>
        <w:rPr>
          <w:rFonts w:ascii="Times New Roman" w:hAnsi="Times New Roman"/>
          <w:b/>
          <w:color w:val="C0504D" w:themeColor="accent2"/>
          <w:sz w:val="24"/>
          <w:szCs w:val="24"/>
        </w:rPr>
      </w:pPr>
    </w:p>
    <w:p w:rsidR="004C429E" w:rsidRPr="00BA7AA3" w:rsidRDefault="004C429E" w:rsidP="004C429E">
      <w:pPr>
        <w:pStyle w:val="ListeParagraf"/>
        <w:tabs>
          <w:tab w:val="left" w:pos="7310"/>
        </w:tabs>
        <w:spacing w:before="120" w:after="120"/>
        <w:ind w:left="0"/>
        <w:jc w:val="both"/>
        <w:rPr>
          <w:rFonts w:ascii="Times New Roman" w:hAnsi="Times New Roman"/>
          <w:b/>
          <w:sz w:val="24"/>
          <w:szCs w:val="24"/>
        </w:rPr>
      </w:pPr>
      <w:r w:rsidRPr="00BA7AA3">
        <w:rPr>
          <w:rFonts w:ascii="Times New Roman" w:hAnsi="Times New Roman"/>
          <w:b/>
          <w:sz w:val="24"/>
          <w:szCs w:val="24"/>
        </w:rPr>
        <w:t xml:space="preserve">Tedbirler 3.1. </w:t>
      </w:r>
    </w:p>
    <w:p w:rsidR="004C429E" w:rsidRPr="00BA7AA3" w:rsidRDefault="004C429E" w:rsidP="004C429E">
      <w:pPr>
        <w:pStyle w:val="ListeParagraf"/>
        <w:tabs>
          <w:tab w:val="left" w:pos="7310"/>
        </w:tabs>
        <w:spacing w:before="120" w:after="120"/>
        <w:ind w:left="0"/>
        <w:jc w:val="both"/>
        <w:rPr>
          <w:rFonts w:ascii="Times New Roman" w:hAnsi="Times New Roman"/>
          <w:b/>
          <w:color w:val="C0504D" w:themeColor="accent2"/>
          <w:sz w:val="24"/>
          <w:szCs w:val="24"/>
        </w:rPr>
      </w:pPr>
    </w:p>
    <w:tbl>
      <w:tblPr>
        <w:tblStyle w:val="AkKlavuz-Vurgu24"/>
        <w:tblW w:w="5000" w:type="pct"/>
        <w:tblLook w:val="04A0"/>
      </w:tblPr>
      <w:tblGrid>
        <w:gridCol w:w="643"/>
        <w:gridCol w:w="7675"/>
        <w:gridCol w:w="1110"/>
      </w:tblGrid>
      <w:tr w:rsidR="004C429E" w:rsidRPr="00BA7AA3" w:rsidTr="004C429E">
        <w:trPr>
          <w:cnfStyle w:val="100000000000"/>
          <w:trHeight w:val="482"/>
        </w:trPr>
        <w:tc>
          <w:tcPr>
            <w:cnfStyle w:val="001000000000"/>
            <w:tcW w:w="289" w:type="pct"/>
          </w:tcPr>
          <w:p w:rsidR="004C429E" w:rsidRPr="00BA7AA3" w:rsidRDefault="004C429E" w:rsidP="004C429E">
            <w:pPr>
              <w:spacing w:before="120" w:after="120"/>
              <w:contextualSpacing/>
              <w:jc w:val="both"/>
              <w:rPr>
                <w:rFonts w:ascii="Times New Roman" w:hAnsi="Times New Roman"/>
                <w:bCs w:val="0"/>
                <w:color w:val="002060"/>
                <w:sz w:val="24"/>
                <w:szCs w:val="24"/>
              </w:rPr>
            </w:pPr>
            <w:r w:rsidRPr="00BA7AA3">
              <w:rPr>
                <w:rFonts w:ascii="Times New Roman" w:hAnsi="Times New Roman"/>
                <w:bCs w:val="0"/>
                <w:color w:val="002060"/>
                <w:sz w:val="24"/>
                <w:szCs w:val="24"/>
              </w:rPr>
              <w:t>Sıra</w:t>
            </w:r>
          </w:p>
        </w:tc>
        <w:tc>
          <w:tcPr>
            <w:tcW w:w="4107" w:type="pct"/>
          </w:tcPr>
          <w:p w:rsidR="004C429E" w:rsidRPr="00BA7AA3" w:rsidRDefault="004C429E" w:rsidP="004C429E">
            <w:pPr>
              <w:spacing w:before="120" w:after="120"/>
              <w:contextualSpacing/>
              <w:jc w:val="both"/>
              <w:cnfStyle w:val="100000000000"/>
              <w:rPr>
                <w:rFonts w:ascii="Times New Roman" w:hAnsi="Times New Roman"/>
                <w:bCs w:val="0"/>
                <w:color w:val="002060"/>
                <w:sz w:val="24"/>
                <w:szCs w:val="24"/>
              </w:rPr>
            </w:pPr>
            <w:r w:rsidRPr="00BA7AA3">
              <w:rPr>
                <w:rFonts w:ascii="Times New Roman" w:hAnsi="Times New Roman"/>
                <w:bCs w:val="0"/>
                <w:color w:val="002060"/>
                <w:sz w:val="24"/>
                <w:szCs w:val="24"/>
              </w:rPr>
              <w:t>Tedbirler</w:t>
            </w:r>
          </w:p>
        </w:tc>
        <w:tc>
          <w:tcPr>
            <w:tcW w:w="604" w:type="pct"/>
          </w:tcPr>
          <w:p w:rsidR="004C429E" w:rsidRPr="00BA7AA3" w:rsidRDefault="004C429E" w:rsidP="004C429E">
            <w:pPr>
              <w:spacing w:before="120" w:after="120"/>
              <w:contextualSpacing/>
              <w:jc w:val="both"/>
              <w:cnfStyle w:val="100000000000"/>
              <w:rPr>
                <w:rFonts w:ascii="Times New Roman" w:hAnsi="Times New Roman"/>
                <w:bCs w:val="0"/>
                <w:color w:val="002060"/>
                <w:sz w:val="24"/>
                <w:szCs w:val="24"/>
              </w:rPr>
            </w:pPr>
            <w:r w:rsidRPr="00BA7AA3">
              <w:rPr>
                <w:rFonts w:ascii="Times New Roman" w:hAnsi="Times New Roman"/>
                <w:bCs w:val="0"/>
                <w:color w:val="002060"/>
                <w:sz w:val="24"/>
                <w:szCs w:val="24"/>
              </w:rPr>
              <w:t>Sorumlu Kişiler</w:t>
            </w:r>
          </w:p>
        </w:tc>
      </w:tr>
      <w:tr w:rsidR="004C429E" w:rsidRPr="00BA7AA3" w:rsidTr="004C429E">
        <w:trPr>
          <w:cnfStyle w:val="000000100000"/>
          <w:trHeight w:val="149"/>
        </w:trPr>
        <w:tc>
          <w:tcPr>
            <w:cnfStyle w:val="001000000000"/>
            <w:tcW w:w="289" w:type="pct"/>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t>1.</w:t>
            </w:r>
          </w:p>
        </w:tc>
        <w:tc>
          <w:tcPr>
            <w:tcW w:w="4107" w:type="pct"/>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Kurumumuzda verilen eğitimlerin, alanında uzman eğitim görevlilerince verilmesini sağlamak için ilgili kuruluşlar, kamu kurumları ve özel sektörle işbirliği yapılacaktır.</w:t>
            </w:r>
          </w:p>
        </w:tc>
        <w:tc>
          <w:tcPr>
            <w:tcW w:w="604" w:type="pct"/>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Okul İdaresi</w:t>
            </w:r>
          </w:p>
        </w:tc>
      </w:tr>
      <w:tr w:rsidR="004C429E" w:rsidRPr="00BA7AA3" w:rsidTr="004C429E">
        <w:trPr>
          <w:cnfStyle w:val="000000010000"/>
          <w:trHeight w:val="149"/>
        </w:trPr>
        <w:tc>
          <w:tcPr>
            <w:cnfStyle w:val="001000000000"/>
            <w:tcW w:w="289" w:type="pct"/>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t>2.</w:t>
            </w:r>
          </w:p>
        </w:tc>
        <w:tc>
          <w:tcPr>
            <w:tcW w:w="4107" w:type="pct"/>
          </w:tcPr>
          <w:p w:rsidR="004C429E" w:rsidRPr="00BA7AA3" w:rsidRDefault="004C429E" w:rsidP="004C429E">
            <w:pPr>
              <w:spacing w:before="120" w:after="120"/>
              <w:jc w:val="both"/>
              <w:cnfStyle w:val="000000010000"/>
              <w:rPr>
                <w:rFonts w:ascii="Times New Roman" w:hAnsi="Times New Roman"/>
                <w:sz w:val="24"/>
                <w:szCs w:val="24"/>
              </w:rPr>
            </w:pPr>
            <w:r w:rsidRPr="00BA7AA3">
              <w:rPr>
                <w:rFonts w:ascii="Times New Roman" w:hAnsi="Times New Roman"/>
                <w:sz w:val="24"/>
                <w:szCs w:val="24"/>
              </w:rPr>
              <w:t>Personele kariyer gelişim fırsatları sunulacak, insan kaynaklarının nitelikleri arttırılması amacıyla eğitimler planlanacaktır</w:t>
            </w:r>
          </w:p>
        </w:tc>
        <w:tc>
          <w:tcPr>
            <w:tcW w:w="604" w:type="pct"/>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Okul İdaresi</w:t>
            </w:r>
          </w:p>
        </w:tc>
      </w:tr>
      <w:tr w:rsidR="004C429E" w:rsidRPr="00BA7AA3" w:rsidTr="004C429E">
        <w:trPr>
          <w:cnfStyle w:val="000000100000"/>
          <w:trHeight w:val="149"/>
        </w:trPr>
        <w:tc>
          <w:tcPr>
            <w:cnfStyle w:val="001000000000"/>
            <w:tcW w:w="289" w:type="pct"/>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t>3.</w:t>
            </w:r>
          </w:p>
        </w:tc>
        <w:tc>
          <w:tcPr>
            <w:tcW w:w="4107" w:type="pct"/>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Personelin çalışma motivasyonu ve memnuniyetini artırmaya, performansını yükseltmeye, sorumluluk ve aidiyet duygusunu geliştirmeye yönelik çalışmalar yapılacak</w:t>
            </w:r>
          </w:p>
        </w:tc>
        <w:tc>
          <w:tcPr>
            <w:tcW w:w="604" w:type="pct"/>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Okul İdaresi</w:t>
            </w:r>
          </w:p>
        </w:tc>
      </w:tr>
      <w:tr w:rsidR="004C429E" w:rsidRPr="00BA7AA3" w:rsidTr="004C429E">
        <w:trPr>
          <w:cnfStyle w:val="000000010000"/>
          <w:trHeight w:val="149"/>
        </w:trPr>
        <w:tc>
          <w:tcPr>
            <w:cnfStyle w:val="001000000000"/>
            <w:tcW w:w="289" w:type="pct"/>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t>4.</w:t>
            </w:r>
          </w:p>
        </w:tc>
        <w:tc>
          <w:tcPr>
            <w:tcW w:w="4107" w:type="pct"/>
          </w:tcPr>
          <w:p w:rsidR="004C429E" w:rsidRPr="00BA7AA3" w:rsidRDefault="004C429E" w:rsidP="004C429E">
            <w:pPr>
              <w:spacing w:before="120" w:after="120"/>
              <w:jc w:val="both"/>
              <w:cnfStyle w:val="000000010000"/>
              <w:rPr>
                <w:rFonts w:ascii="Times New Roman" w:hAnsi="Times New Roman"/>
                <w:sz w:val="24"/>
                <w:szCs w:val="24"/>
              </w:rPr>
            </w:pPr>
            <w:r w:rsidRPr="00BA7AA3">
              <w:rPr>
                <w:rFonts w:ascii="Times New Roman" w:hAnsi="Times New Roman"/>
                <w:sz w:val="24"/>
                <w:szCs w:val="24"/>
              </w:rPr>
              <w:t>Veli öneri ve şikâyetlerinin değerlendirilerek veli memnuniyetinin artırılacağı sistemler oluşturulacaktır.</w:t>
            </w:r>
          </w:p>
        </w:tc>
        <w:tc>
          <w:tcPr>
            <w:tcW w:w="604" w:type="pct"/>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Okul İdaresi</w:t>
            </w:r>
          </w:p>
        </w:tc>
      </w:tr>
    </w:tbl>
    <w:p w:rsidR="004C429E" w:rsidRPr="00BA7AA3" w:rsidRDefault="004C429E" w:rsidP="004C429E">
      <w:pPr>
        <w:spacing w:before="120" w:after="120"/>
        <w:jc w:val="both"/>
        <w:rPr>
          <w:rFonts w:ascii="Times New Roman" w:hAnsi="Times New Roman"/>
          <w:b/>
          <w:sz w:val="24"/>
          <w:szCs w:val="24"/>
        </w:rPr>
      </w:pPr>
    </w:p>
    <w:p w:rsidR="004C429E" w:rsidRPr="00BA7AA3" w:rsidRDefault="004C429E" w:rsidP="004C429E">
      <w:pPr>
        <w:spacing w:before="120" w:after="120"/>
        <w:jc w:val="both"/>
        <w:rPr>
          <w:rFonts w:ascii="Times New Roman" w:hAnsi="Times New Roman"/>
          <w:b/>
          <w:sz w:val="24"/>
          <w:szCs w:val="24"/>
        </w:rPr>
      </w:pPr>
      <w:r w:rsidRPr="00BA7AA3">
        <w:rPr>
          <w:rFonts w:ascii="Times New Roman" w:hAnsi="Times New Roman"/>
          <w:b/>
          <w:sz w:val="24"/>
          <w:szCs w:val="24"/>
        </w:rPr>
        <w:t>Stratejik Hedef 3.2</w:t>
      </w:r>
    </w:p>
    <w:p w:rsidR="004C429E"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lastRenderedPageBreak/>
        <w:t>Plan dönemi sonuna kadar, belirlenen kurum standartlarına uygun eğitim ortamlarını tesis etmek; etkin, verimli bir mali yönetim yapısını oluşturmak.</w:t>
      </w:r>
    </w:p>
    <w:p w:rsidR="006D3F43" w:rsidRPr="00BA7AA3" w:rsidRDefault="006D3F43" w:rsidP="004C429E">
      <w:pPr>
        <w:spacing w:before="120" w:after="120"/>
        <w:jc w:val="both"/>
        <w:rPr>
          <w:rFonts w:ascii="Times New Roman" w:hAnsi="Times New Roman"/>
          <w:sz w:val="24"/>
          <w:szCs w:val="24"/>
        </w:rPr>
      </w:pPr>
    </w:p>
    <w:p w:rsidR="006D3F43" w:rsidRDefault="004C429E" w:rsidP="004C429E">
      <w:pPr>
        <w:shd w:val="clear" w:color="auto" w:fill="FFFFFF"/>
        <w:spacing w:before="120" w:after="120"/>
        <w:jc w:val="both"/>
        <w:rPr>
          <w:rFonts w:ascii="Times New Roman" w:hAnsi="Times New Roman"/>
          <w:b/>
          <w:sz w:val="24"/>
          <w:szCs w:val="24"/>
        </w:rPr>
      </w:pPr>
      <w:r w:rsidRPr="00C42BC5">
        <w:rPr>
          <w:rFonts w:ascii="Times New Roman" w:hAnsi="Times New Roman"/>
          <w:b/>
          <w:sz w:val="24"/>
          <w:szCs w:val="24"/>
        </w:rPr>
        <w:t>Hedefin Mevcut Durumu:</w:t>
      </w:r>
    </w:p>
    <w:p w:rsidR="004C429E" w:rsidRDefault="004C429E" w:rsidP="004C429E">
      <w:pPr>
        <w:shd w:val="clear" w:color="auto" w:fill="FFFFFF"/>
        <w:spacing w:before="120" w:after="120"/>
        <w:jc w:val="both"/>
        <w:rPr>
          <w:rFonts w:ascii="Times New Roman" w:hAnsi="Times New Roman"/>
          <w:sz w:val="24"/>
          <w:szCs w:val="24"/>
        </w:rPr>
      </w:pPr>
      <w:r w:rsidRPr="00C42BC5">
        <w:rPr>
          <w:rFonts w:ascii="Times New Roman" w:hAnsi="Times New Roman"/>
          <w:sz w:val="24"/>
          <w:szCs w:val="24"/>
        </w:rPr>
        <w:t>Plan dönemi sonunda tüm sınıflarımız standartlara uygun hale getirilecek.</w:t>
      </w:r>
    </w:p>
    <w:p w:rsidR="006D3F43" w:rsidRPr="00C42BC5" w:rsidRDefault="006D3F43" w:rsidP="004C429E">
      <w:pPr>
        <w:shd w:val="clear" w:color="auto" w:fill="FFFFFF"/>
        <w:spacing w:before="120" w:after="120"/>
        <w:jc w:val="both"/>
        <w:rPr>
          <w:rFonts w:ascii="Times New Roman" w:hAnsi="Times New Roman"/>
          <w:b/>
          <w:sz w:val="24"/>
          <w:szCs w:val="24"/>
        </w:rPr>
      </w:pPr>
    </w:p>
    <w:p w:rsidR="004C429E" w:rsidRPr="00073F21" w:rsidRDefault="004C429E" w:rsidP="004C429E">
      <w:pPr>
        <w:shd w:val="clear" w:color="auto" w:fill="FFFFFF"/>
        <w:spacing w:before="120" w:after="120"/>
        <w:jc w:val="both"/>
        <w:rPr>
          <w:rFonts w:ascii="Times New Roman" w:hAnsi="Times New Roman"/>
          <w:b/>
          <w:color w:val="444444"/>
          <w:sz w:val="24"/>
          <w:szCs w:val="24"/>
        </w:rPr>
      </w:pPr>
      <w:r w:rsidRPr="00073F21">
        <w:rPr>
          <w:rFonts w:ascii="Times New Roman" w:hAnsi="Times New Roman"/>
          <w:b/>
          <w:color w:val="444444"/>
          <w:sz w:val="24"/>
          <w:szCs w:val="24"/>
        </w:rPr>
        <w:t>Performans Göstergeleri 3.2</w:t>
      </w:r>
    </w:p>
    <w:tbl>
      <w:tblPr>
        <w:tblStyle w:val="AkKlavuz-Vurgu24"/>
        <w:tblW w:w="5000" w:type="pct"/>
        <w:tblLook w:val="04A0"/>
      </w:tblPr>
      <w:tblGrid>
        <w:gridCol w:w="525"/>
        <w:gridCol w:w="403"/>
        <w:gridCol w:w="4190"/>
        <w:gridCol w:w="799"/>
        <w:gridCol w:w="799"/>
        <w:gridCol w:w="799"/>
        <w:gridCol w:w="1031"/>
        <w:gridCol w:w="882"/>
      </w:tblGrid>
      <w:tr w:rsidR="004C429E" w:rsidRPr="00BA7AA3" w:rsidTr="004C429E">
        <w:trPr>
          <w:cnfStyle w:val="100000000000"/>
          <w:trHeight w:val="2115"/>
        </w:trPr>
        <w:tc>
          <w:tcPr>
            <w:cnfStyle w:val="001000000000"/>
            <w:tcW w:w="491" w:type="pct"/>
            <w:gridSpan w:val="2"/>
            <w:noWrap/>
            <w:vAlign w:val="center"/>
            <w:hideMark/>
          </w:tcPr>
          <w:p w:rsidR="004C429E" w:rsidRPr="00BA7AA3" w:rsidRDefault="004C429E" w:rsidP="004C429E">
            <w:pPr>
              <w:spacing w:before="120" w:after="120"/>
              <w:jc w:val="both"/>
              <w:rPr>
                <w:rFonts w:ascii="Times New Roman" w:hAnsi="Times New Roman"/>
                <w:sz w:val="24"/>
                <w:szCs w:val="24"/>
                <w:lang w:eastAsia="tr-TR"/>
              </w:rPr>
            </w:pPr>
            <w:r w:rsidRPr="00BA7AA3">
              <w:rPr>
                <w:rFonts w:ascii="Times New Roman" w:hAnsi="Times New Roman"/>
                <w:sz w:val="24"/>
                <w:szCs w:val="24"/>
                <w:lang w:eastAsia="tr-TR"/>
              </w:rPr>
              <w:t>NO</w:t>
            </w:r>
          </w:p>
        </w:tc>
        <w:tc>
          <w:tcPr>
            <w:tcW w:w="2222" w:type="pct"/>
            <w:vAlign w:val="center"/>
            <w:hideMark/>
          </w:tcPr>
          <w:p w:rsidR="004C429E" w:rsidRPr="00BA7AA3" w:rsidRDefault="004C429E" w:rsidP="004C429E">
            <w:pPr>
              <w:spacing w:before="120" w:after="120"/>
              <w:jc w:val="both"/>
              <w:cnfStyle w:val="100000000000"/>
              <w:rPr>
                <w:rFonts w:ascii="Times New Roman" w:hAnsi="Times New Roman"/>
                <w:sz w:val="24"/>
                <w:szCs w:val="24"/>
                <w:lang w:eastAsia="tr-TR"/>
              </w:rPr>
            </w:pPr>
            <w:r w:rsidRPr="00BA7AA3">
              <w:rPr>
                <w:rFonts w:ascii="Times New Roman" w:hAnsi="Times New Roman"/>
                <w:sz w:val="24"/>
                <w:szCs w:val="24"/>
                <w:lang w:eastAsia="tr-TR"/>
              </w:rPr>
              <w:t>Performans Göstergesi</w:t>
            </w:r>
          </w:p>
        </w:tc>
        <w:tc>
          <w:tcPr>
            <w:tcW w:w="424" w:type="pct"/>
            <w:noWrap/>
            <w:textDirection w:val="btLr"/>
            <w:vAlign w:val="center"/>
            <w:hideMark/>
          </w:tcPr>
          <w:p w:rsidR="004C429E" w:rsidRPr="00BA7AA3" w:rsidRDefault="004C429E" w:rsidP="004C429E">
            <w:pPr>
              <w:spacing w:before="120" w:after="120"/>
              <w:jc w:val="both"/>
              <w:cnfStyle w:val="100000000000"/>
              <w:rPr>
                <w:rFonts w:ascii="Times New Roman" w:hAnsi="Times New Roman"/>
                <w:sz w:val="24"/>
                <w:szCs w:val="24"/>
                <w:lang w:eastAsia="tr-TR"/>
              </w:rPr>
            </w:pPr>
            <w:r w:rsidRPr="00BA7AA3">
              <w:rPr>
                <w:rFonts w:ascii="Times New Roman" w:hAnsi="Times New Roman"/>
                <w:sz w:val="24"/>
                <w:szCs w:val="24"/>
                <w:lang w:eastAsia="tr-TR"/>
              </w:rPr>
              <w:t>2012</w:t>
            </w:r>
          </w:p>
        </w:tc>
        <w:tc>
          <w:tcPr>
            <w:tcW w:w="424" w:type="pct"/>
            <w:noWrap/>
            <w:textDirection w:val="btLr"/>
            <w:vAlign w:val="center"/>
            <w:hideMark/>
          </w:tcPr>
          <w:p w:rsidR="004C429E" w:rsidRPr="00BA7AA3" w:rsidRDefault="004C429E" w:rsidP="004C429E">
            <w:pPr>
              <w:spacing w:before="120" w:after="120"/>
              <w:jc w:val="both"/>
              <w:cnfStyle w:val="100000000000"/>
              <w:rPr>
                <w:rFonts w:ascii="Times New Roman" w:hAnsi="Times New Roman"/>
                <w:sz w:val="24"/>
                <w:szCs w:val="24"/>
                <w:lang w:eastAsia="tr-TR"/>
              </w:rPr>
            </w:pPr>
            <w:r w:rsidRPr="00BA7AA3">
              <w:rPr>
                <w:rFonts w:ascii="Times New Roman" w:hAnsi="Times New Roman"/>
                <w:sz w:val="24"/>
                <w:szCs w:val="24"/>
                <w:lang w:eastAsia="tr-TR"/>
              </w:rPr>
              <w:t>2013</w:t>
            </w:r>
          </w:p>
        </w:tc>
        <w:tc>
          <w:tcPr>
            <w:tcW w:w="424" w:type="pct"/>
            <w:noWrap/>
            <w:textDirection w:val="btLr"/>
            <w:vAlign w:val="center"/>
            <w:hideMark/>
          </w:tcPr>
          <w:p w:rsidR="004C429E" w:rsidRPr="00BA7AA3" w:rsidRDefault="004C429E" w:rsidP="004C429E">
            <w:pPr>
              <w:spacing w:before="120" w:after="120"/>
              <w:jc w:val="both"/>
              <w:cnfStyle w:val="100000000000"/>
              <w:rPr>
                <w:rFonts w:ascii="Times New Roman" w:hAnsi="Times New Roman"/>
                <w:sz w:val="24"/>
                <w:szCs w:val="24"/>
                <w:lang w:eastAsia="tr-TR"/>
              </w:rPr>
            </w:pPr>
            <w:r w:rsidRPr="00BA7AA3">
              <w:rPr>
                <w:rFonts w:ascii="Times New Roman" w:hAnsi="Times New Roman"/>
                <w:sz w:val="24"/>
                <w:szCs w:val="24"/>
                <w:lang w:eastAsia="tr-TR"/>
              </w:rPr>
              <w:t>2014</w:t>
            </w:r>
          </w:p>
        </w:tc>
        <w:tc>
          <w:tcPr>
            <w:tcW w:w="547" w:type="pct"/>
            <w:noWrap/>
            <w:textDirection w:val="btLr"/>
            <w:vAlign w:val="center"/>
            <w:hideMark/>
          </w:tcPr>
          <w:p w:rsidR="004C429E" w:rsidRPr="00BA7AA3" w:rsidRDefault="004C429E" w:rsidP="004C429E">
            <w:pPr>
              <w:spacing w:before="120" w:after="120"/>
              <w:jc w:val="both"/>
              <w:cnfStyle w:val="100000000000"/>
              <w:rPr>
                <w:rFonts w:ascii="Times New Roman" w:hAnsi="Times New Roman"/>
                <w:sz w:val="24"/>
                <w:szCs w:val="24"/>
                <w:lang w:eastAsia="tr-TR"/>
              </w:rPr>
            </w:pPr>
            <w:r w:rsidRPr="00BA7AA3">
              <w:rPr>
                <w:rFonts w:ascii="Times New Roman" w:hAnsi="Times New Roman"/>
                <w:sz w:val="24"/>
                <w:szCs w:val="24"/>
                <w:lang w:eastAsia="tr-TR"/>
              </w:rPr>
              <w:t>2019</w:t>
            </w:r>
          </w:p>
        </w:tc>
        <w:tc>
          <w:tcPr>
            <w:tcW w:w="468" w:type="pct"/>
            <w:noWrap/>
            <w:textDirection w:val="btLr"/>
            <w:vAlign w:val="center"/>
            <w:hideMark/>
          </w:tcPr>
          <w:p w:rsidR="004C429E" w:rsidRPr="00BA7AA3" w:rsidRDefault="004C429E" w:rsidP="004C429E">
            <w:pPr>
              <w:spacing w:before="120" w:after="120"/>
              <w:jc w:val="both"/>
              <w:cnfStyle w:val="100000000000"/>
              <w:rPr>
                <w:rFonts w:ascii="Times New Roman" w:hAnsi="Times New Roman"/>
                <w:sz w:val="24"/>
                <w:szCs w:val="24"/>
                <w:lang w:eastAsia="tr-TR"/>
              </w:rPr>
            </w:pPr>
            <w:r w:rsidRPr="00BA7AA3">
              <w:rPr>
                <w:rFonts w:ascii="Times New Roman" w:hAnsi="Times New Roman"/>
                <w:sz w:val="24"/>
                <w:szCs w:val="24"/>
                <w:lang w:eastAsia="tr-TR"/>
              </w:rPr>
              <w:t>Sorumlu Kişiler</w:t>
            </w:r>
          </w:p>
        </w:tc>
      </w:tr>
      <w:tr w:rsidR="004C429E" w:rsidRPr="00BA7AA3" w:rsidTr="004C429E">
        <w:trPr>
          <w:cnfStyle w:val="000000100000"/>
          <w:trHeight w:val="1002"/>
        </w:trPr>
        <w:tc>
          <w:tcPr>
            <w:cnfStyle w:val="001000000000"/>
            <w:tcW w:w="278" w:type="pct"/>
            <w:noWrap/>
            <w:vAlign w:val="center"/>
          </w:tcPr>
          <w:p w:rsidR="004C429E" w:rsidRPr="00BA7AA3" w:rsidRDefault="004C429E" w:rsidP="004C429E">
            <w:pPr>
              <w:spacing w:before="120" w:after="120"/>
              <w:jc w:val="both"/>
              <w:rPr>
                <w:rFonts w:ascii="Times New Roman" w:hAnsi="Times New Roman"/>
                <w:sz w:val="24"/>
                <w:szCs w:val="24"/>
                <w:lang w:eastAsia="tr-TR"/>
              </w:rPr>
            </w:pPr>
            <w:r w:rsidRPr="00BA7AA3">
              <w:rPr>
                <w:rFonts w:ascii="Times New Roman" w:hAnsi="Times New Roman"/>
                <w:sz w:val="24"/>
                <w:szCs w:val="24"/>
                <w:lang w:eastAsia="tr-TR"/>
              </w:rPr>
              <w:t>3.2</w:t>
            </w:r>
          </w:p>
        </w:tc>
        <w:tc>
          <w:tcPr>
            <w:tcW w:w="213" w:type="pct"/>
            <w:vAlign w:val="center"/>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1.</w:t>
            </w:r>
          </w:p>
        </w:tc>
        <w:tc>
          <w:tcPr>
            <w:tcW w:w="2222" w:type="pct"/>
            <w:vAlign w:val="center"/>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Kurum standartlarına uygun hale getirilen sınıf sayısı</w:t>
            </w:r>
          </w:p>
        </w:tc>
        <w:tc>
          <w:tcPr>
            <w:tcW w:w="424" w:type="pct"/>
            <w:vAlign w:val="center"/>
          </w:tcPr>
          <w:p w:rsidR="004C429E" w:rsidRPr="00BA7AA3" w:rsidRDefault="004C429E" w:rsidP="004C429E">
            <w:pPr>
              <w:spacing w:before="120" w:after="120"/>
              <w:jc w:val="both"/>
              <w:cnfStyle w:val="000000100000"/>
              <w:rPr>
                <w:rFonts w:ascii="Times New Roman" w:eastAsia="Times New Roman" w:hAnsi="Times New Roman"/>
                <w:color w:val="000000"/>
                <w:sz w:val="24"/>
                <w:szCs w:val="24"/>
                <w:lang w:eastAsia="tr-TR"/>
              </w:rPr>
            </w:pPr>
            <w:r w:rsidRPr="00BA7AA3">
              <w:rPr>
                <w:rFonts w:ascii="Times New Roman" w:eastAsia="Times New Roman" w:hAnsi="Times New Roman"/>
                <w:color w:val="000000"/>
                <w:sz w:val="24"/>
                <w:szCs w:val="24"/>
                <w:lang w:eastAsia="tr-TR"/>
              </w:rPr>
              <w:t>0</w:t>
            </w:r>
          </w:p>
        </w:tc>
        <w:tc>
          <w:tcPr>
            <w:tcW w:w="424" w:type="pct"/>
            <w:vAlign w:val="center"/>
          </w:tcPr>
          <w:p w:rsidR="004C429E" w:rsidRPr="00BA7AA3" w:rsidRDefault="004C429E" w:rsidP="004C429E">
            <w:pPr>
              <w:spacing w:before="120" w:after="120"/>
              <w:jc w:val="both"/>
              <w:cnfStyle w:val="000000100000"/>
              <w:rPr>
                <w:rFonts w:ascii="Times New Roman" w:eastAsia="Times New Roman" w:hAnsi="Times New Roman"/>
                <w:color w:val="000000"/>
                <w:sz w:val="24"/>
                <w:szCs w:val="24"/>
                <w:lang w:eastAsia="tr-TR"/>
              </w:rPr>
            </w:pPr>
            <w:r w:rsidRPr="00BA7AA3">
              <w:rPr>
                <w:rFonts w:ascii="Times New Roman" w:eastAsia="Times New Roman" w:hAnsi="Times New Roman"/>
                <w:color w:val="000000"/>
                <w:sz w:val="24"/>
                <w:szCs w:val="24"/>
                <w:lang w:eastAsia="tr-TR"/>
              </w:rPr>
              <w:t>0</w:t>
            </w:r>
          </w:p>
        </w:tc>
        <w:tc>
          <w:tcPr>
            <w:tcW w:w="424" w:type="pct"/>
            <w:vAlign w:val="center"/>
          </w:tcPr>
          <w:p w:rsidR="004C429E" w:rsidRPr="00BA7AA3" w:rsidRDefault="004C429E" w:rsidP="004C429E">
            <w:pPr>
              <w:spacing w:before="120" w:after="120"/>
              <w:jc w:val="both"/>
              <w:cnfStyle w:val="000000100000"/>
              <w:rPr>
                <w:rFonts w:ascii="Times New Roman" w:eastAsia="Times New Roman" w:hAnsi="Times New Roman"/>
                <w:color w:val="000000"/>
                <w:sz w:val="24"/>
                <w:szCs w:val="24"/>
                <w:lang w:eastAsia="tr-TR"/>
              </w:rPr>
            </w:pPr>
            <w:r w:rsidRPr="00BA7AA3">
              <w:rPr>
                <w:rFonts w:ascii="Times New Roman" w:eastAsia="Times New Roman" w:hAnsi="Times New Roman"/>
                <w:color w:val="000000"/>
                <w:sz w:val="24"/>
                <w:szCs w:val="24"/>
                <w:lang w:eastAsia="tr-TR"/>
              </w:rPr>
              <w:t>0</w:t>
            </w:r>
          </w:p>
        </w:tc>
        <w:tc>
          <w:tcPr>
            <w:tcW w:w="547" w:type="pct"/>
            <w:noWrap/>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Tamamı</w:t>
            </w:r>
          </w:p>
        </w:tc>
        <w:tc>
          <w:tcPr>
            <w:tcW w:w="468" w:type="pct"/>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Okul İdaresi</w:t>
            </w:r>
          </w:p>
        </w:tc>
      </w:tr>
      <w:tr w:rsidR="004C429E" w:rsidRPr="00BA7AA3" w:rsidTr="004C429E">
        <w:trPr>
          <w:cnfStyle w:val="000000010000"/>
          <w:trHeight w:val="1002"/>
        </w:trPr>
        <w:tc>
          <w:tcPr>
            <w:cnfStyle w:val="001000000000"/>
            <w:tcW w:w="278" w:type="pct"/>
            <w:noWrap/>
            <w:vAlign w:val="center"/>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lang w:eastAsia="tr-TR"/>
              </w:rPr>
              <w:t>3.2</w:t>
            </w:r>
          </w:p>
        </w:tc>
        <w:tc>
          <w:tcPr>
            <w:tcW w:w="213" w:type="pct"/>
            <w:vAlign w:val="center"/>
          </w:tcPr>
          <w:p w:rsidR="004C429E" w:rsidRPr="00BA7AA3" w:rsidRDefault="004C429E" w:rsidP="004C429E">
            <w:pPr>
              <w:spacing w:before="120" w:after="120"/>
              <w:jc w:val="both"/>
              <w:cnfStyle w:val="000000010000"/>
              <w:rPr>
                <w:rFonts w:ascii="Times New Roman" w:hAnsi="Times New Roman"/>
                <w:sz w:val="24"/>
                <w:szCs w:val="24"/>
              </w:rPr>
            </w:pPr>
            <w:r w:rsidRPr="00BA7AA3">
              <w:rPr>
                <w:rFonts w:ascii="Times New Roman" w:hAnsi="Times New Roman"/>
                <w:sz w:val="24"/>
                <w:szCs w:val="24"/>
              </w:rPr>
              <w:t>2.</w:t>
            </w:r>
          </w:p>
        </w:tc>
        <w:tc>
          <w:tcPr>
            <w:tcW w:w="2222" w:type="pct"/>
            <w:vAlign w:val="center"/>
          </w:tcPr>
          <w:p w:rsidR="004C429E" w:rsidRPr="00BA7AA3" w:rsidRDefault="004C429E" w:rsidP="004C429E">
            <w:pPr>
              <w:spacing w:before="120" w:after="120"/>
              <w:jc w:val="both"/>
              <w:cnfStyle w:val="000000010000"/>
              <w:rPr>
                <w:rFonts w:ascii="Times New Roman" w:hAnsi="Times New Roman"/>
                <w:sz w:val="24"/>
                <w:szCs w:val="24"/>
              </w:rPr>
            </w:pPr>
            <w:r w:rsidRPr="00BA7AA3">
              <w:rPr>
                <w:rFonts w:ascii="Times New Roman" w:hAnsi="Times New Roman"/>
                <w:sz w:val="24"/>
                <w:szCs w:val="24"/>
              </w:rPr>
              <w:t>Kurum standartlarına uygun hale getirilen ortak kullanım alanı sayısı (bahçe, lavabo, koridor vb.)</w:t>
            </w:r>
          </w:p>
        </w:tc>
        <w:tc>
          <w:tcPr>
            <w:tcW w:w="424" w:type="pct"/>
            <w:vAlign w:val="center"/>
          </w:tcPr>
          <w:p w:rsidR="004C429E" w:rsidRPr="00BA7AA3" w:rsidRDefault="004C429E" w:rsidP="004C429E">
            <w:pPr>
              <w:spacing w:before="120" w:after="120"/>
              <w:jc w:val="both"/>
              <w:cnfStyle w:val="000000010000"/>
              <w:rPr>
                <w:rFonts w:ascii="Times New Roman" w:eastAsia="Times New Roman" w:hAnsi="Times New Roman"/>
                <w:color w:val="000000"/>
                <w:sz w:val="24"/>
                <w:szCs w:val="24"/>
                <w:lang w:eastAsia="tr-TR"/>
              </w:rPr>
            </w:pPr>
            <w:r w:rsidRPr="00BA7AA3">
              <w:rPr>
                <w:rFonts w:ascii="Times New Roman" w:eastAsia="Times New Roman" w:hAnsi="Times New Roman"/>
                <w:color w:val="000000"/>
                <w:sz w:val="24"/>
                <w:szCs w:val="24"/>
                <w:lang w:eastAsia="tr-TR"/>
              </w:rPr>
              <w:t>0</w:t>
            </w:r>
          </w:p>
        </w:tc>
        <w:tc>
          <w:tcPr>
            <w:tcW w:w="424" w:type="pct"/>
            <w:vAlign w:val="center"/>
          </w:tcPr>
          <w:p w:rsidR="004C429E" w:rsidRPr="00BA7AA3" w:rsidRDefault="004C429E" w:rsidP="004C429E">
            <w:pPr>
              <w:spacing w:before="120" w:after="120"/>
              <w:jc w:val="both"/>
              <w:cnfStyle w:val="000000010000"/>
              <w:rPr>
                <w:rFonts w:ascii="Times New Roman" w:eastAsia="Times New Roman" w:hAnsi="Times New Roman"/>
                <w:color w:val="000000"/>
                <w:sz w:val="24"/>
                <w:szCs w:val="24"/>
                <w:lang w:eastAsia="tr-TR"/>
              </w:rPr>
            </w:pPr>
            <w:r w:rsidRPr="00BA7AA3">
              <w:rPr>
                <w:rFonts w:ascii="Times New Roman" w:eastAsia="Times New Roman" w:hAnsi="Times New Roman"/>
                <w:color w:val="000000"/>
                <w:sz w:val="24"/>
                <w:szCs w:val="24"/>
                <w:lang w:eastAsia="tr-TR"/>
              </w:rPr>
              <w:t>0</w:t>
            </w:r>
          </w:p>
        </w:tc>
        <w:tc>
          <w:tcPr>
            <w:tcW w:w="424" w:type="pct"/>
            <w:vAlign w:val="center"/>
          </w:tcPr>
          <w:p w:rsidR="004C429E" w:rsidRPr="00BA7AA3" w:rsidRDefault="004C429E" w:rsidP="004C429E">
            <w:pPr>
              <w:spacing w:before="120" w:after="120"/>
              <w:jc w:val="both"/>
              <w:cnfStyle w:val="000000010000"/>
              <w:rPr>
                <w:rFonts w:ascii="Times New Roman" w:eastAsia="Times New Roman" w:hAnsi="Times New Roman"/>
                <w:color w:val="000000"/>
                <w:sz w:val="24"/>
                <w:szCs w:val="24"/>
                <w:lang w:eastAsia="tr-TR"/>
              </w:rPr>
            </w:pPr>
            <w:r w:rsidRPr="00BA7AA3">
              <w:rPr>
                <w:rFonts w:ascii="Times New Roman" w:eastAsia="Times New Roman" w:hAnsi="Times New Roman"/>
                <w:color w:val="000000"/>
                <w:sz w:val="24"/>
                <w:szCs w:val="24"/>
                <w:lang w:eastAsia="tr-TR"/>
              </w:rPr>
              <w:t>0</w:t>
            </w:r>
          </w:p>
        </w:tc>
        <w:tc>
          <w:tcPr>
            <w:tcW w:w="547" w:type="pct"/>
            <w:noWrap/>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Tamamı</w:t>
            </w:r>
          </w:p>
        </w:tc>
        <w:tc>
          <w:tcPr>
            <w:tcW w:w="468" w:type="pct"/>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Okul İdaresi</w:t>
            </w:r>
          </w:p>
        </w:tc>
      </w:tr>
    </w:tbl>
    <w:p w:rsidR="006D3F43" w:rsidRDefault="006D3F43" w:rsidP="004C429E">
      <w:pPr>
        <w:pStyle w:val="ListeParagraf"/>
        <w:tabs>
          <w:tab w:val="left" w:pos="7310"/>
        </w:tabs>
        <w:spacing w:before="120" w:after="120"/>
        <w:ind w:left="0"/>
        <w:jc w:val="both"/>
        <w:rPr>
          <w:rFonts w:ascii="Times New Roman" w:hAnsi="Times New Roman"/>
          <w:b/>
          <w:sz w:val="24"/>
          <w:szCs w:val="24"/>
        </w:rPr>
      </w:pPr>
    </w:p>
    <w:p w:rsidR="004C429E" w:rsidRDefault="004C429E" w:rsidP="004C429E">
      <w:pPr>
        <w:pStyle w:val="ListeParagraf"/>
        <w:tabs>
          <w:tab w:val="left" w:pos="7310"/>
        </w:tabs>
        <w:spacing w:before="120" w:after="120"/>
        <w:ind w:left="0"/>
        <w:jc w:val="both"/>
        <w:rPr>
          <w:rFonts w:ascii="Times New Roman" w:hAnsi="Times New Roman"/>
          <w:b/>
          <w:sz w:val="24"/>
          <w:szCs w:val="24"/>
        </w:rPr>
      </w:pPr>
    </w:p>
    <w:p w:rsidR="006D3F43" w:rsidRDefault="004C429E" w:rsidP="004C429E">
      <w:pPr>
        <w:pStyle w:val="ListeParagraf"/>
        <w:tabs>
          <w:tab w:val="left" w:pos="7310"/>
        </w:tabs>
        <w:spacing w:before="120" w:after="120"/>
        <w:ind w:left="0"/>
        <w:jc w:val="both"/>
        <w:rPr>
          <w:rFonts w:ascii="Times New Roman" w:hAnsi="Times New Roman"/>
          <w:b/>
          <w:sz w:val="24"/>
          <w:szCs w:val="24"/>
        </w:rPr>
      </w:pPr>
      <w:r w:rsidRPr="00BA7AA3">
        <w:rPr>
          <w:rFonts w:ascii="Times New Roman" w:hAnsi="Times New Roman"/>
          <w:b/>
          <w:sz w:val="24"/>
          <w:szCs w:val="24"/>
        </w:rPr>
        <w:t>Tedbirler3.2.</w:t>
      </w:r>
    </w:p>
    <w:p w:rsidR="00374683" w:rsidRDefault="00374683" w:rsidP="004C429E">
      <w:pPr>
        <w:pStyle w:val="ListeParagraf"/>
        <w:tabs>
          <w:tab w:val="left" w:pos="7310"/>
        </w:tabs>
        <w:spacing w:before="120" w:after="120"/>
        <w:ind w:left="0"/>
        <w:jc w:val="both"/>
        <w:rPr>
          <w:rFonts w:ascii="Times New Roman" w:hAnsi="Times New Roman"/>
          <w:b/>
          <w:sz w:val="24"/>
          <w:szCs w:val="24"/>
        </w:rPr>
      </w:pPr>
    </w:p>
    <w:p w:rsidR="006D3F43" w:rsidRPr="006D3F43" w:rsidRDefault="006D3F43" w:rsidP="004C429E">
      <w:pPr>
        <w:pStyle w:val="ListeParagraf"/>
        <w:tabs>
          <w:tab w:val="left" w:pos="7310"/>
        </w:tabs>
        <w:spacing w:before="120" w:after="120"/>
        <w:ind w:left="0"/>
        <w:jc w:val="both"/>
        <w:rPr>
          <w:rFonts w:ascii="Times New Roman" w:hAnsi="Times New Roman"/>
          <w:b/>
          <w:sz w:val="24"/>
          <w:szCs w:val="24"/>
        </w:rPr>
      </w:pPr>
    </w:p>
    <w:tbl>
      <w:tblPr>
        <w:tblStyle w:val="AkKlavuz-Vurgu24"/>
        <w:tblW w:w="5000" w:type="pct"/>
        <w:tblLook w:val="04A0"/>
      </w:tblPr>
      <w:tblGrid>
        <w:gridCol w:w="643"/>
        <w:gridCol w:w="7450"/>
        <w:gridCol w:w="1335"/>
      </w:tblGrid>
      <w:tr w:rsidR="004C429E" w:rsidRPr="00BA7AA3" w:rsidTr="004C429E">
        <w:trPr>
          <w:cnfStyle w:val="100000000000"/>
          <w:trHeight w:val="372"/>
        </w:trPr>
        <w:tc>
          <w:tcPr>
            <w:cnfStyle w:val="001000000000"/>
            <w:tcW w:w="285" w:type="pct"/>
          </w:tcPr>
          <w:p w:rsidR="004C429E" w:rsidRPr="00BA7AA3" w:rsidRDefault="004C429E" w:rsidP="004C429E">
            <w:pPr>
              <w:spacing w:before="120" w:after="120"/>
              <w:contextualSpacing/>
              <w:jc w:val="both"/>
              <w:rPr>
                <w:rFonts w:ascii="Times New Roman" w:hAnsi="Times New Roman"/>
                <w:bCs w:val="0"/>
                <w:color w:val="002060"/>
                <w:sz w:val="24"/>
                <w:szCs w:val="24"/>
              </w:rPr>
            </w:pPr>
            <w:r w:rsidRPr="00BA7AA3">
              <w:rPr>
                <w:rFonts w:ascii="Times New Roman" w:hAnsi="Times New Roman"/>
                <w:bCs w:val="0"/>
                <w:color w:val="002060"/>
                <w:sz w:val="24"/>
                <w:szCs w:val="24"/>
              </w:rPr>
              <w:t>Sıra</w:t>
            </w:r>
          </w:p>
        </w:tc>
        <w:tc>
          <w:tcPr>
            <w:tcW w:w="3979" w:type="pct"/>
          </w:tcPr>
          <w:p w:rsidR="004C429E" w:rsidRPr="006D3F43" w:rsidRDefault="004C429E" w:rsidP="004C429E">
            <w:pPr>
              <w:pStyle w:val="ListeParagraf"/>
              <w:spacing w:before="120" w:after="120"/>
              <w:ind w:left="0"/>
              <w:jc w:val="both"/>
              <w:cnfStyle w:val="100000000000"/>
              <w:rPr>
                <w:rFonts w:ascii="Times New Roman" w:hAnsi="Times New Roman"/>
                <w:b w:val="0"/>
                <w:color w:val="1F497D" w:themeColor="text2"/>
                <w:sz w:val="24"/>
                <w:szCs w:val="24"/>
              </w:rPr>
            </w:pPr>
            <w:r w:rsidRPr="006D3F43">
              <w:rPr>
                <w:rFonts w:ascii="Times New Roman" w:hAnsi="Times New Roman"/>
                <w:b w:val="0"/>
                <w:color w:val="1F497D" w:themeColor="text2"/>
                <w:sz w:val="24"/>
                <w:szCs w:val="24"/>
              </w:rPr>
              <w:t>Tedbirler</w:t>
            </w:r>
          </w:p>
        </w:tc>
        <w:tc>
          <w:tcPr>
            <w:tcW w:w="736" w:type="pct"/>
          </w:tcPr>
          <w:p w:rsidR="004C429E" w:rsidRPr="00BA7AA3" w:rsidRDefault="004C429E" w:rsidP="004C429E">
            <w:pPr>
              <w:pStyle w:val="ListeParagraf"/>
              <w:spacing w:before="120" w:after="120"/>
              <w:ind w:left="0"/>
              <w:jc w:val="both"/>
              <w:cnfStyle w:val="100000000000"/>
              <w:rPr>
                <w:rFonts w:ascii="Times New Roman" w:hAnsi="Times New Roman"/>
                <w:b w:val="0"/>
                <w:bCs w:val="0"/>
                <w:sz w:val="24"/>
                <w:szCs w:val="24"/>
              </w:rPr>
            </w:pPr>
            <w:r w:rsidRPr="00BA7AA3">
              <w:rPr>
                <w:rFonts w:ascii="Times New Roman" w:hAnsi="Times New Roman"/>
                <w:bCs w:val="0"/>
                <w:color w:val="002060"/>
                <w:sz w:val="24"/>
                <w:szCs w:val="24"/>
              </w:rPr>
              <w:t>Sorumlu Kişiler</w:t>
            </w:r>
          </w:p>
        </w:tc>
      </w:tr>
      <w:tr w:rsidR="004C429E" w:rsidRPr="00BA7AA3" w:rsidTr="006D3F43">
        <w:trPr>
          <w:cnfStyle w:val="000000100000"/>
          <w:trHeight w:val="1284"/>
        </w:trPr>
        <w:tc>
          <w:tcPr>
            <w:cnfStyle w:val="001000000000"/>
            <w:tcW w:w="285" w:type="pct"/>
            <w:vAlign w:val="center"/>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t>1.</w:t>
            </w:r>
          </w:p>
        </w:tc>
        <w:tc>
          <w:tcPr>
            <w:tcW w:w="3979" w:type="pct"/>
            <w:vAlign w:val="center"/>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Özel eğitime ihtiyacı olan öğrencilerin eğitime dahil olabilmesi için okulun fiziki imkanların iyileştirmesi ve sınıflarda gerekli materyallerin temini sağlanacaktır.</w:t>
            </w:r>
          </w:p>
        </w:tc>
        <w:tc>
          <w:tcPr>
            <w:tcW w:w="736" w:type="pct"/>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Müdür Yardımcısı ve Rehber Öğretmen</w:t>
            </w:r>
          </w:p>
        </w:tc>
      </w:tr>
      <w:tr w:rsidR="004C429E" w:rsidRPr="00BA7AA3" w:rsidTr="004C429E">
        <w:trPr>
          <w:cnfStyle w:val="000000010000"/>
          <w:trHeight w:val="415"/>
        </w:trPr>
        <w:tc>
          <w:tcPr>
            <w:cnfStyle w:val="001000000000"/>
            <w:tcW w:w="285" w:type="pct"/>
            <w:vAlign w:val="center"/>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t>2.</w:t>
            </w:r>
          </w:p>
        </w:tc>
        <w:tc>
          <w:tcPr>
            <w:tcW w:w="3979" w:type="pct"/>
            <w:vAlign w:val="center"/>
          </w:tcPr>
          <w:p w:rsidR="004C429E" w:rsidRPr="00BA7AA3" w:rsidRDefault="004C429E" w:rsidP="004C429E">
            <w:pPr>
              <w:spacing w:before="120" w:after="120"/>
              <w:jc w:val="both"/>
              <w:cnfStyle w:val="000000010000"/>
              <w:rPr>
                <w:rFonts w:ascii="Times New Roman" w:hAnsi="Times New Roman"/>
                <w:sz w:val="24"/>
                <w:szCs w:val="24"/>
              </w:rPr>
            </w:pPr>
            <w:r w:rsidRPr="00BA7AA3">
              <w:rPr>
                <w:rFonts w:ascii="Times New Roman" w:hAnsi="Times New Roman"/>
                <w:sz w:val="24"/>
                <w:szCs w:val="24"/>
              </w:rPr>
              <w:t>Okul ve kurumların onarım ve bakım ihtiyaçlarının tespiti ve karşılanması için ihtiyaç analizleri hazırlanacaktır.</w:t>
            </w:r>
          </w:p>
        </w:tc>
        <w:tc>
          <w:tcPr>
            <w:tcW w:w="736" w:type="pct"/>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Okul İdaresi</w:t>
            </w:r>
          </w:p>
        </w:tc>
      </w:tr>
      <w:tr w:rsidR="004C429E" w:rsidRPr="00BA7AA3" w:rsidTr="004C429E">
        <w:trPr>
          <w:cnfStyle w:val="000000100000"/>
          <w:trHeight w:val="415"/>
        </w:trPr>
        <w:tc>
          <w:tcPr>
            <w:cnfStyle w:val="001000000000"/>
            <w:tcW w:w="285" w:type="pct"/>
            <w:vAlign w:val="center"/>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t>3.</w:t>
            </w:r>
          </w:p>
        </w:tc>
        <w:tc>
          <w:tcPr>
            <w:tcW w:w="3979" w:type="pct"/>
            <w:vAlign w:val="center"/>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Okul bahçeleri, öğrencilerin sosyal ve kültürel gelişimlerini destekleyecek ve aktif yaşamı teşvik edecek şekilde düzenlenecek; öğrencilerin sosyal, sanatsal, sportif ve kültürel etkinlikler yapabilecekleri alanlar artırılacaktır.</w:t>
            </w:r>
          </w:p>
        </w:tc>
        <w:tc>
          <w:tcPr>
            <w:tcW w:w="736" w:type="pct"/>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Okul İdaresi</w:t>
            </w:r>
          </w:p>
        </w:tc>
      </w:tr>
      <w:tr w:rsidR="004C429E" w:rsidRPr="00BA7AA3" w:rsidTr="004C429E">
        <w:trPr>
          <w:cnfStyle w:val="000000010000"/>
          <w:trHeight w:val="791"/>
        </w:trPr>
        <w:tc>
          <w:tcPr>
            <w:cnfStyle w:val="001000000000"/>
            <w:tcW w:w="285" w:type="pct"/>
            <w:vAlign w:val="center"/>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lastRenderedPageBreak/>
              <w:t>4.</w:t>
            </w:r>
          </w:p>
        </w:tc>
        <w:tc>
          <w:tcPr>
            <w:tcW w:w="3979" w:type="pct"/>
            <w:vAlign w:val="center"/>
          </w:tcPr>
          <w:p w:rsidR="004C429E" w:rsidRPr="00BA7AA3" w:rsidRDefault="004C429E" w:rsidP="004C429E">
            <w:pPr>
              <w:spacing w:before="120" w:after="120"/>
              <w:jc w:val="both"/>
              <w:cnfStyle w:val="000000010000"/>
              <w:rPr>
                <w:rFonts w:ascii="Times New Roman" w:hAnsi="Times New Roman"/>
                <w:sz w:val="24"/>
                <w:szCs w:val="24"/>
              </w:rPr>
            </w:pPr>
            <w:r w:rsidRPr="00BA7AA3">
              <w:rPr>
                <w:rFonts w:ascii="Times New Roman" w:hAnsi="Times New Roman"/>
                <w:sz w:val="24"/>
                <w:szCs w:val="24"/>
              </w:rPr>
              <w:t>Teknolojik alt yapı standartları belirlenerek sınıfların bu standartlarda donatılması sağlanacaktır.</w:t>
            </w:r>
          </w:p>
        </w:tc>
        <w:tc>
          <w:tcPr>
            <w:tcW w:w="736" w:type="pct"/>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Okul İdaresi</w:t>
            </w:r>
          </w:p>
        </w:tc>
      </w:tr>
    </w:tbl>
    <w:p w:rsidR="006D3F43" w:rsidRDefault="006D3F43" w:rsidP="006D3F43">
      <w:pPr>
        <w:tabs>
          <w:tab w:val="left" w:pos="1248"/>
        </w:tabs>
        <w:spacing w:before="120" w:after="120"/>
        <w:jc w:val="both"/>
        <w:rPr>
          <w:rFonts w:ascii="Times New Roman" w:hAnsi="Times New Roman"/>
          <w:b/>
          <w:sz w:val="24"/>
          <w:szCs w:val="24"/>
        </w:rPr>
      </w:pPr>
    </w:p>
    <w:p w:rsidR="00374683" w:rsidRDefault="00374683" w:rsidP="006D3F43">
      <w:pPr>
        <w:tabs>
          <w:tab w:val="left" w:pos="1248"/>
        </w:tabs>
        <w:spacing w:before="120" w:after="120"/>
        <w:jc w:val="both"/>
        <w:rPr>
          <w:rFonts w:ascii="Times New Roman" w:hAnsi="Times New Roman"/>
          <w:b/>
          <w:sz w:val="24"/>
          <w:szCs w:val="24"/>
        </w:rPr>
      </w:pPr>
    </w:p>
    <w:p w:rsidR="004C429E" w:rsidRPr="009556E4" w:rsidRDefault="004C429E" w:rsidP="004C429E">
      <w:pPr>
        <w:spacing w:before="120" w:after="120"/>
        <w:jc w:val="both"/>
        <w:rPr>
          <w:rFonts w:ascii="Times New Roman" w:hAnsi="Times New Roman"/>
          <w:b/>
          <w:i/>
          <w:sz w:val="24"/>
          <w:szCs w:val="24"/>
        </w:rPr>
      </w:pPr>
      <w:r w:rsidRPr="009556E4">
        <w:rPr>
          <w:rFonts w:ascii="Times New Roman" w:hAnsi="Times New Roman"/>
          <w:b/>
          <w:i/>
          <w:sz w:val="24"/>
          <w:szCs w:val="24"/>
        </w:rPr>
        <w:t>Stratejik Hedef 3.3</w:t>
      </w:r>
    </w:p>
    <w:p w:rsidR="006D3F4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t>Etkin bir izleme ve değerlendirme sistemiyle desteklenen, bürokrasinin azaltıldığı, çoğulcu, katılımcı, şeffaf ve hesap verebilir bir yönetim ve organizasyon yapısını plan dönemi sonuna kadar oluşturmak.</w:t>
      </w:r>
    </w:p>
    <w:p w:rsidR="006D3F43" w:rsidRPr="00BA7AA3" w:rsidRDefault="006D3F43" w:rsidP="004C429E">
      <w:pPr>
        <w:spacing w:before="120" w:after="120"/>
        <w:jc w:val="both"/>
        <w:rPr>
          <w:rFonts w:ascii="Times New Roman" w:hAnsi="Times New Roman"/>
          <w:sz w:val="24"/>
          <w:szCs w:val="24"/>
        </w:rPr>
      </w:pPr>
    </w:p>
    <w:p w:rsidR="006D3F43" w:rsidRPr="006D3F43" w:rsidRDefault="004C429E" w:rsidP="006D3F43">
      <w:pPr>
        <w:shd w:val="clear" w:color="auto" w:fill="FFFFFF"/>
        <w:spacing w:before="120" w:after="120"/>
        <w:jc w:val="both"/>
        <w:rPr>
          <w:rStyle w:val="Balk4Char"/>
          <w:rFonts w:ascii="Times New Roman" w:hAnsi="Times New Roman"/>
          <w:b w:val="0"/>
          <w:bCs w:val="0"/>
          <w:i w:val="0"/>
          <w:iCs w:val="0"/>
          <w:color w:val="auto"/>
          <w:sz w:val="24"/>
          <w:szCs w:val="24"/>
        </w:rPr>
      </w:pPr>
      <w:r w:rsidRPr="009556E4">
        <w:rPr>
          <w:rFonts w:ascii="Times New Roman" w:hAnsi="Times New Roman"/>
          <w:b/>
          <w:sz w:val="24"/>
          <w:szCs w:val="24"/>
        </w:rPr>
        <w:t>Hedefin Mevcut Durumu:</w:t>
      </w:r>
      <w:r w:rsidRPr="009556E4">
        <w:rPr>
          <w:rFonts w:ascii="Times New Roman" w:hAnsi="Times New Roman"/>
          <w:sz w:val="24"/>
          <w:szCs w:val="24"/>
        </w:rPr>
        <w:t>2014 yılında veli toplantılarına katılım %40 iken %60 a çıkarılması öngörülmüştür. Veli ile ilgili yapılan sosyal faaliyet sayısı en az 3 olacaktır.Veli memnuniyet anketleri yılda 2 kez yapılacaktır.Ayrıca okulumuzun işbirliği yaptığı kurum ve kurum ile ilgili haberleri sayısının %100 artırılması planlanmıştır.</w:t>
      </w:r>
    </w:p>
    <w:p w:rsidR="006D3F43" w:rsidRDefault="006D3F43" w:rsidP="004C429E">
      <w:pPr>
        <w:spacing w:before="120" w:after="120"/>
        <w:jc w:val="both"/>
        <w:rPr>
          <w:rFonts w:ascii="Times New Roman" w:hAnsi="Times New Roman"/>
          <w:b/>
          <w:bCs/>
          <w:i/>
          <w:iCs/>
          <w:sz w:val="24"/>
          <w:szCs w:val="24"/>
        </w:rPr>
      </w:pPr>
      <w:bookmarkStart w:id="77" w:name="_Toc410315264"/>
    </w:p>
    <w:p w:rsidR="00374683" w:rsidRDefault="00374683" w:rsidP="004C429E">
      <w:pPr>
        <w:spacing w:before="120" w:after="120"/>
        <w:jc w:val="both"/>
        <w:rPr>
          <w:rFonts w:ascii="Times New Roman" w:hAnsi="Times New Roman"/>
          <w:b/>
          <w:bCs/>
          <w:i/>
          <w:iCs/>
          <w:sz w:val="24"/>
          <w:szCs w:val="24"/>
        </w:rPr>
      </w:pPr>
    </w:p>
    <w:p w:rsidR="00374683" w:rsidRDefault="00374683" w:rsidP="004C429E">
      <w:pPr>
        <w:spacing w:before="120" w:after="120"/>
        <w:jc w:val="both"/>
        <w:rPr>
          <w:rFonts w:ascii="Times New Roman" w:hAnsi="Times New Roman"/>
          <w:b/>
          <w:bCs/>
          <w:i/>
          <w:iCs/>
          <w:sz w:val="24"/>
          <w:szCs w:val="24"/>
        </w:rPr>
      </w:pPr>
    </w:p>
    <w:p w:rsidR="00374683" w:rsidRDefault="00374683" w:rsidP="004C429E">
      <w:pPr>
        <w:spacing w:before="120" w:after="120"/>
        <w:jc w:val="both"/>
        <w:rPr>
          <w:rFonts w:ascii="Times New Roman" w:hAnsi="Times New Roman"/>
          <w:b/>
          <w:bCs/>
          <w:i/>
          <w:iCs/>
          <w:sz w:val="24"/>
          <w:szCs w:val="24"/>
        </w:rPr>
      </w:pPr>
    </w:p>
    <w:p w:rsidR="00374683" w:rsidRDefault="00374683" w:rsidP="004C429E">
      <w:pPr>
        <w:spacing w:before="120" w:after="120"/>
        <w:jc w:val="both"/>
        <w:rPr>
          <w:rFonts w:ascii="Times New Roman" w:hAnsi="Times New Roman"/>
          <w:b/>
          <w:bCs/>
          <w:i/>
          <w:iCs/>
          <w:sz w:val="24"/>
          <w:szCs w:val="24"/>
        </w:rPr>
      </w:pPr>
    </w:p>
    <w:p w:rsidR="00374683" w:rsidRDefault="00374683" w:rsidP="004C429E">
      <w:pPr>
        <w:spacing w:before="120" w:after="120"/>
        <w:jc w:val="both"/>
        <w:rPr>
          <w:rFonts w:ascii="Times New Roman" w:hAnsi="Times New Roman"/>
          <w:b/>
          <w:bCs/>
          <w:i/>
          <w:iCs/>
          <w:sz w:val="24"/>
          <w:szCs w:val="24"/>
        </w:rPr>
      </w:pPr>
    </w:p>
    <w:p w:rsidR="00374683" w:rsidRDefault="00374683" w:rsidP="004C429E">
      <w:pPr>
        <w:spacing w:before="120" w:after="120"/>
        <w:jc w:val="both"/>
        <w:rPr>
          <w:rFonts w:ascii="Times New Roman" w:hAnsi="Times New Roman"/>
          <w:b/>
          <w:bCs/>
          <w:i/>
          <w:iCs/>
          <w:sz w:val="24"/>
          <w:szCs w:val="24"/>
        </w:rPr>
      </w:pPr>
    </w:p>
    <w:p w:rsidR="004C429E" w:rsidRPr="005B31F1" w:rsidRDefault="004C429E" w:rsidP="004C429E">
      <w:pPr>
        <w:spacing w:before="120" w:after="120"/>
        <w:jc w:val="both"/>
        <w:rPr>
          <w:rFonts w:ascii="Times New Roman" w:hAnsi="Times New Roman"/>
          <w:b/>
          <w:bCs/>
          <w:i/>
          <w:iCs/>
          <w:sz w:val="24"/>
          <w:szCs w:val="24"/>
        </w:rPr>
      </w:pPr>
      <w:r w:rsidRPr="005B31F1">
        <w:rPr>
          <w:rFonts w:ascii="Times New Roman" w:hAnsi="Times New Roman"/>
          <w:b/>
          <w:bCs/>
          <w:i/>
          <w:iCs/>
          <w:sz w:val="24"/>
          <w:szCs w:val="24"/>
        </w:rPr>
        <w:t>Performans Göstergeleri</w:t>
      </w:r>
      <w:bookmarkEnd w:id="77"/>
      <w:r w:rsidRPr="005B31F1">
        <w:rPr>
          <w:rFonts w:ascii="Times New Roman" w:hAnsi="Times New Roman"/>
          <w:b/>
          <w:bCs/>
          <w:i/>
          <w:iCs/>
          <w:sz w:val="24"/>
          <w:szCs w:val="24"/>
        </w:rPr>
        <w:t>3.3</w:t>
      </w:r>
    </w:p>
    <w:tbl>
      <w:tblPr>
        <w:tblStyle w:val="AkKlavuz-Vurgu24"/>
        <w:tblW w:w="5000" w:type="pct"/>
        <w:tblLook w:val="04A0"/>
      </w:tblPr>
      <w:tblGrid>
        <w:gridCol w:w="516"/>
        <w:gridCol w:w="396"/>
        <w:gridCol w:w="4430"/>
        <w:gridCol w:w="788"/>
        <w:gridCol w:w="788"/>
        <w:gridCol w:w="788"/>
        <w:gridCol w:w="788"/>
        <w:gridCol w:w="934"/>
      </w:tblGrid>
      <w:tr w:rsidR="004C429E" w:rsidRPr="00BA7AA3" w:rsidTr="004C429E">
        <w:trPr>
          <w:cnfStyle w:val="100000000000"/>
          <w:trHeight w:val="1957"/>
        </w:trPr>
        <w:tc>
          <w:tcPr>
            <w:cnfStyle w:val="001000000000"/>
            <w:tcW w:w="573" w:type="pct"/>
            <w:gridSpan w:val="2"/>
            <w:noWrap/>
            <w:vAlign w:val="center"/>
            <w:hideMark/>
          </w:tcPr>
          <w:p w:rsidR="004C429E" w:rsidRPr="00BA7AA3" w:rsidRDefault="004C429E" w:rsidP="004C429E">
            <w:pPr>
              <w:spacing w:before="120" w:after="120"/>
              <w:jc w:val="both"/>
              <w:rPr>
                <w:rFonts w:ascii="Times New Roman" w:hAnsi="Times New Roman"/>
                <w:sz w:val="24"/>
                <w:szCs w:val="24"/>
                <w:lang w:eastAsia="tr-TR"/>
              </w:rPr>
            </w:pPr>
            <w:r w:rsidRPr="00BA7AA3">
              <w:rPr>
                <w:rFonts w:ascii="Times New Roman" w:hAnsi="Times New Roman"/>
                <w:sz w:val="24"/>
                <w:szCs w:val="24"/>
                <w:lang w:eastAsia="tr-TR"/>
              </w:rPr>
              <w:t>NO</w:t>
            </w:r>
          </w:p>
        </w:tc>
        <w:tc>
          <w:tcPr>
            <w:tcW w:w="2549" w:type="pct"/>
            <w:vAlign w:val="center"/>
            <w:hideMark/>
          </w:tcPr>
          <w:p w:rsidR="004C429E" w:rsidRPr="00BA7AA3" w:rsidRDefault="004C429E" w:rsidP="004C429E">
            <w:pPr>
              <w:spacing w:before="120" w:after="120"/>
              <w:jc w:val="both"/>
              <w:cnfStyle w:val="100000000000"/>
              <w:rPr>
                <w:rFonts w:ascii="Times New Roman" w:hAnsi="Times New Roman"/>
                <w:sz w:val="24"/>
                <w:szCs w:val="24"/>
                <w:lang w:eastAsia="tr-TR"/>
              </w:rPr>
            </w:pPr>
            <w:r w:rsidRPr="00BA7AA3">
              <w:rPr>
                <w:rFonts w:ascii="Times New Roman" w:hAnsi="Times New Roman"/>
                <w:sz w:val="24"/>
                <w:szCs w:val="24"/>
                <w:lang w:eastAsia="tr-TR"/>
              </w:rPr>
              <w:t>Performans Göstergesi</w:t>
            </w:r>
          </w:p>
        </w:tc>
        <w:tc>
          <w:tcPr>
            <w:tcW w:w="309" w:type="pct"/>
            <w:noWrap/>
            <w:textDirection w:val="btLr"/>
            <w:vAlign w:val="center"/>
            <w:hideMark/>
          </w:tcPr>
          <w:p w:rsidR="004C429E" w:rsidRPr="00BA7AA3" w:rsidRDefault="004C429E" w:rsidP="004C429E">
            <w:pPr>
              <w:spacing w:before="120" w:after="120"/>
              <w:jc w:val="both"/>
              <w:cnfStyle w:val="100000000000"/>
              <w:rPr>
                <w:rFonts w:ascii="Times New Roman" w:hAnsi="Times New Roman"/>
                <w:sz w:val="24"/>
                <w:szCs w:val="24"/>
                <w:lang w:eastAsia="tr-TR"/>
              </w:rPr>
            </w:pPr>
            <w:r w:rsidRPr="00BA7AA3">
              <w:rPr>
                <w:rFonts w:ascii="Times New Roman" w:hAnsi="Times New Roman"/>
                <w:sz w:val="24"/>
                <w:szCs w:val="24"/>
                <w:lang w:eastAsia="tr-TR"/>
              </w:rPr>
              <w:t>2012</w:t>
            </w:r>
          </w:p>
        </w:tc>
        <w:tc>
          <w:tcPr>
            <w:tcW w:w="309" w:type="pct"/>
            <w:noWrap/>
            <w:textDirection w:val="btLr"/>
            <w:vAlign w:val="center"/>
            <w:hideMark/>
          </w:tcPr>
          <w:p w:rsidR="004C429E" w:rsidRPr="00BA7AA3" w:rsidRDefault="004C429E" w:rsidP="004C429E">
            <w:pPr>
              <w:spacing w:before="120" w:after="120"/>
              <w:jc w:val="both"/>
              <w:cnfStyle w:val="100000000000"/>
              <w:rPr>
                <w:rFonts w:ascii="Times New Roman" w:hAnsi="Times New Roman"/>
                <w:sz w:val="24"/>
                <w:szCs w:val="24"/>
                <w:lang w:eastAsia="tr-TR"/>
              </w:rPr>
            </w:pPr>
            <w:r w:rsidRPr="00BA7AA3">
              <w:rPr>
                <w:rFonts w:ascii="Times New Roman" w:hAnsi="Times New Roman"/>
                <w:sz w:val="24"/>
                <w:szCs w:val="24"/>
                <w:lang w:eastAsia="tr-TR"/>
              </w:rPr>
              <w:t>2013</w:t>
            </w:r>
          </w:p>
        </w:tc>
        <w:tc>
          <w:tcPr>
            <w:tcW w:w="309" w:type="pct"/>
            <w:noWrap/>
            <w:textDirection w:val="btLr"/>
            <w:vAlign w:val="center"/>
            <w:hideMark/>
          </w:tcPr>
          <w:p w:rsidR="004C429E" w:rsidRPr="00BA7AA3" w:rsidRDefault="004C429E" w:rsidP="004C429E">
            <w:pPr>
              <w:spacing w:before="120" w:after="120"/>
              <w:jc w:val="both"/>
              <w:cnfStyle w:val="100000000000"/>
              <w:rPr>
                <w:rFonts w:ascii="Times New Roman" w:hAnsi="Times New Roman"/>
                <w:sz w:val="24"/>
                <w:szCs w:val="24"/>
                <w:lang w:eastAsia="tr-TR"/>
              </w:rPr>
            </w:pPr>
            <w:r w:rsidRPr="00BA7AA3">
              <w:rPr>
                <w:rFonts w:ascii="Times New Roman" w:hAnsi="Times New Roman"/>
                <w:sz w:val="24"/>
                <w:szCs w:val="24"/>
                <w:lang w:eastAsia="tr-TR"/>
              </w:rPr>
              <w:t>2014</w:t>
            </w:r>
          </w:p>
        </w:tc>
        <w:tc>
          <w:tcPr>
            <w:tcW w:w="309" w:type="pct"/>
            <w:noWrap/>
            <w:textDirection w:val="btLr"/>
            <w:vAlign w:val="center"/>
            <w:hideMark/>
          </w:tcPr>
          <w:p w:rsidR="004C429E" w:rsidRPr="00BA7AA3" w:rsidRDefault="004C429E" w:rsidP="004C429E">
            <w:pPr>
              <w:spacing w:before="120" w:after="120"/>
              <w:jc w:val="both"/>
              <w:cnfStyle w:val="100000000000"/>
              <w:rPr>
                <w:rFonts w:ascii="Times New Roman" w:hAnsi="Times New Roman"/>
                <w:sz w:val="24"/>
                <w:szCs w:val="24"/>
                <w:lang w:eastAsia="tr-TR"/>
              </w:rPr>
            </w:pPr>
            <w:r w:rsidRPr="00BA7AA3">
              <w:rPr>
                <w:rFonts w:ascii="Times New Roman" w:hAnsi="Times New Roman"/>
                <w:sz w:val="24"/>
                <w:szCs w:val="24"/>
                <w:lang w:eastAsia="tr-TR"/>
              </w:rPr>
              <w:t>2019</w:t>
            </w:r>
          </w:p>
        </w:tc>
        <w:tc>
          <w:tcPr>
            <w:tcW w:w="642" w:type="pct"/>
            <w:noWrap/>
            <w:textDirection w:val="btLr"/>
            <w:vAlign w:val="center"/>
            <w:hideMark/>
          </w:tcPr>
          <w:p w:rsidR="004C429E" w:rsidRPr="00BA7AA3" w:rsidRDefault="004C429E" w:rsidP="004C429E">
            <w:pPr>
              <w:spacing w:before="120" w:after="120"/>
              <w:jc w:val="both"/>
              <w:cnfStyle w:val="100000000000"/>
              <w:rPr>
                <w:rFonts w:ascii="Times New Roman" w:hAnsi="Times New Roman"/>
                <w:sz w:val="24"/>
                <w:szCs w:val="24"/>
                <w:lang w:eastAsia="tr-TR"/>
              </w:rPr>
            </w:pPr>
            <w:r w:rsidRPr="00BA7AA3">
              <w:rPr>
                <w:rFonts w:ascii="Times New Roman" w:hAnsi="Times New Roman"/>
                <w:sz w:val="24"/>
                <w:szCs w:val="24"/>
                <w:lang w:eastAsia="tr-TR"/>
              </w:rPr>
              <w:t>Sorumlu Kişiler</w:t>
            </w:r>
          </w:p>
        </w:tc>
      </w:tr>
      <w:tr w:rsidR="004C429E" w:rsidRPr="00BA7AA3" w:rsidTr="004C429E">
        <w:trPr>
          <w:cnfStyle w:val="000000100000"/>
          <w:trHeight w:val="1002"/>
        </w:trPr>
        <w:tc>
          <w:tcPr>
            <w:cnfStyle w:val="001000000000"/>
            <w:tcW w:w="268" w:type="pct"/>
            <w:noWrap/>
            <w:vAlign w:val="center"/>
          </w:tcPr>
          <w:p w:rsidR="004C429E" w:rsidRPr="00BA7AA3" w:rsidRDefault="004C429E" w:rsidP="004C429E">
            <w:pPr>
              <w:spacing w:before="120" w:after="120"/>
              <w:jc w:val="both"/>
              <w:rPr>
                <w:rFonts w:ascii="Times New Roman" w:hAnsi="Times New Roman"/>
                <w:sz w:val="24"/>
                <w:szCs w:val="24"/>
                <w:lang w:eastAsia="tr-TR"/>
              </w:rPr>
            </w:pPr>
            <w:r w:rsidRPr="00BA7AA3">
              <w:rPr>
                <w:rFonts w:ascii="Times New Roman" w:hAnsi="Times New Roman"/>
                <w:sz w:val="24"/>
                <w:szCs w:val="24"/>
                <w:lang w:eastAsia="tr-TR"/>
              </w:rPr>
              <w:t>3.3</w:t>
            </w:r>
          </w:p>
        </w:tc>
        <w:tc>
          <w:tcPr>
            <w:tcW w:w="305" w:type="pct"/>
            <w:vAlign w:val="center"/>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1.</w:t>
            </w:r>
          </w:p>
        </w:tc>
        <w:tc>
          <w:tcPr>
            <w:tcW w:w="2549" w:type="pct"/>
            <w:vAlign w:val="center"/>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Veli toplantıları katılım oranı %</w:t>
            </w:r>
          </w:p>
        </w:tc>
        <w:tc>
          <w:tcPr>
            <w:tcW w:w="309" w:type="pct"/>
            <w:noWrap/>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25</w:t>
            </w:r>
          </w:p>
        </w:tc>
        <w:tc>
          <w:tcPr>
            <w:tcW w:w="309" w:type="pct"/>
            <w:noWrap/>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30</w:t>
            </w:r>
          </w:p>
        </w:tc>
        <w:tc>
          <w:tcPr>
            <w:tcW w:w="309" w:type="pct"/>
            <w:noWrap/>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Pr>
                <w:rFonts w:ascii="Times New Roman" w:eastAsia="Times New Roman" w:hAnsi="Times New Roman"/>
                <w:sz w:val="24"/>
                <w:szCs w:val="24"/>
                <w:lang w:eastAsia="tr-TR"/>
              </w:rPr>
              <w:t>40</w:t>
            </w:r>
          </w:p>
        </w:tc>
        <w:tc>
          <w:tcPr>
            <w:tcW w:w="309" w:type="pct"/>
            <w:noWrap/>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65</w:t>
            </w:r>
          </w:p>
        </w:tc>
        <w:tc>
          <w:tcPr>
            <w:tcW w:w="642" w:type="pct"/>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Okul İdaresi</w:t>
            </w:r>
          </w:p>
        </w:tc>
      </w:tr>
      <w:tr w:rsidR="004C429E" w:rsidRPr="00BA7AA3" w:rsidTr="004C429E">
        <w:trPr>
          <w:cnfStyle w:val="000000010000"/>
          <w:trHeight w:val="1002"/>
        </w:trPr>
        <w:tc>
          <w:tcPr>
            <w:cnfStyle w:val="001000000000"/>
            <w:tcW w:w="268" w:type="pct"/>
            <w:noWrap/>
            <w:vAlign w:val="center"/>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lang w:eastAsia="tr-TR"/>
              </w:rPr>
              <w:t>3.3</w:t>
            </w:r>
          </w:p>
        </w:tc>
        <w:tc>
          <w:tcPr>
            <w:tcW w:w="305" w:type="pct"/>
            <w:vAlign w:val="center"/>
          </w:tcPr>
          <w:p w:rsidR="004C429E" w:rsidRPr="00BA7AA3" w:rsidRDefault="004C429E" w:rsidP="004C429E">
            <w:pPr>
              <w:spacing w:before="120" w:after="120"/>
              <w:jc w:val="both"/>
              <w:cnfStyle w:val="000000010000"/>
              <w:rPr>
                <w:rFonts w:ascii="Times New Roman" w:hAnsi="Times New Roman"/>
                <w:sz w:val="24"/>
                <w:szCs w:val="24"/>
              </w:rPr>
            </w:pPr>
            <w:r w:rsidRPr="00BA7AA3">
              <w:rPr>
                <w:rFonts w:ascii="Times New Roman" w:hAnsi="Times New Roman"/>
                <w:sz w:val="24"/>
                <w:szCs w:val="24"/>
              </w:rPr>
              <w:t>2.</w:t>
            </w:r>
          </w:p>
        </w:tc>
        <w:tc>
          <w:tcPr>
            <w:tcW w:w="2549" w:type="pct"/>
            <w:vAlign w:val="center"/>
          </w:tcPr>
          <w:p w:rsidR="004C429E" w:rsidRPr="00BA7AA3" w:rsidRDefault="004C429E" w:rsidP="004C429E">
            <w:pPr>
              <w:spacing w:before="120" w:after="120"/>
              <w:jc w:val="both"/>
              <w:cnfStyle w:val="000000010000"/>
              <w:rPr>
                <w:rFonts w:ascii="Times New Roman" w:hAnsi="Times New Roman"/>
                <w:sz w:val="24"/>
                <w:szCs w:val="24"/>
              </w:rPr>
            </w:pPr>
            <w:r w:rsidRPr="00BA7AA3">
              <w:rPr>
                <w:rFonts w:ascii="Times New Roman" w:hAnsi="Times New Roman"/>
                <w:sz w:val="24"/>
                <w:szCs w:val="24"/>
              </w:rPr>
              <w:t>Veli Katılımıyla Düzenlenen Faaliyet Sayısı (Toplantı, Çalıştay, Seminer)</w:t>
            </w:r>
          </w:p>
        </w:tc>
        <w:tc>
          <w:tcPr>
            <w:tcW w:w="309" w:type="pct"/>
            <w:noWrap/>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1</w:t>
            </w:r>
          </w:p>
        </w:tc>
        <w:tc>
          <w:tcPr>
            <w:tcW w:w="309" w:type="pct"/>
            <w:noWrap/>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1</w:t>
            </w:r>
          </w:p>
        </w:tc>
        <w:tc>
          <w:tcPr>
            <w:tcW w:w="309" w:type="pct"/>
            <w:noWrap/>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Pr>
                <w:rFonts w:ascii="Times New Roman" w:eastAsia="Times New Roman" w:hAnsi="Times New Roman"/>
                <w:sz w:val="24"/>
                <w:szCs w:val="24"/>
                <w:lang w:eastAsia="tr-TR"/>
              </w:rPr>
              <w:t>2</w:t>
            </w:r>
          </w:p>
        </w:tc>
        <w:tc>
          <w:tcPr>
            <w:tcW w:w="309" w:type="pct"/>
            <w:noWrap/>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3</w:t>
            </w:r>
          </w:p>
        </w:tc>
        <w:tc>
          <w:tcPr>
            <w:tcW w:w="642" w:type="pct"/>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Okul İdaresi</w:t>
            </w:r>
          </w:p>
        </w:tc>
      </w:tr>
      <w:tr w:rsidR="004C429E" w:rsidRPr="00BA7AA3" w:rsidTr="004C429E">
        <w:trPr>
          <w:cnfStyle w:val="000000100000"/>
          <w:trHeight w:val="1002"/>
        </w:trPr>
        <w:tc>
          <w:tcPr>
            <w:cnfStyle w:val="001000000000"/>
            <w:tcW w:w="268" w:type="pct"/>
            <w:noWrap/>
            <w:vAlign w:val="center"/>
          </w:tcPr>
          <w:p w:rsidR="004C429E" w:rsidRPr="00BA7AA3" w:rsidRDefault="004C429E" w:rsidP="004C429E">
            <w:pPr>
              <w:spacing w:before="120" w:after="120"/>
              <w:jc w:val="both"/>
              <w:rPr>
                <w:rFonts w:ascii="Times New Roman" w:hAnsi="Times New Roman"/>
                <w:sz w:val="24"/>
                <w:szCs w:val="24"/>
                <w:lang w:eastAsia="tr-TR"/>
              </w:rPr>
            </w:pPr>
            <w:r w:rsidRPr="00BA7AA3">
              <w:rPr>
                <w:rFonts w:ascii="Times New Roman" w:hAnsi="Times New Roman"/>
                <w:sz w:val="24"/>
                <w:szCs w:val="24"/>
                <w:lang w:eastAsia="tr-TR"/>
              </w:rPr>
              <w:lastRenderedPageBreak/>
              <w:t>3.3</w:t>
            </w:r>
          </w:p>
        </w:tc>
        <w:tc>
          <w:tcPr>
            <w:tcW w:w="305" w:type="pct"/>
            <w:vAlign w:val="center"/>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3.</w:t>
            </w:r>
          </w:p>
        </w:tc>
        <w:tc>
          <w:tcPr>
            <w:tcW w:w="2549" w:type="pct"/>
            <w:vAlign w:val="center"/>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Yıl içerisinde düzenlenen memnuniyet anketi sayısı</w:t>
            </w:r>
          </w:p>
        </w:tc>
        <w:tc>
          <w:tcPr>
            <w:tcW w:w="309" w:type="pct"/>
            <w:noWrap/>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1</w:t>
            </w:r>
          </w:p>
        </w:tc>
        <w:tc>
          <w:tcPr>
            <w:tcW w:w="309" w:type="pct"/>
            <w:noWrap/>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1</w:t>
            </w:r>
          </w:p>
        </w:tc>
        <w:tc>
          <w:tcPr>
            <w:tcW w:w="309" w:type="pct"/>
            <w:noWrap/>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1</w:t>
            </w:r>
          </w:p>
        </w:tc>
        <w:tc>
          <w:tcPr>
            <w:tcW w:w="309" w:type="pct"/>
            <w:noWrap/>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Pr>
                <w:rFonts w:ascii="Times New Roman" w:eastAsia="Times New Roman" w:hAnsi="Times New Roman"/>
                <w:sz w:val="24"/>
                <w:szCs w:val="24"/>
                <w:lang w:eastAsia="tr-TR"/>
              </w:rPr>
              <w:t>2</w:t>
            </w:r>
          </w:p>
        </w:tc>
        <w:tc>
          <w:tcPr>
            <w:tcW w:w="642" w:type="pct"/>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 xml:space="preserve">Okul İdaresi </w:t>
            </w:r>
          </w:p>
        </w:tc>
      </w:tr>
      <w:tr w:rsidR="004C429E" w:rsidRPr="00BA7AA3" w:rsidTr="004C429E">
        <w:trPr>
          <w:cnfStyle w:val="000000010000"/>
          <w:trHeight w:val="1002"/>
        </w:trPr>
        <w:tc>
          <w:tcPr>
            <w:cnfStyle w:val="001000000000"/>
            <w:tcW w:w="268" w:type="pct"/>
            <w:noWrap/>
            <w:vAlign w:val="center"/>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lang w:eastAsia="tr-TR"/>
              </w:rPr>
              <w:t>3.3</w:t>
            </w:r>
          </w:p>
        </w:tc>
        <w:tc>
          <w:tcPr>
            <w:tcW w:w="305" w:type="pct"/>
            <w:vAlign w:val="center"/>
          </w:tcPr>
          <w:p w:rsidR="004C429E" w:rsidRPr="00BA7AA3" w:rsidRDefault="004C429E" w:rsidP="004C429E">
            <w:pPr>
              <w:spacing w:before="120" w:after="120"/>
              <w:jc w:val="both"/>
              <w:cnfStyle w:val="000000010000"/>
              <w:rPr>
                <w:rFonts w:ascii="Times New Roman" w:hAnsi="Times New Roman"/>
                <w:sz w:val="24"/>
                <w:szCs w:val="24"/>
              </w:rPr>
            </w:pPr>
            <w:r w:rsidRPr="00BA7AA3">
              <w:rPr>
                <w:rFonts w:ascii="Times New Roman" w:hAnsi="Times New Roman"/>
                <w:sz w:val="24"/>
                <w:szCs w:val="24"/>
              </w:rPr>
              <w:t>4.</w:t>
            </w:r>
          </w:p>
        </w:tc>
        <w:tc>
          <w:tcPr>
            <w:tcW w:w="2549" w:type="pct"/>
            <w:vAlign w:val="center"/>
          </w:tcPr>
          <w:p w:rsidR="004C429E" w:rsidRPr="00BA7AA3" w:rsidRDefault="004C429E" w:rsidP="004C429E">
            <w:pPr>
              <w:spacing w:before="120" w:after="120"/>
              <w:jc w:val="both"/>
              <w:cnfStyle w:val="000000010000"/>
              <w:rPr>
                <w:rFonts w:ascii="Times New Roman" w:hAnsi="Times New Roman"/>
                <w:sz w:val="24"/>
                <w:szCs w:val="24"/>
              </w:rPr>
            </w:pPr>
            <w:r w:rsidRPr="00BA7AA3">
              <w:rPr>
                <w:rFonts w:ascii="Times New Roman" w:hAnsi="Times New Roman"/>
                <w:sz w:val="24"/>
                <w:szCs w:val="24"/>
              </w:rPr>
              <w:t>Elektronik ortamda sunulan haber, duyuru, doküman vb. sayısı</w:t>
            </w:r>
          </w:p>
        </w:tc>
        <w:tc>
          <w:tcPr>
            <w:tcW w:w="309" w:type="pct"/>
            <w:noWrap/>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309" w:type="pct"/>
            <w:noWrap/>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Pr>
                <w:rFonts w:ascii="Times New Roman" w:eastAsia="Times New Roman" w:hAnsi="Times New Roman"/>
                <w:sz w:val="24"/>
                <w:szCs w:val="24"/>
                <w:lang w:eastAsia="tr-TR"/>
              </w:rPr>
              <w:t>3</w:t>
            </w:r>
          </w:p>
        </w:tc>
        <w:tc>
          <w:tcPr>
            <w:tcW w:w="309" w:type="pct"/>
            <w:noWrap/>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Pr>
                <w:rFonts w:ascii="Times New Roman" w:eastAsia="Times New Roman" w:hAnsi="Times New Roman"/>
                <w:sz w:val="24"/>
                <w:szCs w:val="24"/>
                <w:lang w:eastAsia="tr-TR"/>
              </w:rPr>
              <w:t>5</w:t>
            </w:r>
          </w:p>
        </w:tc>
        <w:tc>
          <w:tcPr>
            <w:tcW w:w="309" w:type="pct"/>
            <w:noWrap/>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10</w:t>
            </w:r>
          </w:p>
        </w:tc>
        <w:tc>
          <w:tcPr>
            <w:tcW w:w="642" w:type="pct"/>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 xml:space="preserve">Okul İdaresi </w:t>
            </w:r>
          </w:p>
        </w:tc>
      </w:tr>
      <w:tr w:rsidR="004C429E" w:rsidRPr="00BA7AA3" w:rsidTr="004C429E">
        <w:trPr>
          <w:cnfStyle w:val="000000100000"/>
          <w:trHeight w:val="1002"/>
        </w:trPr>
        <w:tc>
          <w:tcPr>
            <w:cnfStyle w:val="001000000000"/>
            <w:tcW w:w="268" w:type="pct"/>
            <w:noWrap/>
            <w:vAlign w:val="center"/>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lang w:eastAsia="tr-TR"/>
              </w:rPr>
              <w:t>3.3</w:t>
            </w:r>
          </w:p>
        </w:tc>
        <w:tc>
          <w:tcPr>
            <w:tcW w:w="305" w:type="pct"/>
            <w:vAlign w:val="center"/>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5.</w:t>
            </w:r>
          </w:p>
        </w:tc>
        <w:tc>
          <w:tcPr>
            <w:tcW w:w="2549" w:type="pct"/>
            <w:vAlign w:val="center"/>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Resmi ve Özel Kurumlarla Yapılan İşbirliği Sayısı</w:t>
            </w:r>
          </w:p>
        </w:tc>
        <w:tc>
          <w:tcPr>
            <w:tcW w:w="309" w:type="pct"/>
            <w:noWrap/>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309" w:type="pct"/>
            <w:noWrap/>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309" w:type="pct"/>
            <w:noWrap/>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Pr>
                <w:rFonts w:ascii="Times New Roman" w:eastAsia="Times New Roman" w:hAnsi="Times New Roman"/>
                <w:sz w:val="24"/>
                <w:szCs w:val="24"/>
                <w:lang w:eastAsia="tr-TR"/>
              </w:rPr>
              <w:t>2</w:t>
            </w:r>
          </w:p>
        </w:tc>
        <w:tc>
          <w:tcPr>
            <w:tcW w:w="309" w:type="pct"/>
            <w:noWrap/>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Pr>
                <w:rFonts w:ascii="Times New Roman" w:eastAsia="Times New Roman" w:hAnsi="Times New Roman"/>
                <w:sz w:val="24"/>
                <w:szCs w:val="24"/>
                <w:lang w:eastAsia="tr-TR"/>
              </w:rPr>
              <w:t>4</w:t>
            </w:r>
          </w:p>
        </w:tc>
        <w:tc>
          <w:tcPr>
            <w:tcW w:w="642" w:type="pct"/>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Okul İdaresi</w:t>
            </w:r>
          </w:p>
        </w:tc>
      </w:tr>
      <w:tr w:rsidR="004C429E" w:rsidRPr="00BA7AA3" w:rsidTr="004C429E">
        <w:trPr>
          <w:cnfStyle w:val="000000010000"/>
          <w:trHeight w:val="1002"/>
        </w:trPr>
        <w:tc>
          <w:tcPr>
            <w:cnfStyle w:val="001000000000"/>
            <w:tcW w:w="268" w:type="pct"/>
            <w:noWrap/>
            <w:vAlign w:val="center"/>
          </w:tcPr>
          <w:p w:rsidR="004C429E" w:rsidRPr="00296378" w:rsidRDefault="004C429E" w:rsidP="004C429E">
            <w:pPr>
              <w:spacing w:before="120" w:after="120"/>
              <w:jc w:val="both"/>
              <w:rPr>
                <w:rFonts w:ascii="Times New Roman" w:hAnsi="Times New Roman"/>
                <w:sz w:val="24"/>
                <w:szCs w:val="24"/>
              </w:rPr>
            </w:pPr>
            <w:r w:rsidRPr="00296378">
              <w:rPr>
                <w:rFonts w:ascii="Times New Roman" w:hAnsi="Times New Roman"/>
                <w:sz w:val="24"/>
                <w:szCs w:val="24"/>
                <w:lang w:eastAsia="tr-TR"/>
              </w:rPr>
              <w:t>3.3</w:t>
            </w:r>
          </w:p>
        </w:tc>
        <w:tc>
          <w:tcPr>
            <w:tcW w:w="305" w:type="pct"/>
            <w:vAlign w:val="center"/>
          </w:tcPr>
          <w:p w:rsidR="004C429E" w:rsidRPr="00296378" w:rsidRDefault="004C429E" w:rsidP="004C429E">
            <w:pPr>
              <w:spacing w:before="120" w:after="120"/>
              <w:jc w:val="both"/>
              <w:cnfStyle w:val="000000010000"/>
              <w:rPr>
                <w:rFonts w:ascii="Times New Roman" w:hAnsi="Times New Roman"/>
                <w:sz w:val="24"/>
                <w:szCs w:val="24"/>
              </w:rPr>
            </w:pPr>
            <w:r w:rsidRPr="00296378">
              <w:rPr>
                <w:rFonts w:ascii="Times New Roman" w:hAnsi="Times New Roman"/>
                <w:sz w:val="24"/>
                <w:szCs w:val="24"/>
              </w:rPr>
              <w:t>6.</w:t>
            </w:r>
          </w:p>
        </w:tc>
        <w:tc>
          <w:tcPr>
            <w:tcW w:w="2549" w:type="pct"/>
            <w:vAlign w:val="center"/>
          </w:tcPr>
          <w:p w:rsidR="004C429E" w:rsidRPr="00296378" w:rsidRDefault="004C429E" w:rsidP="004C429E">
            <w:pPr>
              <w:spacing w:before="120" w:after="120"/>
              <w:jc w:val="both"/>
              <w:cnfStyle w:val="000000010000"/>
              <w:rPr>
                <w:rFonts w:ascii="Times New Roman" w:hAnsi="Times New Roman"/>
                <w:sz w:val="24"/>
                <w:szCs w:val="24"/>
              </w:rPr>
            </w:pPr>
            <w:r w:rsidRPr="00296378">
              <w:rPr>
                <w:rFonts w:ascii="Times New Roman" w:hAnsi="Times New Roman"/>
                <w:sz w:val="24"/>
                <w:szCs w:val="24"/>
              </w:rPr>
              <w:t>Çalışmaların yazılı ve görsel basın yolu ile kamuoyuna duyurulma sayısı</w:t>
            </w:r>
          </w:p>
        </w:tc>
        <w:tc>
          <w:tcPr>
            <w:tcW w:w="309" w:type="pct"/>
            <w:vAlign w:val="center"/>
          </w:tcPr>
          <w:p w:rsidR="004C429E" w:rsidRPr="00296378" w:rsidRDefault="004C429E" w:rsidP="004C429E">
            <w:pPr>
              <w:spacing w:before="120" w:after="120"/>
              <w:jc w:val="both"/>
              <w:cnfStyle w:val="000000010000"/>
              <w:rPr>
                <w:rFonts w:ascii="Times New Roman" w:eastAsia="Times New Roman" w:hAnsi="Times New Roman"/>
                <w:sz w:val="24"/>
                <w:szCs w:val="24"/>
                <w:lang w:eastAsia="tr-TR"/>
              </w:rPr>
            </w:pPr>
            <w:r>
              <w:rPr>
                <w:rFonts w:ascii="Times New Roman" w:eastAsia="Times New Roman" w:hAnsi="Times New Roman"/>
                <w:sz w:val="24"/>
                <w:szCs w:val="24"/>
                <w:lang w:eastAsia="tr-TR"/>
              </w:rPr>
              <w:t>0</w:t>
            </w:r>
          </w:p>
        </w:tc>
        <w:tc>
          <w:tcPr>
            <w:tcW w:w="309" w:type="pct"/>
            <w:vAlign w:val="center"/>
          </w:tcPr>
          <w:p w:rsidR="004C429E" w:rsidRPr="00296378" w:rsidRDefault="004C429E" w:rsidP="004C429E">
            <w:pPr>
              <w:spacing w:before="120" w:after="120"/>
              <w:jc w:val="both"/>
              <w:cnfStyle w:val="000000010000"/>
              <w:rPr>
                <w:rFonts w:ascii="Times New Roman" w:eastAsia="Times New Roman" w:hAnsi="Times New Roman"/>
                <w:sz w:val="24"/>
                <w:szCs w:val="24"/>
                <w:lang w:eastAsia="tr-TR"/>
              </w:rPr>
            </w:pPr>
            <w:r>
              <w:rPr>
                <w:rFonts w:ascii="Times New Roman" w:eastAsia="Times New Roman" w:hAnsi="Times New Roman"/>
                <w:sz w:val="24"/>
                <w:szCs w:val="24"/>
                <w:lang w:eastAsia="tr-TR"/>
              </w:rPr>
              <w:t>0</w:t>
            </w:r>
          </w:p>
        </w:tc>
        <w:tc>
          <w:tcPr>
            <w:tcW w:w="309" w:type="pct"/>
            <w:vAlign w:val="center"/>
          </w:tcPr>
          <w:p w:rsidR="004C429E" w:rsidRPr="00296378" w:rsidRDefault="004C429E" w:rsidP="004C429E">
            <w:pPr>
              <w:spacing w:before="120" w:after="120"/>
              <w:jc w:val="both"/>
              <w:cnfStyle w:val="000000010000"/>
              <w:rPr>
                <w:rFonts w:ascii="Times New Roman" w:eastAsia="Times New Roman" w:hAnsi="Times New Roman"/>
                <w:sz w:val="24"/>
                <w:szCs w:val="24"/>
                <w:lang w:eastAsia="tr-TR"/>
              </w:rPr>
            </w:pPr>
            <w:r w:rsidRPr="00296378">
              <w:rPr>
                <w:rFonts w:ascii="Times New Roman" w:eastAsia="Times New Roman" w:hAnsi="Times New Roman"/>
                <w:sz w:val="24"/>
                <w:szCs w:val="24"/>
                <w:lang w:eastAsia="tr-TR"/>
              </w:rPr>
              <w:t>1</w:t>
            </w:r>
          </w:p>
        </w:tc>
        <w:tc>
          <w:tcPr>
            <w:tcW w:w="309" w:type="pct"/>
            <w:noWrap/>
            <w:vAlign w:val="center"/>
          </w:tcPr>
          <w:p w:rsidR="004C429E" w:rsidRPr="00296378" w:rsidRDefault="004C429E" w:rsidP="004C429E">
            <w:pPr>
              <w:spacing w:before="120" w:after="120"/>
              <w:jc w:val="both"/>
              <w:cnfStyle w:val="000000010000"/>
              <w:rPr>
                <w:rFonts w:ascii="Times New Roman" w:eastAsia="Times New Roman" w:hAnsi="Times New Roman"/>
                <w:sz w:val="24"/>
                <w:szCs w:val="24"/>
                <w:lang w:eastAsia="tr-TR"/>
              </w:rPr>
            </w:pPr>
            <w:r w:rsidRPr="00296378">
              <w:rPr>
                <w:rFonts w:ascii="Times New Roman" w:eastAsia="Times New Roman" w:hAnsi="Times New Roman"/>
                <w:sz w:val="24"/>
                <w:szCs w:val="24"/>
                <w:lang w:eastAsia="tr-TR"/>
              </w:rPr>
              <w:t>3</w:t>
            </w:r>
          </w:p>
        </w:tc>
        <w:tc>
          <w:tcPr>
            <w:tcW w:w="642" w:type="pct"/>
            <w:vAlign w:val="center"/>
          </w:tcPr>
          <w:p w:rsidR="004C429E" w:rsidRPr="00296378" w:rsidRDefault="004C429E" w:rsidP="004C429E">
            <w:pPr>
              <w:spacing w:before="120" w:after="120"/>
              <w:jc w:val="both"/>
              <w:cnfStyle w:val="000000010000"/>
              <w:rPr>
                <w:rFonts w:ascii="Times New Roman" w:eastAsia="Times New Roman" w:hAnsi="Times New Roman"/>
                <w:sz w:val="24"/>
                <w:szCs w:val="24"/>
                <w:lang w:eastAsia="tr-TR"/>
              </w:rPr>
            </w:pPr>
            <w:r w:rsidRPr="00296378">
              <w:rPr>
                <w:rFonts w:ascii="Times New Roman" w:eastAsia="Times New Roman" w:hAnsi="Times New Roman"/>
                <w:sz w:val="24"/>
                <w:szCs w:val="24"/>
                <w:lang w:eastAsia="tr-TR"/>
              </w:rPr>
              <w:t>Okul İdaresi</w:t>
            </w:r>
          </w:p>
        </w:tc>
      </w:tr>
    </w:tbl>
    <w:p w:rsidR="004C429E" w:rsidRPr="00BA7AA3" w:rsidRDefault="004C429E" w:rsidP="004C429E">
      <w:pPr>
        <w:pStyle w:val="ListeParagraf"/>
        <w:tabs>
          <w:tab w:val="left" w:pos="7310"/>
        </w:tabs>
        <w:spacing w:before="120" w:after="120"/>
        <w:ind w:left="0"/>
        <w:jc w:val="both"/>
        <w:rPr>
          <w:rFonts w:ascii="Times New Roman" w:hAnsi="Times New Roman"/>
          <w:sz w:val="24"/>
          <w:szCs w:val="24"/>
        </w:rPr>
      </w:pPr>
    </w:p>
    <w:p w:rsidR="004C429E" w:rsidRPr="009C7FA2" w:rsidRDefault="004C429E" w:rsidP="004C429E">
      <w:pPr>
        <w:spacing w:before="120" w:after="120"/>
        <w:jc w:val="both"/>
        <w:rPr>
          <w:rFonts w:ascii="Times New Roman" w:hAnsi="Times New Roman"/>
          <w:b/>
          <w:sz w:val="24"/>
          <w:szCs w:val="24"/>
        </w:rPr>
      </w:pPr>
      <w:bookmarkStart w:id="78" w:name="_Toc410315265"/>
      <w:r w:rsidRPr="009C7FA2">
        <w:rPr>
          <w:rFonts w:ascii="Times New Roman" w:hAnsi="Times New Roman"/>
          <w:b/>
          <w:sz w:val="24"/>
          <w:szCs w:val="24"/>
        </w:rPr>
        <w:t>Tedbirler</w:t>
      </w:r>
      <w:bookmarkEnd w:id="78"/>
      <w:r w:rsidRPr="009C7FA2">
        <w:rPr>
          <w:rFonts w:ascii="Times New Roman" w:hAnsi="Times New Roman"/>
          <w:b/>
          <w:sz w:val="24"/>
          <w:szCs w:val="24"/>
        </w:rPr>
        <w:t>3.3</w:t>
      </w:r>
    </w:p>
    <w:p w:rsidR="004C429E" w:rsidRPr="00BA7AA3" w:rsidRDefault="004C429E" w:rsidP="004C429E">
      <w:pPr>
        <w:spacing w:before="120" w:after="120"/>
        <w:jc w:val="both"/>
        <w:rPr>
          <w:rFonts w:ascii="Times New Roman" w:hAnsi="Times New Roman"/>
          <w:b/>
          <w:color w:val="C0504D" w:themeColor="accent2"/>
          <w:sz w:val="24"/>
          <w:szCs w:val="24"/>
        </w:rPr>
      </w:pPr>
    </w:p>
    <w:tbl>
      <w:tblPr>
        <w:tblStyle w:val="AkKlavuz-Vurgu24"/>
        <w:tblW w:w="5000" w:type="pct"/>
        <w:tblLook w:val="04A0"/>
      </w:tblPr>
      <w:tblGrid>
        <w:gridCol w:w="643"/>
        <w:gridCol w:w="7348"/>
        <w:gridCol w:w="1437"/>
      </w:tblGrid>
      <w:tr w:rsidR="004C429E" w:rsidRPr="00BA7AA3" w:rsidTr="004C429E">
        <w:trPr>
          <w:cnfStyle w:val="100000000000"/>
          <w:trHeight w:val="372"/>
        </w:trPr>
        <w:tc>
          <w:tcPr>
            <w:cnfStyle w:val="001000000000"/>
            <w:tcW w:w="285" w:type="pct"/>
          </w:tcPr>
          <w:p w:rsidR="004C429E" w:rsidRPr="00BA7AA3" w:rsidRDefault="004C429E" w:rsidP="004C429E">
            <w:pPr>
              <w:spacing w:before="120" w:after="120"/>
              <w:contextualSpacing/>
              <w:jc w:val="both"/>
              <w:rPr>
                <w:rFonts w:ascii="Times New Roman" w:hAnsi="Times New Roman"/>
                <w:bCs w:val="0"/>
                <w:color w:val="002060"/>
                <w:sz w:val="24"/>
                <w:szCs w:val="24"/>
              </w:rPr>
            </w:pPr>
            <w:r w:rsidRPr="00BA7AA3">
              <w:rPr>
                <w:rFonts w:ascii="Times New Roman" w:hAnsi="Times New Roman"/>
                <w:bCs w:val="0"/>
                <w:color w:val="002060"/>
                <w:sz w:val="24"/>
                <w:szCs w:val="24"/>
              </w:rPr>
              <w:t>Sıra</w:t>
            </w:r>
          </w:p>
        </w:tc>
        <w:tc>
          <w:tcPr>
            <w:tcW w:w="3925" w:type="pct"/>
          </w:tcPr>
          <w:p w:rsidR="004C429E" w:rsidRPr="00BA7AA3" w:rsidRDefault="004C429E" w:rsidP="004C429E">
            <w:pPr>
              <w:pStyle w:val="ListeParagraf"/>
              <w:spacing w:before="120" w:after="120"/>
              <w:ind w:left="0"/>
              <w:jc w:val="both"/>
              <w:cnfStyle w:val="100000000000"/>
              <w:rPr>
                <w:rFonts w:ascii="Times New Roman" w:hAnsi="Times New Roman"/>
                <w:b w:val="0"/>
                <w:sz w:val="24"/>
                <w:szCs w:val="24"/>
              </w:rPr>
            </w:pPr>
            <w:r w:rsidRPr="00BA7AA3">
              <w:rPr>
                <w:rFonts w:ascii="Times New Roman" w:hAnsi="Times New Roman"/>
                <w:b w:val="0"/>
                <w:sz w:val="24"/>
                <w:szCs w:val="24"/>
              </w:rPr>
              <w:t>Tedbirler</w:t>
            </w:r>
          </w:p>
        </w:tc>
        <w:tc>
          <w:tcPr>
            <w:tcW w:w="790" w:type="pct"/>
          </w:tcPr>
          <w:p w:rsidR="004C429E" w:rsidRPr="00BA7AA3" w:rsidRDefault="004C429E" w:rsidP="004C429E">
            <w:pPr>
              <w:pStyle w:val="ListeParagraf"/>
              <w:spacing w:before="120" w:after="120"/>
              <w:ind w:left="0"/>
              <w:jc w:val="both"/>
              <w:cnfStyle w:val="100000000000"/>
              <w:rPr>
                <w:rFonts w:ascii="Times New Roman" w:hAnsi="Times New Roman"/>
                <w:b w:val="0"/>
                <w:sz w:val="24"/>
                <w:szCs w:val="24"/>
              </w:rPr>
            </w:pPr>
            <w:r w:rsidRPr="00BA7AA3">
              <w:rPr>
                <w:rFonts w:ascii="Times New Roman" w:hAnsi="Times New Roman"/>
                <w:b w:val="0"/>
                <w:sz w:val="24"/>
                <w:szCs w:val="24"/>
              </w:rPr>
              <w:t>Sorumlu Kişiler</w:t>
            </w:r>
          </w:p>
        </w:tc>
      </w:tr>
      <w:tr w:rsidR="004C429E" w:rsidRPr="00BA7AA3" w:rsidTr="004C429E">
        <w:trPr>
          <w:cnfStyle w:val="000000100000"/>
          <w:trHeight w:val="557"/>
        </w:trPr>
        <w:tc>
          <w:tcPr>
            <w:cnfStyle w:val="001000000000"/>
            <w:tcW w:w="285" w:type="pct"/>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t>1.</w:t>
            </w:r>
          </w:p>
        </w:tc>
        <w:tc>
          <w:tcPr>
            <w:tcW w:w="3925" w:type="pct"/>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Kamu hizmet standartları ile ilgili levhalar kurum girişinde, mümkünse sorumlu kişiler belirlenerek sergilenecektir.</w:t>
            </w:r>
          </w:p>
        </w:tc>
        <w:tc>
          <w:tcPr>
            <w:tcW w:w="790" w:type="pct"/>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Okul İdaresi</w:t>
            </w:r>
          </w:p>
        </w:tc>
      </w:tr>
      <w:tr w:rsidR="004C429E" w:rsidRPr="00BA7AA3" w:rsidTr="004C429E">
        <w:trPr>
          <w:cnfStyle w:val="000000010000"/>
          <w:trHeight w:val="557"/>
        </w:trPr>
        <w:tc>
          <w:tcPr>
            <w:cnfStyle w:val="001000000000"/>
            <w:tcW w:w="285" w:type="pct"/>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t>2.</w:t>
            </w:r>
          </w:p>
        </w:tc>
        <w:tc>
          <w:tcPr>
            <w:tcW w:w="3925" w:type="pct"/>
          </w:tcPr>
          <w:p w:rsidR="004C429E" w:rsidRPr="00BA7AA3" w:rsidRDefault="004C429E" w:rsidP="004C429E">
            <w:pPr>
              <w:spacing w:before="120" w:after="120"/>
              <w:jc w:val="both"/>
              <w:cnfStyle w:val="000000010000"/>
              <w:rPr>
                <w:rFonts w:ascii="Times New Roman" w:hAnsi="Times New Roman"/>
                <w:sz w:val="24"/>
                <w:szCs w:val="24"/>
              </w:rPr>
            </w:pPr>
            <w:r w:rsidRPr="00BA7AA3">
              <w:rPr>
                <w:rFonts w:ascii="Times New Roman" w:hAnsi="Times New Roman"/>
                <w:sz w:val="24"/>
                <w:szCs w:val="24"/>
              </w:rPr>
              <w:t>Veli toplantılarının velilerin genel istekleri gözetilecek şekilde planlanması sağlanacaktır.</w:t>
            </w:r>
          </w:p>
        </w:tc>
        <w:tc>
          <w:tcPr>
            <w:tcW w:w="790" w:type="pct"/>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 xml:space="preserve">Okul İdaresi </w:t>
            </w:r>
          </w:p>
        </w:tc>
      </w:tr>
      <w:tr w:rsidR="004C429E" w:rsidRPr="00BA7AA3" w:rsidTr="004C429E">
        <w:trPr>
          <w:cnfStyle w:val="000000100000"/>
          <w:trHeight w:val="280"/>
        </w:trPr>
        <w:tc>
          <w:tcPr>
            <w:cnfStyle w:val="001000000000"/>
            <w:tcW w:w="285" w:type="pct"/>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t>3.</w:t>
            </w:r>
          </w:p>
        </w:tc>
        <w:tc>
          <w:tcPr>
            <w:tcW w:w="3925" w:type="pct"/>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Düzenlenen faaliyetlere veli katılımı sağlanacaktır.</w:t>
            </w:r>
          </w:p>
        </w:tc>
        <w:tc>
          <w:tcPr>
            <w:tcW w:w="790" w:type="pct"/>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Okul İdaresi</w:t>
            </w:r>
          </w:p>
        </w:tc>
      </w:tr>
      <w:tr w:rsidR="004C429E" w:rsidRPr="00BA7AA3" w:rsidTr="004C429E">
        <w:trPr>
          <w:cnfStyle w:val="000000010000"/>
          <w:trHeight w:val="280"/>
        </w:trPr>
        <w:tc>
          <w:tcPr>
            <w:cnfStyle w:val="001000000000"/>
            <w:tcW w:w="285" w:type="pct"/>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t>4.</w:t>
            </w:r>
          </w:p>
        </w:tc>
        <w:tc>
          <w:tcPr>
            <w:tcW w:w="3925" w:type="pct"/>
          </w:tcPr>
          <w:p w:rsidR="004C429E" w:rsidRPr="00BA7AA3" w:rsidRDefault="004C429E" w:rsidP="004C429E">
            <w:pPr>
              <w:spacing w:before="120" w:after="120"/>
              <w:jc w:val="both"/>
              <w:cnfStyle w:val="000000010000"/>
              <w:rPr>
                <w:rFonts w:ascii="Times New Roman" w:hAnsi="Times New Roman"/>
                <w:sz w:val="24"/>
                <w:szCs w:val="24"/>
              </w:rPr>
            </w:pPr>
            <w:r w:rsidRPr="00BA7AA3">
              <w:rPr>
                <w:rFonts w:ascii="Times New Roman" w:hAnsi="Times New Roman"/>
                <w:sz w:val="24"/>
                <w:szCs w:val="24"/>
              </w:rPr>
              <w:t>Veli memnuniyet anketleri düzenlenecek ortak karar alma süreci gerçekleştirilecektir.</w:t>
            </w:r>
          </w:p>
        </w:tc>
        <w:tc>
          <w:tcPr>
            <w:tcW w:w="790" w:type="pct"/>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Okul İdaresi</w:t>
            </w:r>
          </w:p>
        </w:tc>
      </w:tr>
      <w:tr w:rsidR="004C429E" w:rsidRPr="00BA7AA3" w:rsidTr="004C429E">
        <w:trPr>
          <w:cnfStyle w:val="000000100000"/>
          <w:trHeight w:val="280"/>
        </w:trPr>
        <w:tc>
          <w:tcPr>
            <w:cnfStyle w:val="001000000000"/>
            <w:tcW w:w="285" w:type="pct"/>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t>5.</w:t>
            </w:r>
          </w:p>
        </w:tc>
        <w:tc>
          <w:tcPr>
            <w:tcW w:w="3925" w:type="pct"/>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Resmi ve özel kurumlarla yapılan işbirliği sayısı artırılacak, beklentiler, görev ve sorumluluklar net bir şekilde belirlenecektir.</w:t>
            </w:r>
          </w:p>
        </w:tc>
        <w:tc>
          <w:tcPr>
            <w:tcW w:w="790" w:type="pct"/>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Okul İdaresi</w:t>
            </w:r>
          </w:p>
        </w:tc>
      </w:tr>
      <w:tr w:rsidR="004C429E" w:rsidRPr="00BA7AA3" w:rsidTr="004C429E">
        <w:trPr>
          <w:cnfStyle w:val="000000010000"/>
          <w:trHeight w:val="280"/>
        </w:trPr>
        <w:tc>
          <w:tcPr>
            <w:cnfStyle w:val="001000000000"/>
            <w:tcW w:w="285" w:type="pct"/>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t>6.</w:t>
            </w:r>
          </w:p>
        </w:tc>
        <w:tc>
          <w:tcPr>
            <w:tcW w:w="3925" w:type="pct"/>
          </w:tcPr>
          <w:p w:rsidR="004C429E" w:rsidRPr="00BA7AA3" w:rsidRDefault="004C429E" w:rsidP="004C429E">
            <w:pPr>
              <w:spacing w:before="120" w:after="120"/>
              <w:jc w:val="both"/>
              <w:cnfStyle w:val="000000010000"/>
              <w:rPr>
                <w:rFonts w:ascii="Times New Roman" w:hAnsi="Times New Roman"/>
                <w:sz w:val="24"/>
                <w:szCs w:val="24"/>
              </w:rPr>
            </w:pPr>
            <w:r w:rsidRPr="00BA7AA3">
              <w:rPr>
                <w:rFonts w:ascii="Times New Roman" w:hAnsi="Times New Roman"/>
                <w:sz w:val="24"/>
                <w:szCs w:val="24"/>
              </w:rPr>
              <w:t>Okul iş, işlem ve hizmetlerinden uygun olanların elektronik ortama taşınması sağlanacaktır.</w:t>
            </w:r>
          </w:p>
        </w:tc>
        <w:tc>
          <w:tcPr>
            <w:tcW w:w="790" w:type="pct"/>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Okul İdaresi</w:t>
            </w:r>
          </w:p>
        </w:tc>
      </w:tr>
      <w:tr w:rsidR="004C429E" w:rsidRPr="00BA7AA3" w:rsidTr="004C429E">
        <w:trPr>
          <w:cnfStyle w:val="000000100000"/>
          <w:trHeight w:val="280"/>
        </w:trPr>
        <w:tc>
          <w:tcPr>
            <w:cnfStyle w:val="001000000000"/>
            <w:tcW w:w="285" w:type="pct"/>
          </w:tcPr>
          <w:p w:rsidR="004C429E" w:rsidRPr="00BA7AA3" w:rsidRDefault="004C429E" w:rsidP="004C429E">
            <w:pPr>
              <w:spacing w:before="120" w:after="120"/>
              <w:jc w:val="both"/>
              <w:rPr>
                <w:rFonts w:ascii="Times New Roman" w:hAnsi="Times New Roman"/>
                <w:sz w:val="24"/>
                <w:szCs w:val="24"/>
              </w:rPr>
            </w:pPr>
            <w:r w:rsidRPr="00BA7AA3">
              <w:rPr>
                <w:rFonts w:ascii="Times New Roman" w:hAnsi="Times New Roman"/>
                <w:sz w:val="24"/>
                <w:szCs w:val="24"/>
              </w:rPr>
              <w:t>7.</w:t>
            </w:r>
          </w:p>
        </w:tc>
        <w:tc>
          <w:tcPr>
            <w:tcW w:w="3925" w:type="pct"/>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Yapılan faaliyetler yazılı ve görsel basın yolu paylaşılarak kamuoyuna duyurulacaktır.</w:t>
            </w:r>
          </w:p>
        </w:tc>
        <w:tc>
          <w:tcPr>
            <w:tcW w:w="790" w:type="pct"/>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sidRPr="00BA7AA3">
              <w:rPr>
                <w:rFonts w:ascii="Times New Roman" w:eastAsia="Times New Roman" w:hAnsi="Times New Roman"/>
                <w:sz w:val="24"/>
                <w:szCs w:val="24"/>
                <w:lang w:eastAsia="tr-TR"/>
              </w:rPr>
              <w:t>Okul İdaresi</w:t>
            </w:r>
          </w:p>
        </w:tc>
      </w:tr>
    </w:tbl>
    <w:p w:rsidR="004C429E" w:rsidRPr="00BA7AA3" w:rsidRDefault="004C429E" w:rsidP="004C429E">
      <w:pPr>
        <w:shd w:val="clear" w:color="auto" w:fill="FFFFFF"/>
        <w:spacing w:before="120" w:after="120"/>
        <w:jc w:val="both"/>
        <w:rPr>
          <w:rFonts w:ascii="Times New Roman" w:hAnsi="Times New Roman"/>
          <w:color w:val="444444"/>
          <w:sz w:val="24"/>
          <w:szCs w:val="24"/>
        </w:rPr>
      </w:pPr>
    </w:p>
    <w:p w:rsidR="004C429E" w:rsidRPr="00BA7AA3" w:rsidRDefault="004C429E" w:rsidP="004C429E">
      <w:pPr>
        <w:shd w:val="clear" w:color="auto" w:fill="FFFFFF"/>
        <w:spacing w:before="120" w:after="120"/>
        <w:jc w:val="both"/>
        <w:rPr>
          <w:rFonts w:ascii="Times New Roman" w:hAnsi="Times New Roman"/>
          <w:color w:val="444444"/>
          <w:sz w:val="24"/>
          <w:szCs w:val="24"/>
        </w:rPr>
      </w:pPr>
    </w:p>
    <w:p w:rsidR="004C429E" w:rsidRDefault="004C429E" w:rsidP="004C429E">
      <w:pPr>
        <w:shd w:val="clear" w:color="auto" w:fill="FFFFFF"/>
        <w:spacing w:before="120" w:after="120"/>
        <w:jc w:val="both"/>
        <w:rPr>
          <w:rFonts w:ascii="Times New Roman" w:hAnsi="Times New Roman"/>
          <w:color w:val="444444"/>
          <w:sz w:val="24"/>
          <w:szCs w:val="24"/>
        </w:rPr>
      </w:pPr>
    </w:p>
    <w:p w:rsidR="004C429E" w:rsidRDefault="004C429E" w:rsidP="004C429E">
      <w:pPr>
        <w:shd w:val="clear" w:color="auto" w:fill="FFFFFF"/>
        <w:spacing w:before="120" w:after="120"/>
        <w:jc w:val="both"/>
        <w:rPr>
          <w:rFonts w:ascii="Times New Roman" w:hAnsi="Times New Roman"/>
          <w:color w:val="444444"/>
          <w:sz w:val="24"/>
          <w:szCs w:val="24"/>
        </w:rPr>
      </w:pPr>
    </w:p>
    <w:p w:rsidR="004C429E" w:rsidRDefault="004C429E" w:rsidP="004C429E">
      <w:pPr>
        <w:shd w:val="clear" w:color="auto" w:fill="FFFFFF"/>
        <w:spacing w:before="120" w:after="120"/>
        <w:jc w:val="both"/>
        <w:rPr>
          <w:rFonts w:ascii="Times New Roman" w:hAnsi="Times New Roman"/>
          <w:color w:val="444444"/>
          <w:sz w:val="24"/>
          <w:szCs w:val="24"/>
        </w:rPr>
      </w:pPr>
    </w:p>
    <w:p w:rsidR="004C429E" w:rsidRDefault="004C429E" w:rsidP="004C429E">
      <w:pPr>
        <w:shd w:val="clear" w:color="auto" w:fill="FFFFFF"/>
        <w:spacing w:before="120" w:after="120"/>
        <w:jc w:val="both"/>
        <w:rPr>
          <w:rFonts w:ascii="Times New Roman" w:hAnsi="Times New Roman"/>
          <w:color w:val="444444"/>
          <w:sz w:val="24"/>
          <w:szCs w:val="24"/>
        </w:rPr>
      </w:pPr>
    </w:p>
    <w:p w:rsidR="004C429E" w:rsidRDefault="004C429E" w:rsidP="004C429E">
      <w:pPr>
        <w:shd w:val="clear" w:color="auto" w:fill="FFFFFF"/>
        <w:spacing w:before="120" w:after="120"/>
        <w:jc w:val="both"/>
        <w:rPr>
          <w:rFonts w:ascii="Times New Roman" w:hAnsi="Times New Roman"/>
          <w:color w:val="444444"/>
          <w:sz w:val="24"/>
          <w:szCs w:val="24"/>
        </w:rPr>
      </w:pPr>
    </w:p>
    <w:p w:rsidR="004C429E" w:rsidRDefault="004C429E" w:rsidP="004C429E">
      <w:pPr>
        <w:shd w:val="clear" w:color="auto" w:fill="FFFFFF"/>
        <w:spacing w:before="120" w:after="120"/>
        <w:jc w:val="both"/>
        <w:rPr>
          <w:rFonts w:ascii="Times New Roman" w:hAnsi="Times New Roman"/>
          <w:color w:val="444444"/>
          <w:sz w:val="24"/>
          <w:szCs w:val="24"/>
        </w:rPr>
      </w:pPr>
    </w:p>
    <w:p w:rsidR="00374683" w:rsidRDefault="00374683" w:rsidP="004C429E">
      <w:pPr>
        <w:shd w:val="clear" w:color="auto" w:fill="FFFFFF"/>
        <w:spacing w:before="120" w:after="120"/>
        <w:jc w:val="both"/>
        <w:rPr>
          <w:rFonts w:ascii="Times New Roman" w:hAnsi="Times New Roman"/>
          <w:color w:val="444444"/>
          <w:sz w:val="24"/>
          <w:szCs w:val="24"/>
        </w:rPr>
      </w:pPr>
    </w:p>
    <w:p w:rsidR="00374683" w:rsidRDefault="00374683" w:rsidP="004C429E">
      <w:pPr>
        <w:shd w:val="clear" w:color="auto" w:fill="FFFFFF"/>
        <w:spacing w:before="120" w:after="120"/>
        <w:jc w:val="both"/>
        <w:rPr>
          <w:rFonts w:ascii="Times New Roman" w:hAnsi="Times New Roman"/>
          <w:color w:val="444444"/>
          <w:sz w:val="24"/>
          <w:szCs w:val="24"/>
        </w:rPr>
      </w:pPr>
    </w:p>
    <w:p w:rsidR="00374683" w:rsidRDefault="00374683" w:rsidP="004C429E">
      <w:pPr>
        <w:shd w:val="clear" w:color="auto" w:fill="FFFFFF"/>
        <w:spacing w:before="120" w:after="120"/>
        <w:jc w:val="both"/>
        <w:rPr>
          <w:rFonts w:ascii="Times New Roman" w:hAnsi="Times New Roman"/>
          <w:color w:val="444444"/>
          <w:sz w:val="24"/>
          <w:szCs w:val="24"/>
        </w:rPr>
      </w:pPr>
    </w:p>
    <w:p w:rsidR="00374683" w:rsidRDefault="00374683" w:rsidP="004C429E">
      <w:pPr>
        <w:shd w:val="clear" w:color="auto" w:fill="FFFFFF"/>
        <w:spacing w:before="120" w:after="120"/>
        <w:jc w:val="both"/>
        <w:rPr>
          <w:rFonts w:ascii="Times New Roman" w:hAnsi="Times New Roman"/>
          <w:color w:val="444444"/>
          <w:sz w:val="24"/>
          <w:szCs w:val="24"/>
        </w:rPr>
      </w:pPr>
    </w:p>
    <w:p w:rsidR="00374683" w:rsidRDefault="00374683" w:rsidP="004C429E">
      <w:pPr>
        <w:shd w:val="clear" w:color="auto" w:fill="FFFFFF"/>
        <w:spacing w:before="120" w:after="120"/>
        <w:jc w:val="both"/>
        <w:rPr>
          <w:rFonts w:ascii="Times New Roman" w:hAnsi="Times New Roman"/>
          <w:color w:val="444444"/>
          <w:sz w:val="24"/>
          <w:szCs w:val="24"/>
        </w:rPr>
      </w:pPr>
    </w:p>
    <w:p w:rsidR="00374683" w:rsidRDefault="00374683" w:rsidP="004C429E">
      <w:pPr>
        <w:shd w:val="clear" w:color="auto" w:fill="FFFFFF"/>
        <w:spacing w:before="120" w:after="120"/>
        <w:jc w:val="both"/>
        <w:rPr>
          <w:rFonts w:ascii="Times New Roman" w:hAnsi="Times New Roman"/>
          <w:color w:val="444444"/>
          <w:sz w:val="24"/>
          <w:szCs w:val="24"/>
        </w:rPr>
      </w:pPr>
    </w:p>
    <w:p w:rsidR="00374683" w:rsidRDefault="00374683" w:rsidP="004C429E">
      <w:pPr>
        <w:shd w:val="clear" w:color="auto" w:fill="FFFFFF"/>
        <w:spacing w:before="120" w:after="120"/>
        <w:jc w:val="both"/>
        <w:rPr>
          <w:rFonts w:ascii="Times New Roman" w:hAnsi="Times New Roman"/>
          <w:color w:val="444444"/>
          <w:sz w:val="24"/>
          <w:szCs w:val="24"/>
        </w:rPr>
      </w:pPr>
    </w:p>
    <w:p w:rsidR="00374683" w:rsidRDefault="00374683" w:rsidP="004C429E">
      <w:pPr>
        <w:shd w:val="clear" w:color="auto" w:fill="FFFFFF"/>
        <w:spacing w:before="120" w:after="120"/>
        <w:jc w:val="both"/>
        <w:rPr>
          <w:rFonts w:ascii="Times New Roman" w:hAnsi="Times New Roman"/>
          <w:color w:val="444444"/>
          <w:sz w:val="24"/>
          <w:szCs w:val="24"/>
        </w:rPr>
      </w:pPr>
    </w:p>
    <w:p w:rsidR="00374683" w:rsidRDefault="00374683" w:rsidP="004C429E">
      <w:pPr>
        <w:shd w:val="clear" w:color="auto" w:fill="FFFFFF"/>
        <w:spacing w:before="120" w:after="120"/>
        <w:jc w:val="both"/>
        <w:rPr>
          <w:rFonts w:ascii="Times New Roman" w:hAnsi="Times New Roman"/>
          <w:color w:val="444444"/>
          <w:sz w:val="24"/>
          <w:szCs w:val="24"/>
        </w:rPr>
      </w:pPr>
    </w:p>
    <w:p w:rsidR="00374683" w:rsidRDefault="00374683" w:rsidP="004C429E">
      <w:pPr>
        <w:shd w:val="clear" w:color="auto" w:fill="FFFFFF"/>
        <w:spacing w:before="120" w:after="120"/>
        <w:jc w:val="both"/>
        <w:rPr>
          <w:rFonts w:ascii="Times New Roman" w:hAnsi="Times New Roman"/>
          <w:color w:val="444444"/>
          <w:sz w:val="24"/>
          <w:szCs w:val="24"/>
        </w:rPr>
      </w:pPr>
    </w:p>
    <w:p w:rsidR="00374683" w:rsidRDefault="00374683" w:rsidP="004C429E">
      <w:pPr>
        <w:shd w:val="clear" w:color="auto" w:fill="FFFFFF"/>
        <w:spacing w:before="120" w:after="120"/>
        <w:jc w:val="both"/>
        <w:rPr>
          <w:rFonts w:ascii="Times New Roman" w:hAnsi="Times New Roman"/>
          <w:color w:val="444444"/>
          <w:sz w:val="24"/>
          <w:szCs w:val="24"/>
        </w:rPr>
      </w:pPr>
    </w:p>
    <w:p w:rsidR="00374683" w:rsidRDefault="00374683" w:rsidP="004C429E">
      <w:pPr>
        <w:shd w:val="clear" w:color="auto" w:fill="FFFFFF"/>
        <w:spacing w:before="120" w:after="120"/>
        <w:jc w:val="both"/>
        <w:rPr>
          <w:rFonts w:ascii="Times New Roman" w:hAnsi="Times New Roman"/>
          <w:color w:val="444444"/>
          <w:sz w:val="24"/>
          <w:szCs w:val="24"/>
        </w:rPr>
      </w:pPr>
    </w:p>
    <w:p w:rsidR="00374683" w:rsidRDefault="00374683" w:rsidP="004C429E">
      <w:pPr>
        <w:shd w:val="clear" w:color="auto" w:fill="FFFFFF"/>
        <w:spacing w:before="120" w:after="120"/>
        <w:jc w:val="both"/>
        <w:rPr>
          <w:rFonts w:ascii="Times New Roman" w:hAnsi="Times New Roman"/>
          <w:color w:val="444444"/>
          <w:sz w:val="24"/>
          <w:szCs w:val="24"/>
        </w:rPr>
      </w:pPr>
    </w:p>
    <w:p w:rsidR="00374683" w:rsidRDefault="00374683" w:rsidP="004C429E">
      <w:pPr>
        <w:shd w:val="clear" w:color="auto" w:fill="FFFFFF"/>
        <w:spacing w:before="120" w:after="120"/>
        <w:jc w:val="both"/>
        <w:rPr>
          <w:rFonts w:ascii="Times New Roman" w:hAnsi="Times New Roman"/>
          <w:color w:val="444444"/>
          <w:sz w:val="24"/>
          <w:szCs w:val="24"/>
        </w:rPr>
      </w:pPr>
    </w:p>
    <w:p w:rsidR="00374683" w:rsidRDefault="00374683" w:rsidP="004C429E">
      <w:pPr>
        <w:shd w:val="clear" w:color="auto" w:fill="FFFFFF"/>
        <w:spacing w:before="120" w:after="120"/>
        <w:jc w:val="both"/>
        <w:rPr>
          <w:rFonts w:ascii="Times New Roman" w:hAnsi="Times New Roman"/>
          <w:color w:val="444444"/>
          <w:sz w:val="24"/>
          <w:szCs w:val="24"/>
        </w:rPr>
      </w:pPr>
    </w:p>
    <w:p w:rsidR="004C429E" w:rsidRDefault="004C429E" w:rsidP="004C429E">
      <w:pPr>
        <w:shd w:val="clear" w:color="auto" w:fill="FFFFFF"/>
        <w:spacing w:before="120" w:after="120"/>
        <w:jc w:val="both"/>
        <w:rPr>
          <w:rFonts w:ascii="Times New Roman" w:hAnsi="Times New Roman"/>
          <w:color w:val="444444"/>
          <w:sz w:val="24"/>
          <w:szCs w:val="24"/>
        </w:rPr>
      </w:pPr>
    </w:p>
    <w:p w:rsidR="004C429E" w:rsidRDefault="004C429E" w:rsidP="004C429E">
      <w:pPr>
        <w:shd w:val="clear" w:color="auto" w:fill="FFFFFF"/>
        <w:spacing w:before="120" w:after="120"/>
        <w:jc w:val="both"/>
        <w:rPr>
          <w:rFonts w:ascii="Times New Roman" w:hAnsi="Times New Roman"/>
          <w:color w:val="444444"/>
          <w:sz w:val="24"/>
          <w:szCs w:val="24"/>
        </w:rPr>
      </w:pPr>
    </w:p>
    <w:p w:rsidR="004C429E" w:rsidRDefault="004C429E" w:rsidP="004C429E">
      <w:pPr>
        <w:shd w:val="clear" w:color="auto" w:fill="FFFFFF"/>
        <w:spacing w:before="120" w:after="120"/>
        <w:jc w:val="both"/>
        <w:rPr>
          <w:rFonts w:ascii="Times New Roman" w:hAnsi="Times New Roman"/>
          <w:color w:val="444444"/>
          <w:sz w:val="24"/>
          <w:szCs w:val="24"/>
        </w:rPr>
      </w:pPr>
    </w:p>
    <w:p w:rsidR="004C429E" w:rsidRDefault="004C429E" w:rsidP="004C429E">
      <w:pPr>
        <w:shd w:val="clear" w:color="auto" w:fill="FFFFFF"/>
        <w:spacing w:before="120" w:after="120"/>
        <w:jc w:val="both"/>
        <w:rPr>
          <w:rFonts w:ascii="Times New Roman" w:hAnsi="Times New Roman"/>
          <w:color w:val="444444"/>
          <w:sz w:val="24"/>
          <w:szCs w:val="24"/>
        </w:rPr>
      </w:pPr>
    </w:p>
    <w:p w:rsidR="004C429E" w:rsidRDefault="004C429E" w:rsidP="004C429E">
      <w:pPr>
        <w:shd w:val="clear" w:color="auto" w:fill="FFFFFF"/>
        <w:spacing w:before="120" w:after="120"/>
        <w:jc w:val="both"/>
        <w:rPr>
          <w:rFonts w:ascii="Times New Roman" w:hAnsi="Times New Roman"/>
          <w:color w:val="444444"/>
          <w:sz w:val="24"/>
          <w:szCs w:val="24"/>
        </w:rPr>
      </w:pPr>
    </w:p>
    <w:p w:rsidR="004C429E" w:rsidRDefault="004C429E" w:rsidP="004C429E">
      <w:pPr>
        <w:shd w:val="clear" w:color="auto" w:fill="FFFFFF"/>
        <w:spacing w:before="120" w:after="120"/>
        <w:jc w:val="both"/>
        <w:rPr>
          <w:rFonts w:ascii="Times New Roman" w:hAnsi="Times New Roman"/>
          <w:color w:val="444444"/>
          <w:sz w:val="24"/>
          <w:szCs w:val="24"/>
        </w:rPr>
      </w:pPr>
    </w:p>
    <w:p w:rsidR="004C429E" w:rsidRPr="00BA7AA3" w:rsidRDefault="004C429E" w:rsidP="004C429E">
      <w:pPr>
        <w:shd w:val="clear" w:color="auto" w:fill="FFFFFF"/>
        <w:spacing w:before="120" w:after="120"/>
        <w:jc w:val="both"/>
        <w:rPr>
          <w:rFonts w:ascii="Times New Roman" w:hAnsi="Times New Roman"/>
          <w:color w:val="444444"/>
          <w:sz w:val="24"/>
          <w:szCs w:val="24"/>
        </w:rPr>
      </w:pPr>
    </w:p>
    <w:p w:rsidR="004C429E" w:rsidRPr="00BA7AA3" w:rsidRDefault="00FE614A" w:rsidP="004C429E">
      <w:pPr>
        <w:shd w:val="clear" w:color="auto" w:fill="FFFFFF"/>
        <w:spacing w:before="120" w:after="120"/>
        <w:jc w:val="both"/>
        <w:rPr>
          <w:rFonts w:ascii="Times New Roman" w:hAnsi="Times New Roman"/>
          <w:color w:val="444444"/>
          <w:sz w:val="24"/>
          <w:szCs w:val="24"/>
        </w:rPr>
      </w:pPr>
      <w:r>
        <w:rPr>
          <w:rFonts w:ascii="Times New Roman" w:hAnsi="Times New Roman"/>
          <w:noProof/>
          <w:color w:val="444444"/>
          <w:sz w:val="24"/>
          <w:szCs w:val="24"/>
          <w:lang w:eastAsia="en-US"/>
        </w:rPr>
        <w:pict>
          <v:shape id="_x0000_s1832" type="#_x0000_t202" style="position:absolute;left:0;text-align:left;margin-left:0;margin-top:0;width:438.2pt;height:66.55pt;z-index:251694080;mso-height-percent:200;mso-position-horizontal:center;mso-height-percent:200;mso-width-relative:margin;mso-height-relative:margin" fillcolor="#4bacc6 [3208]" strokecolor="#f2f2f2 [3041]" strokeweight="3pt">
            <v:shadow on="t" type="perspective" color="#205867 [1608]" opacity=".5" offset="1pt" offset2="-1pt"/>
            <v:textbox style="mso-next-textbox:#_x0000_s1832;mso-fit-shape-to-text:t">
              <w:txbxContent>
                <w:p w:rsidR="00BC1F9D" w:rsidRPr="00902E53" w:rsidRDefault="00BC1F9D" w:rsidP="004C429E">
                  <w:pPr>
                    <w:rPr>
                      <w:sz w:val="96"/>
                      <w:szCs w:val="96"/>
                    </w:rPr>
                  </w:pPr>
                  <w:r w:rsidRPr="00902E53">
                    <w:rPr>
                      <w:sz w:val="96"/>
                      <w:szCs w:val="96"/>
                    </w:rPr>
                    <w:t xml:space="preserve">DÖRDÜNCÜ BÖLÜM </w:t>
                  </w:r>
                </w:p>
              </w:txbxContent>
            </v:textbox>
          </v:shape>
        </w:pict>
      </w:r>
    </w:p>
    <w:p w:rsidR="004C429E" w:rsidRPr="00BA7AA3" w:rsidRDefault="004C429E" w:rsidP="004C429E">
      <w:pPr>
        <w:spacing w:before="120" w:after="120"/>
        <w:jc w:val="both"/>
        <w:rPr>
          <w:rFonts w:ascii="Times New Roman" w:hAnsi="Times New Roman"/>
          <w:sz w:val="24"/>
          <w:szCs w:val="24"/>
        </w:rPr>
      </w:pPr>
    </w:p>
    <w:p w:rsidR="004C429E" w:rsidRPr="00BA7AA3" w:rsidRDefault="004C429E" w:rsidP="004C429E">
      <w:pPr>
        <w:spacing w:before="120" w:after="120"/>
        <w:jc w:val="both"/>
        <w:rPr>
          <w:rFonts w:ascii="Times New Roman" w:hAnsi="Times New Roman"/>
          <w:sz w:val="24"/>
          <w:szCs w:val="24"/>
        </w:rPr>
      </w:pPr>
    </w:p>
    <w:p w:rsidR="004C429E" w:rsidRPr="00BA7AA3" w:rsidRDefault="004C429E" w:rsidP="004C429E">
      <w:pPr>
        <w:spacing w:before="120" w:after="120"/>
        <w:jc w:val="both"/>
        <w:rPr>
          <w:rFonts w:ascii="Times New Roman" w:hAnsi="Times New Roman"/>
          <w:sz w:val="24"/>
          <w:szCs w:val="24"/>
        </w:rPr>
      </w:pPr>
    </w:p>
    <w:p w:rsidR="004C429E" w:rsidRPr="00BA7AA3" w:rsidRDefault="004C429E" w:rsidP="004C429E">
      <w:pPr>
        <w:spacing w:before="120" w:after="120"/>
        <w:jc w:val="both"/>
        <w:rPr>
          <w:rFonts w:ascii="Times New Roman" w:hAnsi="Times New Roman"/>
          <w:sz w:val="24"/>
          <w:szCs w:val="24"/>
        </w:rPr>
      </w:pPr>
    </w:p>
    <w:p w:rsidR="004C429E" w:rsidRPr="00BA7AA3" w:rsidRDefault="004C429E" w:rsidP="004C429E">
      <w:pPr>
        <w:spacing w:before="120" w:after="120"/>
        <w:jc w:val="both"/>
        <w:rPr>
          <w:rFonts w:ascii="Times New Roman" w:hAnsi="Times New Roman"/>
          <w:sz w:val="24"/>
          <w:szCs w:val="24"/>
        </w:rPr>
      </w:pPr>
    </w:p>
    <w:p w:rsidR="004C429E" w:rsidRDefault="004C429E" w:rsidP="004C429E">
      <w:pPr>
        <w:spacing w:before="120" w:after="120"/>
        <w:jc w:val="both"/>
        <w:rPr>
          <w:rFonts w:ascii="Times New Roman" w:hAnsi="Times New Roman"/>
          <w:sz w:val="24"/>
          <w:szCs w:val="24"/>
        </w:rPr>
      </w:pPr>
    </w:p>
    <w:p w:rsidR="004C429E" w:rsidRDefault="004C429E" w:rsidP="004C429E">
      <w:pPr>
        <w:spacing w:before="120" w:after="120"/>
        <w:jc w:val="both"/>
        <w:rPr>
          <w:rFonts w:ascii="Times New Roman" w:hAnsi="Times New Roman"/>
          <w:sz w:val="24"/>
          <w:szCs w:val="24"/>
        </w:rPr>
      </w:pPr>
    </w:p>
    <w:p w:rsidR="004C429E" w:rsidRDefault="004C429E" w:rsidP="004C429E">
      <w:pPr>
        <w:spacing w:before="120" w:after="120"/>
        <w:jc w:val="both"/>
        <w:rPr>
          <w:rFonts w:ascii="Times New Roman" w:hAnsi="Times New Roman"/>
          <w:sz w:val="24"/>
          <w:szCs w:val="24"/>
        </w:rPr>
      </w:pPr>
    </w:p>
    <w:p w:rsidR="004C429E" w:rsidRDefault="004C429E" w:rsidP="004C429E">
      <w:pPr>
        <w:spacing w:before="120" w:after="120"/>
        <w:jc w:val="both"/>
        <w:rPr>
          <w:rFonts w:ascii="Times New Roman" w:hAnsi="Times New Roman"/>
          <w:sz w:val="24"/>
          <w:szCs w:val="24"/>
        </w:rPr>
      </w:pPr>
    </w:p>
    <w:p w:rsidR="004C429E" w:rsidRDefault="004C429E" w:rsidP="004C429E">
      <w:pPr>
        <w:spacing w:before="120" w:after="120"/>
        <w:jc w:val="both"/>
        <w:rPr>
          <w:rFonts w:ascii="Times New Roman" w:hAnsi="Times New Roman"/>
          <w:sz w:val="24"/>
          <w:szCs w:val="24"/>
        </w:rPr>
      </w:pPr>
    </w:p>
    <w:p w:rsidR="004C429E" w:rsidRDefault="004C429E" w:rsidP="004C429E">
      <w:pPr>
        <w:spacing w:before="120" w:after="120"/>
        <w:jc w:val="both"/>
        <w:rPr>
          <w:rFonts w:ascii="Times New Roman" w:hAnsi="Times New Roman"/>
          <w:sz w:val="24"/>
          <w:szCs w:val="24"/>
        </w:rPr>
      </w:pPr>
    </w:p>
    <w:p w:rsidR="004C429E" w:rsidRPr="00BA7AA3" w:rsidRDefault="004C429E" w:rsidP="004C429E">
      <w:pPr>
        <w:spacing w:before="120" w:after="120"/>
        <w:jc w:val="both"/>
        <w:rPr>
          <w:rFonts w:ascii="Times New Roman" w:hAnsi="Times New Roman"/>
          <w:sz w:val="24"/>
          <w:szCs w:val="24"/>
        </w:rPr>
      </w:pPr>
    </w:p>
    <w:p w:rsidR="004C429E" w:rsidRPr="00BA7AA3" w:rsidRDefault="004C429E" w:rsidP="004C429E">
      <w:pPr>
        <w:spacing w:before="120" w:after="120"/>
        <w:jc w:val="both"/>
        <w:rPr>
          <w:rFonts w:ascii="Times New Roman" w:hAnsi="Times New Roman"/>
          <w:sz w:val="24"/>
          <w:szCs w:val="24"/>
        </w:rPr>
      </w:pPr>
    </w:p>
    <w:p w:rsidR="004C429E" w:rsidRPr="00BA7AA3" w:rsidRDefault="00FE614A" w:rsidP="004C429E">
      <w:pPr>
        <w:spacing w:before="120" w:after="120"/>
        <w:ind w:right="8645"/>
        <w:jc w:val="both"/>
        <w:rPr>
          <w:rFonts w:ascii="Times New Roman" w:hAnsi="Times New Roman"/>
          <w:sz w:val="24"/>
          <w:szCs w:val="24"/>
        </w:rPr>
      </w:pPr>
      <w:r>
        <w:rPr>
          <w:rFonts w:ascii="Times New Roman" w:hAnsi="Times New Roman"/>
          <w:noProof/>
          <w:sz w:val="24"/>
          <w:szCs w:val="24"/>
          <w:lang w:eastAsia="en-US"/>
        </w:rPr>
        <w:pict>
          <v:shape id="_x0000_s1833" type="#_x0000_t202" style="position:absolute;left:0;text-align:left;margin-left:0;margin-top:0;width:445pt;height:66.55pt;z-index:251695104;mso-height-percent:200;mso-position-horizontal:center;mso-height-percent:200;mso-width-relative:margin;mso-height-relative:margin" fillcolor="#4bacc6 [3208]" strokecolor="#f2f2f2 [3041]" strokeweight="3pt">
            <v:shadow on="t" type="perspective" color="#205867 [1608]" opacity=".5" offset="1pt" offset2="-1pt"/>
            <v:textbox style="mso-next-textbox:#_x0000_s1833;mso-fit-shape-to-text:t">
              <w:txbxContent>
                <w:p w:rsidR="00BC1F9D" w:rsidRPr="00902E53" w:rsidRDefault="00BC1F9D" w:rsidP="004C429E">
                  <w:pPr>
                    <w:jc w:val="center"/>
                    <w:rPr>
                      <w:sz w:val="96"/>
                      <w:szCs w:val="96"/>
                    </w:rPr>
                  </w:pPr>
                  <w:r w:rsidRPr="00902E53">
                    <w:rPr>
                      <w:sz w:val="96"/>
                      <w:szCs w:val="96"/>
                    </w:rPr>
                    <w:t>MALİYETLENDİRME</w:t>
                  </w:r>
                </w:p>
              </w:txbxContent>
            </v:textbox>
          </v:shape>
        </w:pict>
      </w:r>
    </w:p>
    <w:p w:rsidR="004C429E" w:rsidRPr="00BA7AA3" w:rsidRDefault="004C429E" w:rsidP="004C429E">
      <w:pPr>
        <w:spacing w:before="120" w:after="120"/>
        <w:jc w:val="both"/>
        <w:rPr>
          <w:rFonts w:ascii="Times New Roman" w:hAnsi="Times New Roman"/>
          <w:sz w:val="24"/>
          <w:szCs w:val="24"/>
        </w:rPr>
      </w:pPr>
    </w:p>
    <w:p w:rsidR="004C429E" w:rsidRPr="00BA7AA3" w:rsidRDefault="004C429E" w:rsidP="004C429E">
      <w:pPr>
        <w:spacing w:before="120" w:after="120"/>
        <w:jc w:val="both"/>
        <w:rPr>
          <w:rFonts w:ascii="Times New Roman" w:hAnsi="Times New Roman"/>
          <w:sz w:val="24"/>
          <w:szCs w:val="24"/>
        </w:rPr>
      </w:pPr>
    </w:p>
    <w:p w:rsidR="004C429E" w:rsidRPr="00BA7AA3" w:rsidRDefault="004C429E" w:rsidP="004C429E">
      <w:pPr>
        <w:spacing w:before="120" w:after="120"/>
        <w:jc w:val="both"/>
        <w:rPr>
          <w:rFonts w:ascii="Times New Roman" w:hAnsi="Times New Roman"/>
          <w:sz w:val="24"/>
          <w:szCs w:val="24"/>
        </w:rPr>
      </w:pPr>
    </w:p>
    <w:p w:rsidR="004C429E" w:rsidRPr="00BA7AA3" w:rsidRDefault="004C429E" w:rsidP="004C429E">
      <w:pPr>
        <w:spacing w:before="120" w:after="120"/>
        <w:jc w:val="both"/>
        <w:rPr>
          <w:rFonts w:ascii="Times New Roman" w:hAnsi="Times New Roman"/>
          <w:sz w:val="24"/>
          <w:szCs w:val="24"/>
        </w:rPr>
      </w:pPr>
    </w:p>
    <w:p w:rsidR="004C429E" w:rsidRPr="00BA7AA3" w:rsidRDefault="004C429E" w:rsidP="004C429E">
      <w:pPr>
        <w:spacing w:before="120" w:after="120"/>
        <w:jc w:val="both"/>
        <w:rPr>
          <w:rFonts w:ascii="Times New Roman" w:hAnsi="Times New Roman"/>
          <w:sz w:val="24"/>
          <w:szCs w:val="24"/>
        </w:rPr>
      </w:pPr>
    </w:p>
    <w:p w:rsidR="004C429E" w:rsidRPr="00BA7AA3" w:rsidRDefault="004C429E" w:rsidP="004C429E">
      <w:pPr>
        <w:spacing w:before="120" w:after="120"/>
        <w:jc w:val="both"/>
        <w:rPr>
          <w:rFonts w:ascii="Times New Roman" w:hAnsi="Times New Roman"/>
          <w:sz w:val="24"/>
          <w:szCs w:val="24"/>
        </w:rPr>
      </w:pPr>
    </w:p>
    <w:p w:rsidR="004C429E" w:rsidRDefault="004C429E" w:rsidP="004C429E">
      <w:pPr>
        <w:spacing w:before="120" w:after="120"/>
        <w:jc w:val="both"/>
        <w:rPr>
          <w:rFonts w:ascii="Times New Roman" w:hAnsi="Times New Roman"/>
          <w:sz w:val="24"/>
          <w:szCs w:val="24"/>
        </w:rPr>
      </w:pPr>
    </w:p>
    <w:p w:rsidR="004C429E" w:rsidRDefault="004C429E" w:rsidP="004C429E">
      <w:pPr>
        <w:spacing w:before="120" w:after="120"/>
        <w:jc w:val="both"/>
        <w:rPr>
          <w:rFonts w:ascii="Times New Roman" w:hAnsi="Times New Roman"/>
          <w:sz w:val="24"/>
          <w:szCs w:val="24"/>
        </w:rPr>
      </w:pPr>
    </w:p>
    <w:p w:rsidR="004C429E" w:rsidRDefault="004C429E" w:rsidP="004C429E">
      <w:pPr>
        <w:spacing w:before="120" w:after="120"/>
        <w:jc w:val="both"/>
        <w:rPr>
          <w:rFonts w:ascii="Times New Roman" w:hAnsi="Times New Roman"/>
          <w:sz w:val="24"/>
          <w:szCs w:val="24"/>
        </w:rPr>
      </w:pPr>
    </w:p>
    <w:p w:rsidR="004C429E" w:rsidRDefault="004C429E" w:rsidP="004C429E">
      <w:pPr>
        <w:spacing w:before="120" w:after="120"/>
        <w:jc w:val="both"/>
        <w:rPr>
          <w:rFonts w:ascii="Times New Roman" w:hAnsi="Times New Roman"/>
          <w:sz w:val="24"/>
          <w:szCs w:val="24"/>
        </w:rPr>
      </w:pPr>
    </w:p>
    <w:p w:rsidR="004C429E" w:rsidRDefault="004C429E" w:rsidP="004C429E">
      <w:pPr>
        <w:spacing w:before="120" w:after="120"/>
        <w:ind w:right="8645"/>
        <w:jc w:val="both"/>
        <w:rPr>
          <w:rFonts w:ascii="Times New Roman" w:hAnsi="Times New Roman"/>
          <w:sz w:val="24"/>
          <w:szCs w:val="24"/>
        </w:rPr>
      </w:pPr>
    </w:p>
    <w:p w:rsidR="004C429E" w:rsidRDefault="004C429E" w:rsidP="004C429E">
      <w:pPr>
        <w:spacing w:before="120" w:after="120"/>
        <w:ind w:right="8645"/>
        <w:jc w:val="both"/>
        <w:rPr>
          <w:rFonts w:ascii="Times New Roman" w:hAnsi="Times New Roman"/>
          <w:sz w:val="24"/>
          <w:szCs w:val="24"/>
        </w:rPr>
      </w:pPr>
    </w:p>
    <w:p w:rsidR="004C429E" w:rsidRPr="00BA7AA3" w:rsidRDefault="004C429E" w:rsidP="004C429E">
      <w:pPr>
        <w:spacing w:before="120" w:after="120"/>
        <w:ind w:right="8645"/>
        <w:jc w:val="both"/>
        <w:rPr>
          <w:rFonts w:ascii="Times New Roman" w:hAnsi="Times New Roman"/>
          <w:sz w:val="24"/>
          <w:szCs w:val="24"/>
        </w:rPr>
      </w:pPr>
    </w:p>
    <w:p w:rsidR="004C429E" w:rsidRDefault="004C429E" w:rsidP="004C429E">
      <w:pPr>
        <w:spacing w:before="120" w:after="120"/>
        <w:jc w:val="both"/>
        <w:rPr>
          <w:rFonts w:ascii="Times New Roman" w:hAnsi="Times New Roman"/>
          <w:sz w:val="24"/>
          <w:szCs w:val="24"/>
        </w:rPr>
      </w:pPr>
    </w:p>
    <w:p w:rsidR="006D3F43" w:rsidRDefault="006D3F43" w:rsidP="004C429E">
      <w:pPr>
        <w:spacing w:before="120" w:after="120"/>
        <w:jc w:val="both"/>
        <w:rPr>
          <w:rFonts w:ascii="Times New Roman" w:hAnsi="Times New Roman"/>
          <w:sz w:val="24"/>
          <w:szCs w:val="24"/>
        </w:rPr>
      </w:pPr>
    </w:p>
    <w:p w:rsidR="006D3F43" w:rsidRDefault="006D3F43" w:rsidP="004C429E">
      <w:pPr>
        <w:spacing w:before="120" w:after="120"/>
        <w:jc w:val="both"/>
        <w:rPr>
          <w:rFonts w:ascii="Times New Roman" w:hAnsi="Times New Roman"/>
          <w:sz w:val="24"/>
          <w:szCs w:val="24"/>
        </w:rPr>
      </w:pPr>
    </w:p>
    <w:p w:rsidR="006D3F43" w:rsidRDefault="006D3F43" w:rsidP="004C429E">
      <w:pPr>
        <w:spacing w:before="120" w:after="120"/>
        <w:jc w:val="both"/>
        <w:rPr>
          <w:rFonts w:ascii="Times New Roman" w:hAnsi="Times New Roman"/>
          <w:sz w:val="24"/>
          <w:szCs w:val="24"/>
        </w:rPr>
      </w:pPr>
    </w:p>
    <w:p w:rsidR="006D3F43" w:rsidRPr="00BA7AA3" w:rsidRDefault="006D3F43" w:rsidP="004C429E">
      <w:pPr>
        <w:spacing w:before="120" w:after="120"/>
        <w:jc w:val="both"/>
        <w:rPr>
          <w:rFonts w:ascii="Times New Roman" w:hAnsi="Times New Roman"/>
          <w:sz w:val="24"/>
          <w:szCs w:val="24"/>
        </w:rPr>
      </w:pPr>
    </w:p>
    <w:p w:rsidR="006D3F43" w:rsidRDefault="006D3F43" w:rsidP="006D3F43">
      <w:pPr>
        <w:pStyle w:val="AltKonuBal"/>
        <w:jc w:val="center"/>
        <w:rPr>
          <w:rStyle w:val="GlVurgulama"/>
          <w:rFonts w:ascii="Times New Roman" w:hAnsi="Times New Roman"/>
          <w:bCs/>
          <w:color w:val="auto"/>
        </w:rPr>
      </w:pPr>
    </w:p>
    <w:p w:rsidR="006D3F43" w:rsidRDefault="006D3F43" w:rsidP="006D3F43">
      <w:pPr>
        <w:pStyle w:val="AltKonuBal"/>
        <w:jc w:val="center"/>
        <w:rPr>
          <w:rStyle w:val="GlVurgulama"/>
          <w:rFonts w:ascii="Times New Roman" w:hAnsi="Times New Roman"/>
          <w:bCs/>
          <w:color w:val="auto"/>
        </w:rPr>
      </w:pPr>
    </w:p>
    <w:p w:rsidR="006D3F43" w:rsidRDefault="006D3F43" w:rsidP="006D3F43">
      <w:pPr>
        <w:pStyle w:val="AltKonuBal"/>
        <w:jc w:val="center"/>
        <w:rPr>
          <w:rStyle w:val="GlVurgulama"/>
          <w:rFonts w:ascii="Times New Roman" w:hAnsi="Times New Roman"/>
          <w:bCs/>
          <w:color w:val="auto"/>
        </w:rPr>
      </w:pPr>
    </w:p>
    <w:p w:rsidR="004C429E" w:rsidRPr="00455CB8" w:rsidRDefault="004C429E" w:rsidP="006D3F43">
      <w:pPr>
        <w:pStyle w:val="AltKonuBal"/>
        <w:jc w:val="center"/>
        <w:rPr>
          <w:rStyle w:val="GlVurgulama"/>
          <w:rFonts w:ascii="Times New Roman" w:hAnsi="Times New Roman"/>
          <w:bCs/>
          <w:color w:val="FF0000"/>
        </w:rPr>
      </w:pPr>
      <w:r w:rsidRPr="00455CB8">
        <w:rPr>
          <w:rStyle w:val="GlVurgulama"/>
          <w:rFonts w:ascii="Times New Roman" w:hAnsi="Times New Roman"/>
          <w:bCs/>
          <w:color w:val="FF0000"/>
        </w:rPr>
        <w:t>Tablo 7: 5 YILLIK TAHMİNİ ÖDENEKLERİ / İHTİYAÇ TABLOSU</w:t>
      </w:r>
    </w:p>
    <w:p w:rsidR="004C429E" w:rsidRDefault="004C429E" w:rsidP="004C429E"/>
    <w:p w:rsidR="004C429E" w:rsidRPr="008E7CEF" w:rsidRDefault="004C429E" w:rsidP="004C429E"/>
    <w:tbl>
      <w:tblPr>
        <w:tblW w:w="4705"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2345"/>
        <w:gridCol w:w="1201"/>
        <w:gridCol w:w="1201"/>
        <w:gridCol w:w="1201"/>
        <w:gridCol w:w="1201"/>
        <w:gridCol w:w="1201"/>
        <w:gridCol w:w="522"/>
      </w:tblGrid>
      <w:tr w:rsidR="004C429E" w:rsidRPr="006F6A1D" w:rsidTr="00B04E87">
        <w:trPr>
          <w:cantSplit/>
          <w:trHeight w:val="1355"/>
        </w:trPr>
        <w:tc>
          <w:tcPr>
            <w:tcW w:w="1321" w:type="pct"/>
            <w:shd w:val="clear" w:color="auto" w:fill="F2DBDB" w:themeFill="accent2" w:themeFillTint="33"/>
            <w:noWrap/>
            <w:hideMark/>
          </w:tcPr>
          <w:p w:rsidR="00B04E87" w:rsidRDefault="00B04E87" w:rsidP="00B04E87">
            <w:pPr>
              <w:spacing w:after="0" w:line="240" w:lineRule="auto"/>
              <w:jc w:val="center"/>
              <w:rPr>
                <w:rFonts w:ascii="Times New Roman" w:hAnsi="Times New Roman"/>
                <w:color w:val="000000"/>
                <w:sz w:val="24"/>
                <w:szCs w:val="24"/>
              </w:rPr>
            </w:pPr>
          </w:p>
          <w:p w:rsidR="004C429E" w:rsidRPr="006F6A1D" w:rsidRDefault="004C429E" w:rsidP="00B04E87">
            <w:pPr>
              <w:spacing w:after="0" w:line="240" w:lineRule="auto"/>
              <w:jc w:val="center"/>
              <w:rPr>
                <w:rFonts w:ascii="Times New Roman" w:hAnsi="Times New Roman"/>
                <w:color w:val="000000"/>
                <w:sz w:val="24"/>
                <w:szCs w:val="24"/>
              </w:rPr>
            </w:pPr>
            <w:r w:rsidRPr="006F6A1D">
              <w:rPr>
                <w:rFonts w:ascii="Times New Roman" w:hAnsi="Times New Roman"/>
                <w:color w:val="000000"/>
                <w:sz w:val="24"/>
                <w:szCs w:val="24"/>
              </w:rPr>
              <w:t>KALEMLER</w:t>
            </w:r>
          </w:p>
        </w:tc>
        <w:tc>
          <w:tcPr>
            <w:tcW w:w="677" w:type="pct"/>
            <w:shd w:val="clear" w:color="auto" w:fill="F2DBDB" w:themeFill="accent2" w:themeFillTint="33"/>
            <w:noWrap/>
            <w:hideMark/>
          </w:tcPr>
          <w:p w:rsidR="00B04E87" w:rsidRDefault="00B04E87" w:rsidP="00B04E87">
            <w:pPr>
              <w:spacing w:after="0" w:line="240" w:lineRule="auto"/>
              <w:jc w:val="center"/>
              <w:rPr>
                <w:rFonts w:ascii="Times New Roman" w:hAnsi="Times New Roman"/>
                <w:color w:val="000000"/>
                <w:sz w:val="24"/>
                <w:szCs w:val="24"/>
              </w:rPr>
            </w:pPr>
          </w:p>
          <w:p w:rsidR="004C429E" w:rsidRPr="006F6A1D" w:rsidRDefault="004C429E" w:rsidP="00B04E87">
            <w:pPr>
              <w:spacing w:after="0" w:line="240" w:lineRule="auto"/>
              <w:jc w:val="center"/>
              <w:rPr>
                <w:rFonts w:ascii="Times New Roman" w:hAnsi="Times New Roman"/>
                <w:color w:val="000000"/>
                <w:sz w:val="24"/>
                <w:szCs w:val="24"/>
              </w:rPr>
            </w:pPr>
            <w:r w:rsidRPr="006F6A1D">
              <w:rPr>
                <w:rFonts w:ascii="Times New Roman" w:hAnsi="Times New Roman"/>
                <w:color w:val="000000"/>
                <w:sz w:val="24"/>
                <w:szCs w:val="24"/>
              </w:rPr>
              <w:t>2015</w:t>
            </w:r>
          </w:p>
        </w:tc>
        <w:tc>
          <w:tcPr>
            <w:tcW w:w="677" w:type="pct"/>
            <w:shd w:val="clear" w:color="auto" w:fill="F2DBDB" w:themeFill="accent2" w:themeFillTint="33"/>
            <w:noWrap/>
            <w:hideMark/>
          </w:tcPr>
          <w:p w:rsidR="00B04E87" w:rsidRDefault="00B04E87" w:rsidP="00B04E87">
            <w:pPr>
              <w:spacing w:after="0" w:line="240" w:lineRule="auto"/>
              <w:jc w:val="center"/>
              <w:rPr>
                <w:rFonts w:ascii="Times New Roman" w:hAnsi="Times New Roman"/>
                <w:color w:val="000000"/>
                <w:sz w:val="24"/>
                <w:szCs w:val="24"/>
              </w:rPr>
            </w:pPr>
          </w:p>
          <w:p w:rsidR="004C429E" w:rsidRPr="006F6A1D" w:rsidRDefault="004C429E" w:rsidP="00B04E87">
            <w:pPr>
              <w:spacing w:after="0" w:line="240" w:lineRule="auto"/>
              <w:jc w:val="center"/>
              <w:rPr>
                <w:rFonts w:ascii="Times New Roman" w:hAnsi="Times New Roman"/>
                <w:color w:val="000000"/>
                <w:sz w:val="24"/>
                <w:szCs w:val="24"/>
              </w:rPr>
            </w:pPr>
            <w:r w:rsidRPr="006F6A1D">
              <w:rPr>
                <w:rFonts w:ascii="Times New Roman" w:hAnsi="Times New Roman"/>
                <w:color w:val="000000"/>
                <w:sz w:val="24"/>
                <w:szCs w:val="24"/>
              </w:rPr>
              <w:t>2016</w:t>
            </w:r>
          </w:p>
        </w:tc>
        <w:tc>
          <w:tcPr>
            <w:tcW w:w="677" w:type="pct"/>
            <w:shd w:val="clear" w:color="auto" w:fill="F2DBDB" w:themeFill="accent2" w:themeFillTint="33"/>
            <w:noWrap/>
            <w:hideMark/>
          </w:tcPr>
          <w:p w:rsidR="00B04E87" w:rsidRDefault="00B04E87" w:rsidP="00B04E87">
            <w:pPr>
              <w:spacing w:after="0" w:line="240" w:lineRule="auto"/>
              <w:jc w:val="center"/>
              <w:rPr>
                <w:rFonts w:ascii="Times New Roman" w:hAnsi="Times New Roman"/>
                <w:color w:val="000000"/>
                <w:sz w:val="24"/>
                <w:szCs w:val="24"/>
              </w:rPr>
            </w:pPr>
          </w:p>
          <w:p w:rsidR="004C429E" w:rsidRPr="006F6A1D" w:rsidRDefault="004C429E" w:rsidP="00B04E87">
            <w:pPr>
              <w:spacing w:after="0" w:line="240" w:lineRule="auto"/>
              <w:jc w:val="center"/>
              <w:rPr>
                <w:rFonts w:ascii="Times New Roman" w:hAnsi="Times New Roman"/>
                <w:color w:val="000000"/>
                <w:sz w:val="24"/>
                <w:szCs w:val="24"/>
              </w:rPr>
            </w:pPr>
            <w:r w:rsidRPr="006F6A1D">
              <w:rPr>
                <w:rFonts w:ascii="Times New Roman" w:hAnsi="Times New Roman"/>
                <w:color w:val="000000"/>
                <w:sz w:val="24"/>
                <w:szCs w:val="24"/>
              </w:rPr>
              <w:t>2017</w:t>
            </w:r>
          </w:p>
        </w:tc>
        <w:tc>
          <w:tcPr>
            <w:tcW w:w="677" w:type="pct"/>
            <w:shd w:val="clear" w:color="auto" w:fill="F2DBDB" w:themeFill="accent2" w:themeFillTint="33"/>
            <w:noWrap/>
            <w:hideMark/>
          </w:tcPr>
          <w:p w:rsidR="00B04E87" w:rsidRDefault="00B04E87" w:rsidP="00B04E87">
            <w:pPr>
              <w:spacing w:after="0" w:line="240" w:lineRule="auto"/>
              <w:jc w:val="center"/>
              <w:rPr>
                <w:rFonts w:ascii="Times New Roman" w:hAnsi="Times New Roman"/>
                <w:color w:val="000000"/>
                <w:sz w:val="24"/>
                <w:szCs w:val="24"/>
              </w:rPr>
            </w:pPr>
          </w:p>
          <w:p w:rsidR="004C429E" w:rsidRPr="006F6A1D" w:rsidRDefault="004C429E" w:rsidP="00B04E87">
            <w:pPr>
              <w:spacing w:after="0" w:line="240" w:lineRule="auto"/>
              <w:jc w:val="center"/>
              <w:rPr>
                <w:rFonts w:ascii="Times New Roman" w:hAnsi="Times New Roman"/>
                <w:color w:val="000000"/>
                <w:sz w:val="24"/>
                <w:szCs w:val="24"/>
              </w:rPr>
            </w:pPr>
            <w:r w:rsidRPr="006F6A1D">
              <w:rPr>
                <w:rFonts w:ascii="Times New Roman" w:hAnsi="Times New Roman"/>
                <w:color w:val="000000"/>
                <w:sz w:val="24"/>
                <w:szCs w:val="24"/>
              </w:rPr>
              <w:t>2018</w:t>
            </w:r>
          </w:p>
        </w:tc>
        <w:tc>
          <w:tcPr>
            <w:tcW w:w="677" w:type="pct"/>
            <w:shd w:val="clear" w:color="auto" w:fill="F2DBDB" w:themeFill="accent2" w:themeFillTint="33"/>
            <w:noWrap/>
            <w:hideMark/>
          </w:tcPr>
          <w:p w:rsidR="00B04E87" w:rsidRDefault="00B04E87" w:rsidP="00B04E87">
            <w:pPr>
              <w:spacing w:after="0" w:line="240" w:lineRule="auto"/>
              <w:jc w:val="center"/>
              <w:rPr>
                <w:rFonts w:ascii="Times New Roman" w:hAnsi="Times New Roman"/>
                <w:color w:val="000000"/>
                <w:sz w:val="24"/>
                <w:szCs w:val="24"/>
              </w:rPr>
            </w:pPr>
          </w:p>
          <w:p w:rsidR="004C429E" w:rsidRPr="006F6A1D" w:rsidRDefault="004C429E" w:rsidP="00B04E87">
            <w:pPr>
              <w:spacing w:after="0" w:line="240" w:lineRule="auto"/>
              <w:jc w:val="center"/>
              <w:rPr>
                <w:rFonts w:ascii="Times New Roman" w:hAnsi="Times New Roman"/>
                <w:color w:val="000000"/>
                <w:sz w:val="24"/>
                <w:szCs w:val="24"/>
              </w:rPr>
            </w:pPr>
            <w:r w:rsidRPr="006F6A1D">
              <w:rPr>
                <w:rFonts w:ascii="Times New Roman" w:hAnsi="Times New Roman"/>
                <w:color w:val="000000"/>
                <w:sz w:val="24"/>
                <w:szCs w:val="24"/>
              </w:rPr>
              <w:t>2019</w:t>
            </w:r>
          </w:p>
        </w:tc>
        <w:tc>
          <w:tcPr>
            <w:tcW w:w="295" w:type="pct"/>
            <w:shd w:val="clear" w:color="auto" w:fill="F2DBDB" w:themeFill="accent2" w:themeFillTint="33"/>
            <w:noWrap/>
            <w:textDirection w:val="btLr"/>
            <w:vAlign w:val="center"/>
            <w:hideMark/>
          </w:tcPr>
          <w:p w:rsidR="004C429E" w:rsidRPr="006F6A1D" w:rsidRDefault="004C429E" w:rsidP="004C429E">
            <w:pPr>
              <w:spacing w:after="0" w:line="240" w:lineRule="auto"/>
              <w:ind w:left="113" w:right="113"/>
              <w:jc w:val="center"/>
              <w:rPr>
                <w:rFonts w:ascii="Times New Roman" w:hAnsi="Times New Roman"/>
                <w:color w:val="000000"/>
                <w:sz w:val="24"/>
                <w:szCs w:val="24"/>
              </w:rPr>
            </w:pPr>
            <w:r w:rsidRPr="006F6A1D">
              <w:rPr>
                <w:rFonts w:ascii="Times New Roman" w:hAnsi="Times New Roman"/>
                <w:color w:val="000000"/>
                <w:sz w:val="24"/>
                <w:szCs w:val="24"/>
              </w:rPr>
              <w:t>Toplam</w:t>
            </w:r>
          </w:p>
        </w:tc>
      </w:tr>
      <w:tr w:rsidR="004C429E" w:rsidRPr="006F6A1D" w:rsidTr="004C429E">
        <w:trPr>
          <w:cantSplit/>
          <w:trHeight w:val="972"/>
        </w:trPr>
        <w:tc>
          <w:tcPr>
            <w:tcW w:w="1321" w:type="pct"/>
            <w:noWrap/>
            <w:vAlign w:val="center"/>
          </w:tcPr>
          <w:p w:rsidR="004C429E" w:rsidRPr="006F6A1D" w:rsidRDefault="004C429E" w:rsidP="004C429E">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Okul Aile Birliği</w:t>
            </w:r>
          </w:p>
        </w:tc>
        <w:tc>
          <w:tcPr>
            <w:tcW w:w="677" w:type="pct"/>
            <w:noWrap/>
            <w:textDirection w:val="btLr"/>
            <w:vAlign w:val="center"/>
          </w:tcPr>
          <w:p w:rsidR="004C429E" w:rsidRPr="006F6A1D" w:rsidRDefault="004C429E" w:rsidP="004C429E">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2500</w:t>
            </w:r>
          </w:p>
        </w:tc>
        <w:tc>
          <w:tcPr>
            <w:tcW w:w="677" w:type="pct"/>
            <w:noWrap/>
            <w:textDirection w:val="btLr"/>
            <w:vAlign w:val="center"/>
          </w:tcPr>
          <w:p w:rsidR="004C429E" w:rsidRPr="006F6A1D" w:rsidRDefault="004C429E" w:rsidP="004C429E">
            <w:pPr>
              <w:spacing w:after="0" w:line="240" w:lineRule="auto"/>
              <w:ind w:left="113" w:right="113"/>
              <w:rPr>
                <w:rFonts w:ascii="Times New Roman" w:hAnsi="Times New Roman"/>
                <w:color w:val="000000"/>
                <w:sz w:val="24"/>
                <w:szCs w:val="24"/>
              </w:rPr>
            </w:pPr>
            <w:r>
              <w:rPr>
                <w:rFonts w:ascii="Times New Roman" w:hAnsi="Times New Roman"/>
                <w:color w:val="000000"/>
                <w:sz w:val="24"/>
                <w:szCs w:val="24"/>
              </w:rPr>
              <w:t xml:space="preserve"> 3</w:t>
            </w:r>
            <w:r w:rsidRPr="006F6A1D">
              <w:rPr>
                <w:rFonts w:ascii="Times New Roman" w:hAnsi="Times New Roman"/>
                <w:color w:val="000000"/>
                <w:sz w:val="24"/>
                <w:szCs w:val="24"/>
              </w:rPr>
              <w:t>00</w:t>
            </w:r>
            <w:r>
              <w:rPr>
                <w:rFonts w:ascii="Times New Roman" w:hAnsi="Times New Roman"/>
                <w:color w:val="000000"/>
                <w:sz w:val="24"/>
                <w:szCs w:val="24"/>
              </w:rPr>
              <w:t>0</w:t>
            </w:r>
          </w:p>
        </w:tc>
        <w:tc>
          <w:tcPr>
            <w:tcW w:w="677" w:type="pct"/>
            <w:noWrap/>
            <w:textDirection w:val="btLr"/>
            <w:vAlign w:val="center"/>
          </w:tcPr>
          <w:p w:rsidR="004C429E" w:rsidRPr="006F6A1D" w:rsidRDefault="004C429E" w:rsidP="004C429E">
            <w:pPr>
              <w:spacing w:after="0" w:line="240" w:lineRule="auto"/>
              <w:ind w:left="113" w:right="113"/>
              <w:rPr>
                <w:rFonts w:ascii="Times New Roman" w:hAnsi="Times New Roman"/>
                <w:color w:val="000000"/>
                <w:sz w:val="24"/>
                <w:szCs w:val="24"/>
              </w:rPr>
            </w:pPr>
            <w:r>
              <w:rPr>
                <w:rFonts w:ascii="Times New Roman" w:hAnsi="Times New Roman"/>
                <w:color w:val="000000"/>
                <w:sz w:val="24"/>
                <w:szCs w:val="24"/>
              </w:rPr>
              <w:t xml:space="preserve"> 3500</w:t>
            </w:r>
          </w:p>
        </w:tc>
        <w:tc>
          <w:tcPr>
            <w:tcW w:w="677" w:type="pct"/>
            <w:noWrap/>
            <w:textDirection w:val="btLr"/>
            <w:vAlign w:val="center"/>
          </w:tcPr>
          <w:p w:rsidR="004C429E" w:rsidRPr="006F6A1D" w:rsidRDefault="004C429E" w:rsidP="004C429E">
            <w:pPr>
              <w:spacing w:after="0" w:line="240" w:lineRule="auto"/>
              <w:ind w:left="113" w:right="113"/>
              <w:rPr>
                <w:rFonts w:ascii="Times New Roman" w:hAnsi="Times New Roman"/>
                <w:color w:val="000000"/>
                <w:sz w:val="24"/>
                <w:szCs w:val="24"/>
              </w:rPr>
            </w:pPr>
            <w:r>
              <w:rPr>
                <w:rFonts w:ascii="Times New Roman" w:hAnsi="Times New Roman"/>
                <w:color w:val="000000"/>
                <w:sz w:val="24"/>
                <w:szCs w:val="24"/>
              </w:rPr>
              <w:t xml:space="preserve"> 3000</w:t>
            </w:r>
          </w:p>
        </w:tc>
        <w:tc>
          <w:tcPr>
            <w:tcW w:w="677" w:type="pct"/>
            <w:noWrap/>
            <w:textDirection w:val="btLr"/>
            <w:vAlign w:val="center"/>
          </w:tcPr>
          <w:p w:rsidR="004C429E" w:rsidRPr="006F6A1D" w:rsidRDefault="004C429E" w:rsidP="004C429E">
            <w:pPr>
              <w:spacing w:after="0" w:line="240" w:lineRule="auto"/>
              <w:ind w:left="113" w:right="113"/>
              <w:rPr>
                <w:rFonts w:ascii="Times New Roman" w:hAnsi="Times New Roman"/>
                <w:color w:val="000000"/>
                <w:sz w:val="24"/>
                <w:szCs w:val="24"/>
              </w:rPr>
            </w:pPr>
            <w:r>
              <w:rPr>
                <w:rFonts w:ascii="Times New Roman" w:hAnsi="Times New Roman"/>
                <w:color w:val="000000"/>
                <w:sz w:val="24"/>
                <w:szCs w:val="24"/>
              </w:rPr>
              <w:t xml:space="preserve"> 3000</w:t>
            </w:r>
          </w:p>
        </w:tc>
        <w:tc>
          <w:tcPr>
            <w:tcW w:w="295" w:type="pct"/>
            <w:noWrap/>
            <w:textDirection w:val="btLr"/>
          </w:tcPr>
          <w:p w:rsidR="004C429E" w:rsidRPr="006F6A1D" w:rsidRDefault="004C429E" w:rsidP="004C429E">
            <w:pPr>
              <w:spacing w:after="0" w:line="240" w:lineRule="auto"/>
              <w:ind w:left="113" w:right="113"/>
              <w:jc w:val="center"/>
              <w:rPr>
                <w:rFonts w:ascii="Times New Roman" w:hAnsi="Times New Roman"/>
                <w:b/>
                <w:color w:val="C0504D" w:themeColor="accent2"/>
                <w:sz w:val="24"/>
                <w:szCs w:val="24"/>
              </w:rPr>
            </w:pPr>
            <w:r>
              <w:rPr>
                <w:rFonts w:ascii="Times New Roman" w:hAnsi="Times New Roman"/>
                <w:b/>
                <w:color w:val="C0504D" w:themeColor="accent2"/>
                <w:sz w:val="24"/>
                <w:szCs w:val="24"/>
              </w:rPr>
              <w:t>15000</w:t>
            </w:r>
          </w:p>
        </w:tc>
      </w:tr>
      <w:tr w:rsidR="004C429E" w:rsidRPr="006F6A1D" w:rsidTr="004C429E">
        <w:trPr>
          <w:cantSplit/>
          <w:trHeight w:val="972"/>
        </w:trPr>
        <w:tc>
          <w:tcPr>
            <w:tcW w:w="1321" w:type="pct"/>
            <w:noWrap/>
            <w:vAlign w:val="center"/>
          </w:tcPr>
          <w:p w:rsidR="004C429E" w:rsidRPr="006F6A1D" w:rsidRDefault="004C429E" w:rsidP="004C429E">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Diğer Gelirler</w:t>
            </w:r>
          </w:p>
        </w:tc>
        <w:tc>
          <w:tcPr>
            <w:tcW w:w="677" w:type="pct"/>
            <w:noWrap/>
            <w:textDirection w:val="btLr"/>
            <w:vAlign w:val="center"/>
          </w:tcPr>
          <w:p w:rsidR="004C429E" w:rsidRPr="006F6A1D" w:rsidRDefault="004C429E" w:rsidP="004C429E">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0</w:t>
            </w:r>
          </w:p>
        </w:tc>
        <w:tc>
          <w:tcPr>
            <w:tcW w:w="677" w:type="pct"/>
            <w:noWrap/>
            <w:textDirection w:val="btLr"/>
            <w:vAlign w:val="center"/>
          </w:tcPr>
          <w:p w:rsidR="004C429E" w:rsidRPr="006F6A1D" w:rsidRDefault="004C429E" w:rsidP="004C429E">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0</w:t>
            </w:r>
          </w:p>
        </w:tc>
        <w:tc>
          <w:tcPr>
            <w:tcW w:w="677" w:type="pct"/>
            <w:noWrap/>
            <w:textDirection w:val="btLr"/>
            <w:vAlign w:val="center"/>
          </w:tcPr>
          <w:p w:rsidR="004C429E" w:rsidRPr="006F6A1D" w:rsidRDefault="004C429E" w:rsidP="004C429E">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0</w:t>
            </w:r>
          </w:p>
        </w:tc>
        <w:tc>
          <w:tcPr>
            <w:tcW w:w="677" w:type="pct"/>
            <w:noWrap/>
            <w:textDirection w:val="btLr"/>
            <w:vAlign w:val="center"/>
          </w:tcPr>
          <w:p w:rsidR="004C429E" w:rsidRPr="006F6A1D" w:rsidRDefault="004C429E" w:rsidP="004C429E">
            <w:pPr>
              <w:spacing w:after="0" w:line="240" w:lineRule="auto"/>
              <w:ind w:left="113" w:right="113"/>
              <w:jc w:val="center"/>
              <w:rPr>
                <w:rFonts w:ascii="Times New Roman" w:hAnsi="Times New Roman"/>
                <w:color w:val="000000"/>
                <w:sz w:val="24"/>
                <w:szCs w:val="24"/>
              </w:rPr>
            </w:pPr>
          </w:p>
        </w:tc>
        <w:tc>
          <w:tcPr>
            <w:tcW w:w="677" w:type="pct"/>
            <w:noWrap/>
            <w:textDirection w:val="btLr"/>
            <w:vAlign w:val="center"/>
          </w:tcPr>
          <w:p w:rsidR="004C429E" w:rsidRPr="006F6A1D" w:rsidRDefault="004C429E" w:rsidP="004C429E">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0</w:t>
            </w:r>
          </w:p>
        </w:tc>
        <w:tc>
          <w:tcPr>
            <w:tcW w:w="295" w:type="pct"/>
            <w:noWrap/>
            <w:textDirection w:val="btLr"/>
          </w:tcPr>
          <w:p w:rsidR="004C429E" w:rsidRPr="006F6A1D" w:rsidRDefault="004C429E" w:rsidP="004C429E">
            <w:pPr>
              <w:spacing w:after="0" w:line="240" w:lineRule="auto"/>
              <w:ind w:left="113" w:right="113"/>
              <w:jc w:val="center"/>
              <w:rPr>
                <w:rFonts w:ascii="Times New Roman" w:hAnsi="Times New Roman"/>
                <w:b/>
                <w:color w:val="C0504D" w:themeColor="accent2"/>
                <w:sz w:val="24"/>
                <w:szCs w:val="24"/>
              </w:rPr>
            </w:pPr>
            <w:r w:rsidRPr="006F6A1D">
              <w:rPr>
                <w:rFonts w:ascii="Times New Roman" w:hAnsi="Times New Roman"/>
                <w:b/>
                <w:color w:val="C0504D" w:themeColor="accent2"/>
                <w:sz w:val="24"/>
                <w:szCs w:val="24"/>
              </w:rPr>
              <w:t>0</w:t>
            </w:r>
          </w:p>
        </w:tc>
      </w:tr>
      <w:tr w:rsidR="004C429E" w:rsidRPr="006F6A1D" w:rsidTr="004C429E">
        <w:trPr>
          <w:cantSplit/>
          <w:trHeight w:val="972"/>
        </w:trPr>
        <w:tc>
          <w:tcPr>
            <w:tcW w:w="1321" w:type="pct"/>
            <w:noWrap/>
            <w:vAlign w:val="center"/>
          </w:tcPr>
          <w:p w:rsidR="004C429E" w:rsidRPr="006F6A1D" w:rsidRDefault="004C429E" w:rsidP="004C429E">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Genel Toplam</w:t>
            </w:r>
          </w:p>
        </w:tc>
        <w:tc>
          <w:tcPr>
            <w:tcW w:w="677" w:type="pct"/>
            <w:noWrap/>
            <w:textDirection w:val="btLr"/>
            <w:vAlign w:val="center"/>
          </w:tcPr>
          <w:p w:rsidR="004C429E" w:rsidRPr="006F6A1D" w:rsidRDefault="004C429E" w:rsidP="004C429E">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2500</w:t>
            </w:r>
          </w:p>
        </w:tc>
        <w:tc>
          <w:tcPr>
            <w:tcW w:w="677" w:type="pct"/>
            <w:noWrap/>
            <w:textDirection w:val="btLr"/>
            <w:vAlign w:val="center"/>
          </w:tcPr>
          <w:p w:rsidR="004C429E" w:rsidRPr="006F6A1D" w:rsidRDefault="004C429E" w:rsidP="004C429E">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3000</w:t>
            </w:r>
          </w:p>
        </w:tc>
        <w:tc>
          <w:tcPr>
            <w:tcW w:w="677" w:type="pct"/>
            <w:noWrap/>
            <w:textDirection w:val="btLr"/>
            <w:vAlign w:val="center"/>
          </w:tcPr>
          <w:p w:rsidR="004C429E" w:rsidRPr="006F6A1D" w:rsidRDefault="004C429E" w:rsidP="004C429E">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3500</w:t>
            </w:r>
          </w:p>
        </w:tc>
        <w:tc>
          <w:tcPr>
            <w:tcW w:w="677" w:type="pct"/>
            <w:noWrap/>
            <w:textDirection w:val="btLr"/>
            <w:vAlign w:val="center"/>
          </w:tcPr>
          <w:p w:rsidR="004C429E" w:rsidRPr="006F6A1D" w:rsidRDefault="004C429E" w:rsidP="004C429E">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3000</w:t>
            </w:r>
          </w:p>
        </w:tc>
        <w:tc>
          <w:tcPr>
            <w:tcW w:w="677" w:type="pct"/>
            <w:noWrap/>
            <w:textDirection w:val="btLr"/>
            <w:vAlign w:val="center"/>
          </w:tcPr>
          <w:p w:rsidR="004C429E" w:rsidRPr="006F6A1D" w:rsidRDefault="004C429E" w:rsidP="004C429E">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3000</w:t>
            </w:r>
          </w:p>
        </w:tc>
        <w:tc>
          <w:tcPr>
            <w:tcW w:w="295" w:type="pct"/>
            <w:noWrap/>
            <w:textDirection w:val="btLr"/>
          </w:tcPr>
          <w:p w:rsidR="004C429E" w:rsidRPr="006F6A1D" w:rsidRDefault="004C429E" w:rsidP="004C429E">
            <w:pPr>
              <w:spacing w:after="0" w:line="240" w:lineRule="auto"/>
              <w:ind w:left="113" w:right="113"/>
              <w:jc w:val="center"/>
              <w:rPr>
                <w:rFonts w:ascii="Times New Roman" w:hAnsi="Times New Roman"/>
                <w:b/>
                <w:color w:val="C0504D" w:themeColor="accent2"/>
                <w:sz w:val="24"/>
                <w:szCs w:val="24"/>
              </w:rPr>
            </w:pPr>
            <w:r>
              <w:rPr>
                <w:rFonts w:ascii="Times New Roman" w:hAnsi="Times New Roman"/>
                <w:b/>
                <w:color w:val="C0504D" w:themeColor="accent2"/>
                <w:sz w:val="24"/>
                <w:szCs w:val="24"/>
              </w:rPr>
              <w:t>15000</w:t>
            </w:r>
          </w:p>
        </w:tc>
      </w:tr>
    </w:tbl>
    <w:p w:rsidR="004C429E" w:rsidRPr="006F6A1D" w:rsidRDefault="004C429E" w:rsidP="004C429E">
      <w:pPr>
        <w:rPr>
          <w:rFonts w:ascii="Times New Roman" w:hAnsi="Times New Roman"/>
          <w:b/>
          <w:color w:val="FF0000"/>
          <w:sz w:val="24"/>
          <w:szCs w:val="24"/>
        </w:rPr>
      </w:pPr>
    </w:p>
    <w:p w:rsidR="004C429E" w:rsidRPr="006F6A1D" w:rsidRDefault="004C429E" w:rsidP="004C429E">
      <w:pPr>
        <w:rPr>
          <w:rFonts w:ascii="Times New Roman" w:hAnsi="Times New Roman"/>
          <w:b/>
          <w:color w:val="FF0000"/>
          <w:sz w:val="24"/>
          <w:szCs w:val="24"/>
        </w:rPr>
      </w:pPr>
    </w:p>
    <w:p w:rsidR="004C429E" w:rsidRDefault="004C429E" w:rsidP="004C429E">
      <w:pPr>
        <w:pStyle w:val="AltKonuBal"/>
        <w:spacing w:before="120" w:after="120"/>
        <w:jc w:val="both"/>
        <w:rPr>
          <w:rStyle w:val="GlVurgulama"/>
          <w:rFonts w:ascii="Times New Roman" w:hAnsi="Times New Roman"/>
          <w:color w:val="FF0000"/>
        </w:rPr>
      </w:pPr>
    </w:p>
    <w:p w:rsidR="004C429E" w:rsidRDefault="004C429E" w:rsidP="004C429E"/>
    <w:p w:rsidR="004C429E" w:rsidRDefault="004C429E" w:rsidP="004C429E"/>
    <w:p w:rsidR="004C429E" w:rsidRDefault="004C429E" w:rsidP="004C429E">
      <w:pPr>
        <w:pStyle w:val="AltKonuBal"/>
        <w:spacing w:before="120" w:after="120"/>
        <w:jc w:val="both"/>
        <w:rPr>
          <w:rStyle w:val="GlVurgulama"/>
          <w:rFonts w:ascii="Times New Roman" w:hAnsi="Times New Roman"/>
          <w:color w:val="FF0000"/>
        </w:rPr>
      </w:pPr>
    </w:p>
    <w:p w:rsidR="004C429E" w:rsidRDefault="004C429E" w:rsidP="004C429E">
      <w:pPr>
        <w:pStyle w:val="AltKonuBal"/>
        <w:spacing w:before="120" w:after="120"/>
        <w:jc w:val="both"/>
        <w:rPr>
          <w:rStyle w:val="GlVurgulama"/>
          <w:rFonts w:ascii="Times New Roman" w:hAnsi="Times New Roman"/>
          <w:color w:val="FF0000"/>
        </w:rPr>
      </w:pPr>
    </w:p>
    <w:p w:rsidR="004C429E" w:rsidRPr="00F5192E" w:rsidRDefault="004C429E" w:rsidP="00710100">
      <w:pPr>
        <w:pStyle w:val="AltKonuBal"/>
        <w:spacing w:before="120" w:after="120"/>
        <w:jc w:val="center"/>
        <w:rPr>
          <w:rStyle w:val="GlVurgulama"/>
          <w:rFonts w:ascii="Times New Roman" w:hAnsi="Times New Roman"/>
          <w:b w:val="0"/>
          <w:bCs/>
          <w:color w:val="FF0000"/>
        </w:rPr>
      </w:pPr>
      <w:r w:rsidRPr="00F5192E">
        <w:rPr>
          <w:rStyle w:val="GlVurgulama"/>
          <w:rFonts w:ascii="Times New Roman" w:hAnsi="Times New Roman"/>
          <w:color w:val="FF0000"/>
        </w:rPr>
        <w:t>Tablo 8: 2015-2019 STRATEJİK PLAN MALİYET TABLOSU</w:t>
      </w:r>
    </w:p>
    <w:tbl>
      <w:tblPr>
        <w:tblStyle w:val="AkKlavuz-Vurgu23"/>
        <w:tblW w:w="5000" w:type="pct"/>
        <w:tblLayout w:type="fixed"/>
        <w:tblLook w:val="04A0"/>
      </w:tblPr>
      <w:tblGrid>
        <w:gridCol w:w="2827"/>
        <w:gridCol w:w="1061"/>
        <w:gridCol w:w="1061"/>
        <w:gridCol w:w="1061"/>
        <w:gridCol w:w="1061"/>
        <w:gridCol w:w="1061"/>
        <w:gridCol w:w="1296"/>
      </w:tblGrid>
      <w:tr w:rsidR="004C429E" w:rsidRPr="00BA7AA3" w:rsidTr="004C429E">
        <w:trPr>
          <w:cnfStyle w:val="100000000000"/>
          <w:trHeight w:val="818"/>
        </w:trPr>
        <w:tc>
          <w:tcPr>
            <w:cnfStyle w:val="001000000000"/>
            <w:tcW w:w="1200" w:type="pct"/>
            <w:noWrap/>
            <w:vAlign w:val="center"/>
            <w:hideMark/>
          </w:tcPr>
          <w:p w:rsidR="004C429E" w:rsidRPr="00BA7AA3" w:rsidRDefault="004C429E" w:rsidP="004C429E">
            <w:pPr>
              <w:spacing w:before="120" w:after="120"/>
              <w:rPr>
                <w:rFonts w:ascii="Times New Roman" w:hAnsi="Times New Roman"/>
                <w:color w:val="C0504D" w:themeColor="accent2"/>
                <w:sz w:val="24"/>
                <w:szCs w:val="24"/>
                <w:lang w:eastAsia="tr-TR"/>
              </w:rPr>
            </w:pPr>
            <w:r w:rsidRPr="00BA7AA3">
              <w:rPr>
                <w:rFonts w:ascii="Times New Roman" w:hAnsi="Times New Roman"/>
                <w:color w:val="C0504D" w:themeColor="accent2"/>
                <w:sz w:val="24"/>
                <w:szCs w:val="24"/>
                <w:lang w:eastAsia="tr-TR"/>
              </w:rPr>
              <w:t>2015 - 2019 Stratejik Plan Maliyet Tablosu</w:t>
            </w:r>
          </w:p>
        </w:tc>
        <w:tc>
          <w:tcPr>
            <w:tcW w:w="450" w:type="pct"/>
            <w:noWrap/>
            <w:vAlign w:val="center"/>
            <w:hideMark/>
          </w:tcPr>
          <w:p w:rsidR="004C429E" w:rsidRPr="00BA7AA3" w:rsidRDefault="004C429E" w:rsidP="004C429E">
            <w:pPr>
              <w:spacing w:before="120" w:after="120"/>
              <w:jc w:val="both"/>
              <w:cnfStyle w:val="100000000000"/>
              <w:rPr>
                <w:rFonts w:ascii="Times New Roman" w:hAnsi="Times New Roman"/>
                <w:color w:val="C0504D" w:themeColor="accent2"/>
                <w:sz w:val="24"/>
                <w:szCs w:val="24"/>
                <w:lang w:eastAsia="tr-TR"/>
              </w:rPr>
            </w:pPr>
            <w:r w:rsidRPr="00BA7AA3">
              <w:rPr>
                <w:rFonts w:ascii="Times New Roman" w:hAnsi="Times New Roman"/>
                <w:color w:val="C0504D" w:themeColor="accent2"/>
                <w:sz w:val="24"/>
                <w:szCs w:val="24"/>
                <w:lang w:eastAsia="tr-TR"/>
              </w:rPr>
              <w:t>2015</w:t>
            </w:r>
          </w:p>
        </w:tc>
        <w:tc>
          <w:tcPr>
            <w:tcW w:w="450" w:type="pct"/>
            <w:noWrap/>
            <w:vAlign w:val="center"/>
            <w:hideMark/>
          </w:tcPr>
          <w:p w:rsidR="004C429E" w:rsidRPr="00BA7AA3" w:rsidRDefault="004C429E" w:rsidP="004C429E">
            <w:pPr>
              <w:spacing w:before="120" w:after="120"/>
              <w:jc w:val="both"/>
              <w:cnfStyle w:val="100000000000"/>
              <w:rPr>
                <w:rFonts w:ascii="Times New Roman" w:hAnsi="Times New Roman"/>
                <w:color w:val="C0504D" w:themeColor="accent2"/>
                <w:sz w:val="24"/>
                <w:szCs w:val="24"/>
                <w:lang w:eastAsia="tr-TR"/>
              </w:rPr>
            </w:pPr>
            <w:r w:rsidRPr="00BA7AA3">
              <w:rPr>
                <w:rFonts w:ascii="Times New Roman" w:hAnsi="Times New Roman"/>
                <w:color w:val="C0504D" w:themeColor="accent2"/>
                <w:sz w:val="24"/>
                <w:szCs w:val="24"/>
                <w:lang w:eastAsia="tr-TR"/>
              </w:rPr>
              <w:t>2016</w:t>
            </w:r>
          </w:p>
        </w:tc>
        <w:tc>
          <w:tcPr>
            <w:tcW w:w="450" w:type="pct"/>
            <w:noWrap/>
            <w:vAlign w:val="center"/>
            <w:hideMark/>
          </w:tcPr>
          <w:p w:rsidR="004C429E" w:rsidRPr="00BA7AA3" w:rsidRDefault="004C429E" w:rsidP="004C429E">
            <w:pPr>
              <w:spacing w:before="120" w:after="120"/>
              <w:jc w:val="both"/>
              <w:cnfStyle w:val="100000000000"/>
              <w:rPr>
                <w:rFonts w:ascii="Times New Roman" w:hAnsi="Times New Roman"/>
                <w:color w:val="C0504D" w:themeColor="accent2"/>
                <w:sz w:val="24"/>
                <w:szCs w:val="24"/>
                <w:lang w:eastAsia="tr-TR"/>
              </w:rPr>
            </w:pPr>
            <w:r w:rsidRPr="00BA7AA3">
              <w:rPr>
                <w:rFonts w:ascii="Times New Roman" w:hAnsi="Times New Roman"/>
                <w:color w:val="C0504D" w:themeColor="accent2"/>
                <w:sz w:val="24"/>
                <w:szCs w:val="24"/>
                <w:lang w:eastAsia="tr-TR"/>
              </w:rPr>
              <w:t>2017</w:t>
            </w:r>
          </w:p>
        </w:tc>
        <w:tc>
          <w:tcPr>
            <w:tcW w:w="450" w:type="pct"/>
            <w:noWrap/>
            <w:vAlign w:val="center"/>
            <w:hideMark/>
          </w:tcPr>
          <w:p w:rsidR="004C429E" w:rsidRPr="00BA7AA3" w:rsidRDefault="004C429E" w:rsidP="004C429E">
            <w:pPr>
              <w:spacing w:before="120" w:after="120"/>
              <w:jc w:val="both"/>
              <w:cnfStyle w:val="100000000000"/>
              <w:rPr>
                <w:rFonts w:ascii="Times New Roman" w:hAnsi="Times New Roman"/>
                <w:color w:val="C0504D" w:themeColor="accent2"/>
                <w:sz w:val="24"/>
                <w:szCs w:val="24"/>
                <w:lang w:eastAsia="tr-TR"/>
              </w:rPr>
            </w:pPr>
            <w:r w:rsidRPr="00BA7AA3">
              <w:rPr>
                <w:rFonts w:ascii="Times New Roman" w:hAnsi="Times New Roman"/>
                <w:color w:val="C0504D" w:themeColor="accent2"/>
                <w:sz w:val="24"/>
                <w:szCs w:val="24"/>
                <w:lang w:eastAsia="tr-TR"/>
              </w:rPr>
              <w:t>2018</w:t>
            </w:r>
          </w:p>
        </w:tc>
        <w:tc>
          <w:tcPr>
            <w:tcW w:w="450" w:type="pct"/>
            <w:noWrap/>
            <w:vAlign w:val="center"/>
            <w:hideMark/>
          </w:tcPr>
          <w:p w:rsidR="004C429E" w:rsidRPr="00BA7AA3" w:rsidRDefault="004C429E" w:rsidP="004C429E">
            <w:pPr>
              <w:spacing w:before="120" w:after="120"/>
              <w:jc w:val="both"/>
              <w:cnfStyle w:val="100000000000"/>
              <w:rPr>
                <w:rFonts w:ascii="Times New Roman" w:hAnsi="Times New Roman"/>
                <w:color w:val="C0504D" w:themeColor="accent2"/>
                <w:sz w:val="24"/>
                <w:szCs w:val="24"/>
                <w:lang w:eastAsia="tr-TR"/>
              </w:rPr>
            </w:pPr>
            <w:r w:rsidRPr="00BA7AA3">
              <w:rPr>
                <w:rFonts w:ascii="Times New Roman" w:hAnsi="Times New Roman"/>
                <w:color w:val="C0504D" w:themeColor="accent2"/>
                <w:sz w:val="24"/>
                <w:szCs w:val="24"/>
                <w:lang w:eastAsia="tr-TR"/>
              </w:rPr>
              <w:t>2019</w:t>
            </w:r>
          </w:p>
        </w:tc>
        <w:tc>
          <w:tcPr>
            <w:tcW w:w="550" w:type="pct"/>
            <w:noWrap/>
            <w:vAlign w:val="center"/>
            <w:hideMark/>
          </w:tcPr>
          <w:p w:rsidR="004C429E" w:rsidRPr="00BA7AA3" w:rsidRDefault="004C429E" w:rsidP="004C429E">
            <w:pPr>
              <w:spacing w:before="120" w:after="120"/>
              <w:jc w:val="both"/>
              <w:cnfStyle w:val="100000000000"/>
              <w:rPr>
                <w:rFonts w:ascii="Times New Roman" w:hAnsi="Times New Roman"/>
                <w:color w:val="C0504D" w:themeColor="accent2"/>
                <w:sz w:val="24"/>
                <w:szCs w:val="24"/>
                <w:lang w:eastAsia="tr-TR"/>
              </w:rPr>
            </w:pPr>
            <w:r w:rsidRPr="00BA7AA3">
              <w:rPr>
                <w:rFonts w:ascii="Times New Roman" w:hAnsi="Times New Roman"/>
                <w:color w:val="C0504D" w:themeColor="accent2"/>
                <w:sz w:val="24"/>
                <w:szCs w:val="24"/>
                <w:lang w:eastAsia="tr-TR"/>
              </w:rPr>
              <w:t>Toplam</w:t>
            </w:r>
          </w:p>
        </w:tc>
      </w:tr>
      <w:tr w:rsidR="004C429E" w:rsidRPr="00BA7AA3" w:rsidTr="004C429E">
        <w:trPr>
          <w:cnfStyle w:val="000000100000"/>
          <w:trHeight w:val="1433"/>
        </w:trPr>
        <w:tc>
          <w:tcPr>
            <w:cnfStyle w:val="001000000000"/>
            <w:tcW w:w="1200" w:type="pct"/>
            <w:noWrap/>
            <w:vAlign w:val="center"/>
            <w:hideMark/>
          </w:tcPr>
          <w:p w:rsidR="004C429E" w:rsidRPr="00BA7AA3" w:rsidRDefault="004C429E" w:rsidP="004C429E">
            <w:pPr>
              <w:spacing w:before="120" w:after="120"/>
              <w:rPr>
                <w:rFonts w:ascii="Times New Roman" w:hAnsi="Times New Roman"/>
                <w:color w:val="C0504D" w:themeColor="accent2"/>
                <w:sz w:val="24"/>
                <w:szCs w:val="24"/>
                <w:lang w:eastAsia="tr-TR"/>
              </w:rPr>
            </w:pPr>
            <w:r w:rsidRPr="00BA7AA3">
              <w:rPr>
                <w:rFonts w:ascii="Times New Roman" w:hAnsi="Times New Roman"/>
                <w:color w:val="C0504D" w:themeColor="accent2"/>
                <w:sz w:val="24"/>
                <w:szCs w:val="24"/>
                <w:lang w:eastAsia="tr-TR"/>
              </w:rPr>
              <w:t>TEMA 1</w:t>
            </w:r>
          </w:p>
          <w:p w:rsidR="004C429E" w:rsidRPr="00BA7AA3" w:rsidRDefault="004C429E" w:rsidP="004C429E">
            <w:pPr>
              <w:spacing w:before="120" w:after="120"/>
              <w:rPr>
                <w:rFonts w:ascii="Times New Roman" w:hAnsi="Times New Roman"/>
                <w:color w:val="C0504D" w:themeColor="accent2"/>
                <w:sz w:val="24"/>
                <w:szCs w:val="24"/>
                <w:lang w:eastAsia="tr-TR"/>
              </w:rPr>
            </w:pPr>
            <w:r w:rsidRPr="00BA7AA3">
              <w:rPr>
                <w:rFonts w:ascii="Times New Roman" w:hAnsi="Times New Roman"/>
                <w:color w:val="C0504D" w:themeColor="accent2"/>
                <w:sz w:val="24"/>
                <w:szCs w:val="24"/>
                <w:lang w:eastAsia="tr-TR"/>
              </w:rPr>
              <w:t>EĞİTİM VE ÖĞRETİME ERİŞİM</w:t>
            </w:r>
          </w:p>
        </w:tc>
        <w:tc>
          <w:tcPr>
            <w:tcW w:w="450" w:type="pct"/>
            <w:noWrap/>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Pr>
                <w:rFonts w:ascii="Times New Roman" w:eastAsia="Times New Roman" w:hAnsi="Times New Roman"/>
                <w:sz w:val="24"/>
                <w:szCs w:val="24"/>
                <w:lang w:eastAsia="tr-TR"/>
              </w:rPr>
              <w:t>10</w:t>
            </w:r>
            <w:r w:rsidRPr="00BA7AA3">
              <w:rPr>
                <w:rFonts w:ascii="Times New Roman" w:eastAsia="Times New Roman" w:hAnsi="Times New Roman"/>
                <w:sz w:val="24"/>
                <w:szCs w:val="24"/>
                <w:lang w:eastAsia="tr-TR"/>
              </w:rPr>
              <w:t>0</w:t>
            </w:r>
          </w:p>
        </w:tc>
        <w:tc>
          <w:tcPr>
            <w:tcW w:w="450" w:type="pct"/>
            <w:noWrap/>
            <w:vAlign w:val="center"/>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150</w:t>
            </w:r>
          </w:p>
        </w:tc>
        <w:tc>
          <w:tcPr>
            <w:tcW w:w="450" w:type="pct"/>
            <w:noWrap/>
            <w:vAlign w:val="center"/>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200</w:t>
            </w:r>
          </w:p>
        </w:tc>
        <w:tc>
          <w:tcPr>
            <w:tcW w:w="450" w:type="pct"/>
            <w:noWrap/>
            <w:vAlign w:val="center"/>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200</w:t>
            </w:r>
          </w:p>
        </w:tc>
        <w:tc>
          <w:tcPr>
            <w:tcW w:w="450" w:type="pct"/>
            <w:noWrap/>
            <w:vAlign w:val="center"/>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200</w:t>
            </w:r>
          </w:p>
        </w:tc>
        <w:tc>
          <w:tcPr>
            <w:tcW w:w="550" w:type="pct"/>
            <w:noWrap/>
            <w:vAlign w:val="center"/>
          </w:tcPr>
          <w:p w:rsidR="004C429E" w:rsidRPr="00BA7AA3" w:rsidRDefault="004C429E" w:rsidP="004C429E">
            <w:pPr>
              <w:spacing w:before="120" w:after="120"/>
              <w:jc w:val="both"/>
              <w:cnfStyle w:val="000000100000"/>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850</w:t>
            </w:r>
          </w:p>
        </w:tc>
      </w:tr>
      <w:tr w:rsidR="004C429E" w:rsidRPr="00BA7AA3" w:rsidTr="004C429E">
        <w:trPr>
          <w:cnfStyle w:val="000000010000"/>
          <w:trHeight w:val="284"/>
        </w:trPr>
        <w:tc>
          <w:tcPr>
            <w:cnfStyle w:val="001000000000"/>
            <w:tcW w:w="1200" w:type="pct"/>
            <w:noWrap/>
            <w:vAlign w:val="center"/>
            <w:hideMark/>
          </w:tcPr>
          <w:p w:rsidR="004C429E" w:rsidRPr="00BA7AA3" w:rsidRDefault="004C429E" w:rsidP="004C429E">
            <w:pPr>
              <w:spacing w:before="120" w:after="120"/>
              <w:jc w:val="both"/>
              <w:rPr>
                <w:rFonts w:ascii="Times New Roman" w:hAnsi="Times New Roman"/>
                <w:color w:val="C0504D" w:themeColor="accent2"/>
                <w:sz w:val="24"/>
                <w:szCs w:val="24"/>
                <w:lang w:eastAsia="tr-TR"/>
              </w:rPr>
            </w:pPr>
            <w:r w:rsidRPr="00BA7AA3">
              <w:rPr>
                <w:rFonts w:ascii="Times New Roman" w:hAnsi="Times New Roman"/>
                <w:color w:val="C0504D" w:themeColor="accent2"/>
                <w:sz w:val="24"/>
                <w:szCs w:val="24"/>
                <w:lang w:eastAsia="tr-TR"/>
              </w:rPr>
              <w:t>SAM 1</w:t>
            </w:r>
          </w:p>
        </w:tc>
        <w:tc>
          <w:tcPr>
            <w:tcW w:w="450" w:type="pct"/>
            <w:noWrap/>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Pr>
                <w:rFonts w:ascii="Times New Roman" w:eastAsia="Times New Roman" w:hAnsi="Times New Roman"/>
                <w:sz w:val="24"/>
                <w:szCs w:val="24"/>
                <w:lang w:eastAsia="tr-TR"/>
              </w:rPr>
              <w:t>10</w:t>
            </w:r>
            <w:r w:rsidRPr="00BA7AA3">
              <w:rPr>
                <w:rFonts w:ascii="Times New Roman" w:eastAsia="Times New Roman" w:hAnsi="Times New Roman"/>
                <w:sz w:val="24"/>
                <w:szCs w:val="24"/>
                <w:lang w:eastAsia="tr-TR"/>
              </w:rPr>
              <w:t>0</w:t>
            </w:r>
          </w:p>
        </w:tc>
        <w:tc>
          <w:tcPr>
            <w:tcW w:w="450" w:type="pct"/>
            <w:noWrap/>
            <w:vAlign w:val="center"/>
          </w:tcPr>
          <w:p w:rsidR="004C429E" w:rsidRPr="00BA7AA3" w:rsidRDefault="004C429E" w:rsidP="004C429E">
            <w:pPr>
              <w:spacing w:before="120" w:after="120"/>
              <w:jc w:val="both"/>
              <w:cnfStyle w:val="000000010000"/>
              <w:rPr>
                <w:rFonts w:ascii="Times New Roman" w:hAnsi="Times New Roman"/>
                <w:sz w:val="24"/>
                <w:szCs w:val="24"/>
              </w:rPr>
            </w:pPr>
            <w:r w:rsidRPr="00BA7AA3">
              <w:rPr>
                <w:rFonts w:ascii="Times New Roman" w:hAnsi="Times New Roman"/>
                <w:sz w:val="24"/>
                <w:szCs w:val="24"/>
              </w:rPr>
              <w:t>150</w:t>
            </w:r>
          </w:p>
        </w:tc>
        <w:tc>
          <w:tcPr>
            <w:tcW w:w="450" w:type="pct"/>
            <w:noWrap/>
            <w:vAlign w:val="center"/>
          </w:tcPr>
          <w:p w:rsidR="004C429E" w:rsidRPr="00BA7AA3" w:rsidRDefault="004C429E" w:rsidP="004C429E">
            <w:pPr>
              <w:spacing w:before="120" w:after="120"/>
              <w:jc w:val="both"/>
              <w:cnfStyle w:val="000000010000"/>
              <w:rPr>
                <w:rFonts w:ascii="Times New Roman" w:hAnsi="Times New Roman"/>
                <w:sz w:val="24"/>
                <w:szCs w:val="24"/>
              </w:rPr>
            </w:pPr>
            <w:r w:rsidRPr="00BA7AA3">
              <w:rPr>
                <w:rFonts w:ascii="Times New Roman" w:hAnsi="Times New Roman"/>
                <w:sz w:val="24"/>
                <w:szCs w:val="24"/>
              </w:rPr>
              <w:t>200</w:t>
            </w:r>
          </w:p>
        </w:tc>
        <w:tc>
          <w:tcPr>
            <w:tcW w:w="450" w:type="pct"/>
            <w:noWrap/>
            <w:vAlign w:val="center"/>
          </w:tcPr>
          <w:p w:rsidR="004C429E" w:rsidRPr="00BA7AA3" w:rsidRDefault="004C429E" w:rsidP="004C429E">
            <w:pPr>
              <w:spacing w:before="120" w:after="120"/>
              <w:jc w:val="both"/>
              <w:cnfStyle w:val="000000010000"/>
              <w:rPr>
                <w:rFonts w:ascii="Times New Roman" w:hAnsi="Times New Roman"/>
                <w:sz w:val="24"/>
                <w:szCs w:val="24"/>
              </w:rPr>
            </w:pPr>
            <w:r w:rsidRPr="00BA7AA3">
              <w:rPr>
                <w:rFonts w:ascii="Times New Roman" w:hAnsi="Times New Roman"/>
                <w:sz w:val="24"/>
                <w:szCs w:val="24"/>
              </w:rPr>
              <w:t>200</w:t>
            </w:r>
          </w:p>
        </w:tc>
        <w:tc>
          <w:tcPr>
            <w:tcW w:w="450" w:type="pct"/>
            <w:noWrap/>
            <w:vAlign w:val="center"/>
          </w:tcPr>
          <w:p w:rsidR="004C429E" w:rsidRPr="00BA7AA3" w:rsidRDefault="004C429E" w:rsidP="004C429E">
            <w:pPr>
              <w:spacing w:before="120" w:after="120"/>
              <w:jc w:val="both"/>
              <w:cnfStyle w:val="000000010000"/>
              <w:rPr>
                <w:rFonts w:ascii="Times New Roman" w:hAnsi="Times New Roman"/>
                <w:sz w:val="24"/>
                <w:szCs w:val="24"/>
              </w:rPr>
            </w:pPr>
            <w:r w:rsidRPr="00BA7AA3">
              <w:rPr>
                <w:rFonts w:ascii="Times New Roman" w:hAnsi="Times New Roman"/>
                <w:sz w:val="24"/>
                <w:szCs w:val="24"/>
              </w:rPr>
              <w:t>200</w:t>
            </w:r>
          </w:p>
        </w:tc>
        <w:tc>
          <w:tcPr>
            <w:tcW w:w="550" w:type="pct"/>
            <w:noWrap/>
            <w:vAlign w:val="center"/>
          </w:tcPr>
          <w:p w:rsidR="004C429E" w:rsidRPr="00BA7AA3" w:rsidRDefault="004C429E" w:rsidP="004C429E">
            <w:pPr>
              <w:spacing w:before="120" w:after="120"/>
              <w:jc w:val="both"/>
              <w:cnfStyle w:val="000000010000"/>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850</w:t>
            </w:r>
          </w:p>
        </w:tc>
      </w:tr>
      <w:tr w:rsidR="004C429E" w:rsidRPr="00BA7AA3" w:rsidTr="004C429E">
        <w:trPr>
          <w:cnfStyle w:val="000000100000"/>
          <w:trHeight w:val="284"/>
        </w:trPr>
        <w:tc>
          <w:tcPr>
            <w:cnfStyle w:val="001000000000"/>
            <w:tcW w:w="1200" w:type="pct"/>
            <w:shd w:val="clear" w:color="auto" w:fill="auto"/>
            <w:noWrap/>
            <w:vAlign w:val="center"/>
            <w:hideMark/>
          </w:tcPr>
          <w:p w:rsidR="004C429E" w:rsidRPr="00BA7AA3" w:rsidRDefault="004C429E" w:rsidP="004C429E">
            <w:pPr>
              <w:spacing w:before="120" w:after="120"/>
              <w:jc w:val="both"/>
              <w:rPr>
                <w:rFonts w:ascii="Times New Roman" w:hAnsi="Times New Roman"/>
                <w:color w:val="C0504D" w:themeColor="accent2"/>
                <w:sz w:val="24"/>
                <w:szCs w:val="24"/>
                <w:lang w:eastAsia="tr-TR"/>
              </w:rPr>
            </w:pPr>
            <w:r w:rsidRPr="00BA7AA3">
              <w:rPr>
                <w:rFonts w:ascii="Times New Roman" w:hAnsi="Times New Roman"/>
                <w:color w:val="C0504D" w:themeColor="accent2"/>
                <w:sz w:val="24"/>
                <w:szCs w:val="24"/>
                <w:lang w:eastAsia="tr-TR"/>
              </w:rPr>
              <w:t>SH 1.1</w:t>
            </w:r>
          </w:p>
        </w:tc>
        <w:tc>
          <w:tcPr>
            <w:tcW w:w="450" w:type="pct"/>
            <w:shd w:val="clear" w:color="auto" w:fill="auto"/>
            <w:noWrap/>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Pr>
                <w:rFonts w:ascii="Times New Roman" w:eastAsia="Times New Roman" w:hAnsi="Times New Roman"/>
                <w:sz w:val="24"/>
                <w:szCs w:val="24"/>
                <w:lang w:eastAsia="tr-TR"/>
              </w:rPr>
              <w:t>10</w:t>
            </w:r>
            <w:r w:rsidRPr="00BA7AA3">
              <w:rPr>
                <w:rFonts w:ascii="Times New Roman" w:eastAsia="Times New Roman" w:hAnsi="Times New Roman"/>
                <w:sz w:val="24"/>
                <w:szCs w:val="24"/>
                <w:lang w:eastAsia="tr-TR"/>
              </w:rPr>
              <w:t>0</w:t>
            </w:r>
          </w:p>
        </w:tc>
        <w:tc>
          <w:tcPr>
            <w:tcW w:w="450" w:type="pct"/>
            <w:shd w:val="clear" w:color="auto" w:fill="auto"/>
            <w:noWrap/>
            <w:vAlign w:val="center"/>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150</w:t>
            </w:r>
          </w:p>
        </w:tc>
        <w:tc>
          <w:tcPr>
            <w:tcW w:w="450" w:type="pct"/>
            <w:shd w:val="clear" w:color="auto" w:fill="auto"/>
            <w:noWrap/>
            <w:vAlign w:val="center"/>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200</w:t>
            </w:r>
          </w:p>
        </w:tc>
        <w:tc>
          <w:tcPr>
            <w:tcW w:w="450" w:type="pct"/>
            <w:shd w:val="clear" w:color="auto" w:fill="auto"/>
            <w:noWrap/>
            <w:vAlign w:val="center"/>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200</w:t>
            </w:r>
          </w:p>
        </w:tc>
        <w:tc>
          <w:tcPr>
            <w:tcW w:w="450" w:type="pct"/>
            <w:shd w:val="clear" w:color="auto" w:fill="auto"/>
            <w:noWrap/>
            <w:vAlign w:val="center"/>
          </w:tcPr>
          <w:p w:rsidR="004C429E" w:rsidRPr="00BA7AA3" w:rsidRDefault="004C429E" w:rsidP="004C429E">
            <w:pPr>
              <w:spacing w:before="120" w:after="120"/>
              <w:jc w:val="both"/>
              <w:cnfStyle w:val="000000100000"/>
              <w:rPr>
                <w:rFonts w:ascii="Times New Roman" w:hAnsi="Times New Roman"/>
                <w:sz w:val="24"/>
                <w:szCs w:val="24"/>
              </w:rPr>
            </w:pPr>
            <w:r w:rsidRPr="00BA7AA3">
              <w:rPr>
                <w:rFonts w:ascii="Times New Roman" w:hAnsi="Times New Roman"/>
                <w:sz w:val="24"/>
                <w:szCs w:val="24"/>
              </w:rPr>
              <w:t>200</w:t>
            </w:r>
          </w:p>
        </w:tc>
        <w:tc>
          <w:tcPr>
            <w:tcW w:w="550" w:type="pct"/>
            <w:shd w:val="clear" w:color="auto" w:fill="auto"/>
            <w:noWrap/>
            <w:vAlign w:val="center"/>
          </w:tcPr>
          <w:p w:rsidR="004C429E" w:rsidRPr="00BA7AA3" w:rsidRDefault="004C429E" w:rsidP="004C429E">
            <w:pPr>
              <w:spacing w:before="120" w:after="120"/>
              <w:jc w:val="both"/>
              <w:cnfStyle w:val="000000100000"/>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850</w:t>
            </w:r>
          </w:p>
        </w:tc>
      </w:tr>
      <w:tr w:rsidR="004C429E" w:rsidRPr="00BA7AA3" w:rsidTr="004C429E">
        <w:trPr>
          <w:cnfStyle w:val="000000010000"/>
          <w:trHeight w:val="1881"/>
        </w:trPr>
        <w:tc>
          <w:tcPr>
            <w:cnfStyle w:val="001000000000"/>
            <w:tcW w:w="1200" w:type="pct"/>
            <w:shd w:val="clear" w:color="auto" w:fill="F2DBDB" w:themeFill="accent2" w:themeFillTint="33"/>
            <w:noWrap/>
            <w:vAlign w:val="center"/>
            <w:hideMark/>
          </w:tcPr>
          <w:p w:rsidR="004C429E" w:rsidRPr="00BA7AA3" w:rsidRDefault="004C429E" w:rsidP="004C429E">
            <w:pPr>
              <w:spacing w:before="120" w:after="120"/>
              <w:rPr>
                <w:rFonts w:ascii="Times New Roman" w:hAnsi="Times New Roman"/>
                <w:color w:val="C0504D" w:themeColor="accent2"/>
                <w:sz w:val="24"/>
                <w:szCs w:val="24"/>
                <w:lang w:eastAsia="tr-TR"/>
              </w:rPr>
            </w:pPr>
            <w:r w:rsidRPr="00BA7AA3">
              <w:rPr>
                <w:rFonts w:ascii="Times New Roman" w:hAnsi="Times New Roman"/>
                <w:color w:val="C0504D" w:themeColor="accent2"/>
                <w:sz w:val="24"/>
                <w:szCs w:val="24"/>
                <w:lang w:eastAsia="tr-TR"/>
              </w:rPr>
              <w:lastRenderedPageBreak/>
              <w:t>TEMA 2</w:t>
            </w:r>
          </w:p>
          <w:p w:rsidR="004C429E" w:rsidRPr="00BA7AA3" w:rsidRDefault="004C429E" w:rsidP="004C429E">
            <w:pPr>
              <w:spacing w:before="120" w:after="120"/>
              <w:rPr>
                <w:rFonts w:ascii="Times New Roman" w:hAnsi="Times New Roman"/>
                <w:color w:val="C0504D" w:themeColor="accent2"/>
                <w:sz w:val="24"/>
                <w:szCs w:val="24"/>
                <w:lang w:eastAsia="tr-TR"/>
              </w:rPr>
            </w:pPr>
            <w:r w:rsidRPr="00BA7AA3">
              <w:rPr>
                <w:rFonts w:ascii="Times New Roman" w:hAnsi="Times New Roman"/>
                <w:color w:val="C0504D" w:themeColor="accent2"/>
                <w:sz w:val="24"/>
                <w:szCs w:val="24"/>
                <w:lang w:eastAsia="tr-TR"/>
              </w:rPr>
              <w:t>EĞİTİM VE ÖĞRETİMDE KALİTENİN ARTIRILMASI</w:t>
            </w:r>
          </w:p>
        </w:tc>
        <w:tc>
          <w:tcPr>
            <w:tcW w:w="450" w:type="pct"/>
            <w:shd w:val="clear" w:color="auto" w:fill="F2DBDB" w:themeFill="accent2" w:themeFillTint="33"/>
            <w:noWrap/>
            <w:vAlign w:val="center"/>
          </w:tcPr>
          <w:p w:rsidR="004C429E" w:rsidRPr="00BA7AA3" w:rsidRDefault="004C429E" w:rsidP="004C429E">
            <w:pPr>
              <w:spacing w:before="120" w:after="120"/>
              <w:jc w:val="both"/>
              <w:cnfStyle w:val="000000010000"/>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5</w:t>
            </w:r>
            <w:r w:rsidRPr="00BA7AA3">
              <w:rPr>
                <w:rFonts w:ascii="Times New Roman" w:eastAsia="Times New Roman" w:hAnsi="Times New Roman"/>
                <w:color w:val="000000" w:themeColor="text1"/>
                <w:sz w:val="24"/>
                <w:szCs w:val="24"/>
                <w:lang w:eastAsia="tr-TR"/>
              </w:rPr>
              <w:t>00</w:t>
            </w:r>
          </w:p>
        </w:tc>
        <w:tc>
          <w:tcPr>
            <w:tcW w:w="450" w:type="pct"/>
            <w:shd w:val="clear" w:color="auto" w:fill="F2DBDB" w:themeFill="accent2" w:themeFillTint="33"/>
            <w:noWrap/>
            <w:vAlign w:val="center"/>
          </w:tcPr>
          <w:p w:rsidR="004C429E" w:rsidRPr="00BA7AA3" w:rsidRDefault="004C429E" w:rsidP="004C429E">
            <w:pPr>
              <w:spacing w:before="120" w:after="120"/>
              <w:jc w:val="both"/>
              <w:cnfStyle w:val="000000010000"/>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500</w:t>
            </w:r>
          </w:p>
        </w:tc>
        <w:tc>
          <w:tcPr>
            <w:tcW w:w="450" w:type="pct"/>
            <w:shd w:val="clear" w:color="auto" w:fill="F2DBDB" w:themeFill="accent2" w:themeFillTint="33"/>
            <w:noWrap/>
            <w:vAlign w:val="center"/>
          </w:tcPr>
          <w:p w:rsidR="004C429E" w:rsidRPr="00BA7AA3" w:rsidRDefault="004C429E" w:rsidP="004C429E">
            <w:pPr>
              <w:spacing w:before="120" w:after="120"/>
              <w:jc w:val="both"/>
              <w:cnfStyle w:val="000000010000"/>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600</w:t>
            </w:r>
          </w:p>
        </w:tc>
        <w:tc>
          <w:tcPr>
            <w:tcW w:w="450" w:type="pct"/>
            <w:shd w:val="clear" w:color="auto" w:fill="F2DBDB" w:themeFill="accent2" w:themeFillTint="33"/>
            <w:noWrap/>
            <w:vAlign w:val="center"/>
          </w:tcPr>
          <w:p w:rsidR="004C429E" w:rsidRPr="00BA7AA3" w:rsidRDefault="004C429E" w:rsidP="004C429E">
            <w:pPr>
              <w:spacing w:before="120" w:after="120"/>
              <w:jc w:val="both"/>
              <w:cnfStyle w:val="000000010000"/>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750</w:t>
            </w:r>
          </w:p>
        </w:tc>
        <w:tc>
          <w:tcPr>
            <w:tcW w:w="450" w:type="pct"/>
            <w:shd w:val="clear" w:color="auto" w:fill="F2DBDB" w:themeFill="accent2" w:themeFillTint="33"/>
            <w:noWrap/>
            <w:vAlign w:val="center"/>
          </w:tcPr>
          <w:p w:rsidR="004C429E" w:rsidRPr="00BA7AA3" w:rsidRDefault="004C429E" w:rsidP="004C429E">
            <w:pPr>
              <w:spacing w:before="120" w:after="120"/>
              <w:jc w:val="both"/>
              <w:cnfStyle w:val="000000010000"/>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800</w:t>
            </w:r>
          </w:p>
        </w:tc>
        <w:tc>
          <w:tcPr>
            <w:tcW w:w="550" w:type="pct"/>
            <w:shd w:val="clear" w:color="auto" w:fill="F2DBDB" w:themeFill="accent2" w:themeFillTint="33"/>
            <w:noWrap/>
            <w:vAlign w:val="center"/>
          </w:tcPr>
          <w:p w:rsidR="004C429E" w:rsidRPr="00BA7AA3" w:rsidRDefault="004C429E" w:rsidP="004C429E">
            <w:pPr>
              <w:spacing w:before="120" w:after="120"/>
              <w:jc w:val="both"/>
              <w:cnfStyle w:val="000000010000"/>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3150</w:t>
            </w:r>
          </w:p>
        </w:tc>
      </w:tr>
      <w:tr w:rsidR="004C429E" w:rsidRPr="00BA7AA3" w:rsidTr="004C429E">
        <w:trPr>
          <w:cnfStyle w:val="000000100000"/>
          <w:trHeight w:val="284"/>
        </w:trPr>
        <w:tc>
          <w:tcPr>
            <w:cnfStyle w:val="001000000000"/>
            <w:tcW w:w="1200" w:type="pct"/>
            <w:shd w:val="clear" w:color="auto" w:fill="auto"/>
            <w:noWrap/>
            <w:vAlign w:val="center"/>
            <w:hideMark/>
          </w:tcPr>
          <w:p w:rsidR="004C429E" w:rsidRPr="00BA7AA3" w:rsidRDefault="004C429E" w:rsidP="004C429E">
            <w:pPr>
              <w:spacing w:before="120" w:after="120"/>
              <w:jc w:val="both"/>
              <w:rPr>
                <w:rFonts w:ascii="Times New Roman" w:hAnsi="Times New Roman"/>
                <w:color w:val="C0504D" w:themeColor="accent2"/>
                <w:sz w:val="24"/>
                <w:szCs w:val="24"/>
                <w:lang w:eastAsia="tr-TR"/>
              </w:rPr>
            </w:pPr>
            <w:r w:rsidRPr="00BA7AA3">
              <w:rPr>
                <w:rFonts w:ascii="Times New Roman" w:hAnsi="Times New Roman"/>
                <w:color w:val="C0504D" w:themeColor="accent2"/>
                <w:sz w:val="24"/>
                <w:szCs w:val="24"/>
                <w:lang w:eastAsia="tr-TR"/>
              </w:rPr>
              <w:t>SAM 2</w:t>
            </w:r>
          </w:p>
        </w:tc>
        <w:tc>
          <w:tcPr>
            <w:tcW w:w="450" w:type="pct"/>
            <w:shd w:val="clear" w:color="auto" w:fill="auto"/>
            <w:noWrap/>
            <w:vAlign w:val="center"/>
          </w:tcPr>
          <w:p w:rsidR="004C429E" w:rsidRPr="00BA7AA3" w:rsidRDefault="004C429E" w:rsidP="004C429E">
            <w:pPr>
              <w:spacing w:before="120" w:after="120"/>
              <w:jc w:val="both"/>
              <w:cnfStyle w:val="000000100000"/>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500</w:t>
            </w:r>
          </w:p>
        </w:tc>
        <w:tc>
          <w:tcPr>
            <w:tcW w:w="450" w:type="pct"/>
            <w:shd w:val="clear" w:color="auto" w:fill="auto"/>
            <w:noWrap/>
            <w:vAlign w:val="center"/>
          </w:tcPr>
          <w:p w:rsidR="004C429E" w:rsidRPr="00BA7AA3" w:rsidRDefault="004C429E" w:rsidP="004C429E">
            <w:pPr>
              <w:spacing w:before="120" w:after="120"/>
              <w:jc w:val="both"/>
              <w:cnfStyle w:val="000000100000"/>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500</w:t>
            </w:r>
          </w:p>
        </w:tc>
        <w:tc>
          <w:tcPr>
            <w:tcW w:w="450" w:type="pct"/>
            <w:shd w:val="clear" w:color="auto" w:fill="auto"/>
            <w:noWrap/>
            <w:vAlign w:val="center"/>
          </w:tcPr>
          <w:p w:rsidR="004C429E" w:rsidRPr="00BA7AA3" w:rsidRDefault="004C429E" w:rsidP="004C429E">
            <w:pPr>
              <w:spacing w:before="120" w:after="120"/>
              <w:jc w:val="both"/>
              <w:cnfStyle w:val="000000100000"/>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600</w:t>
            </w:r>
          </w:p>
        </w:tc>
        <w:tc>
          <w:tcPr>
            <w:tcW w:w="450" w:type="pct"/>
            <w:shd w:val="clear" w:color="auto" w:fill="auto"/>
            <w:noWrap/>
            <w:vAlign w:val="center"/>
          </w:tcPr>
          <w:p w:rsidR="004C429E" w:rsidRPr="00BA7AA3" w:rsidRDefault="004C429E" w:rsidP="004C429E">
            <w:pPr>
              <w:spacing w:before="120" w:after="120"/>
              <w:jc w:val="both"/>
              <w:cnfStyle w:val="000000100000"/>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750</w:t>
            </w:r>
          </w:p>
        </w:tc>
        <w:tc>
          <w:tcPr>
            <w:tcW w:w="450" w:type="pct"/>
            <w:shd w:val="clear" w:color="auto" w:fill="auto"/>
            <w:noWrap/>
            <w:vAlign w:val="center"/>
          </w:tcPr>
          <w:p w:rsidR="004C429E" w:rsidRPr="00BA7AA3" w:rsidRDefault="004C429E" w:rsidP="004C429E">
            <w:pPr>
              <w:spacing w:before="120" w:after="120"/>
              <w:jc w:val="both"/>
              <w:cnfStyle w:val="000000100000"/>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800</w:t>
            </w:r>
          </w:p>
        </w:tc>
        <w:tc>
          <w:tcPr>
            <w:tcW w:w="550" w:type="pct"/>
            <w:shd w:val="clear" w:color="auto" w:fill="auto"/>
            <w:noWrap/>
            <w:vAlign w:val="center"/>
          </w:tcPr>
          <w:p w:rsidR="004C429E" w:rsidRPr="00BA7AA3" w:rsidRDefault="004C429E" w:rsidP="004C429E">
            <w:pPr>
              <w:spacing w:before="120" w:after="120"/>
              <w:jc w:val="both"/>
              <w:cnfStyle w:val="000000100000"/>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3150</w:t>
            </w:r>
          </w:p>
        </w:tc>
      </w:tr>
      <w:tr w:rsidR="004C429E" w:rsidRPr="00BA7AA3" w:rsidTr="004C429E">
        <w:trPr>
          <w:cnfStyle w:val="000000010000"/>
          <w:trHeight w:val="428"/>
        </w:trPr>
        <w:tc>
          <w:tcPr>
            <w:cnfStyle w:val="001000000000"/>
            <w:tcW w:w="1200" w:type="pct"/>
            <w:shd w:val="clear" w:color="auto" w:fill="auto"/>
            <w:noWrap/>
            <w:vAlign w:val="center"/>
            <w:hideMark/>
          </w:tcPr>
          <w:p w:rsidR="004C429E" w:rsidRPr="00BA7AA3" w:rsidRDefault="004C429E" w:rsidP="004C429E">
            <w:pPr>
              <w:spacing w:before="120" w:after="120"/>
              <w:jc w:val="both"/>
              <w:rPr>
                <w:rFonts w:ascii="Times New Roman" w:hAnsi="Times New Roman"/>
                <w:color w:val="C0504D" w:themeColor="accent2"/>
                <w:sz w:val="24"/>
                <w:szCs w:val="24"/>
                <w:lang w:eastAsia="tr-TR"/>
              </w:rPr>
            </w:pPr>
            <w:r w:rsidRPr="00BA7AA3">
              <w:rPr>
                <w:rFonts w:ascii="Times New Roman" w:hAnsi="Times New Roman"/>
                <w:color w:val="C0504D" w:themeColor="accent2"/>
                <w:sz w:val="24"/>
                <w:szCs w:val="24"/>
                <w:lang w:eastAsia="tr-TR"/>
              </w:rPr>
              <w:t>SH 2.1</w:t>
            </w:r>
          </w:p>
        </w:tc>
        <w:tc>
          <w:tcPr>
            <w:tcW w:w="450" w:type="pct"/>
            <w:shd w:val="clear" w:color="auto" w:fill="auto"/>
            <w:noWrap/>
            <w:vAlign w:val="center"/>
          </w:tcPr>
          <w:p w:rsidR="004C429E" w:rsidRPr="00BA7AA3" w:rsidRDefault="004C429E" w:rsidP="004C429E">
            <w:pPr>
              <w:spacing w:before="120" w:after="120"/>
              <w:jc w:val="both"/>
              <w:cnfStyle w:val="000000010000"/>
              <w:rPr>
                <w:rFonts w:ascii="Times New Roman" w:hAnsi="Times New Roman"/>
                <w:color w:val="000000" w:themeColor="text1"/>
                <w:sz w:val="24"/>
                <w:szCs w:val="24"/>
              </w:rPr>
            </w:pPr>
            <w:r>
              <w:rPr>
                <w:rFonts w:ascii="Times New Roman" w:eastAsia="Times New Roman" w:hAnsi="Times New Roman"/>
                <w:color w:val="000000" w:themeColor="text1"/>
                <w:sz w:val="24"/>
                <w:szCs w:val="24"/>
                <w:lang w:eastAsia="tr-TR"/>
              </w:rPr>
              <w:t>400</w:t>
            </w:r>
          </w:p>
        </w:tc>
        <w:tc>
          <w:tcPr>
            <w:tcW w:w="450" w:type="pct"/>
            <w:shd w:val="clear" w:color="auto" w:fill="auto"/>
            <w:noWrap/>
            <w:vAlign w:val="center"/>
          </w:tcPr>
          <w:p w:rsidR="004C429E" w:rsidRPr="00BA7AA3" w:rsidRDefault="004C429E" w:rsidP="004C429E">
            <w:pPr>
              <w:spacing w:before="120" w:after="120"/>
              <w:jc w:val="both"/>
              <w:cnfStyle w:val="000000010000"/>
              <w:rPr>
                <w:rFonts w:ascii="Times New Roman" w:hAnsi="Times New Roman"/>
                <w:color w:val="000000" w:themeColor="text1"/>
                <w:sz w:val="24"/>
                <w:szCs w:val="24"/>
              </w:rPr>
            </w:pPr>
            <w:r>
              <w:rPr>
                <w:rFonts w:ascii="Times New Roman" w:hAnsi="Times New Roman"/>
                <w:color w:val="000000" w:themeColor="text1"/>
                <w:sz w:val="24"/>
                <w:szCs w:val="24"/>
              </w:rPr>
              <w:t>400</w:t>
            </w:r>
          </w:p>
        </w:tc>
        <w:tc>
          <w:tcPr>
            <w:tcW w:w="450" w:type="pct"/>
            <w:shd w:val="clear" w:color="auto" w:fill="auto"/>
            <w:noWrap/>
            <w:vAlign w:val="center"/>
          </w:tcPr>
          <w:p w:rsidR="004C429E" w:rsidRPr="00BA7AA3" w:rsidRDefault="004C429E" w:rsidP="004C429E">
            <w:pPr>
              <w:spacing w:before="120" w:after="120"/>
              <w:jc w:val="both"/>
              <w:cnfStyle w:val="000000010000"/>
              <w:rPr>
                <w:rFonts w:ascii="Times New Roman" w:hAnsi="Times New Roman"/>
                <w:color w:val="000000" w:themeColor="text1"/>
                <w:sz w:val="24"/>
                <w:szCs w:val="24"/>
              </w:rPr>
            </w:pPr>
            <w:r>
              <w:rPr>
                <w:rFonts w:ascii="Times New Roman" w:hAnsi="Times New Roman"/>
                <w:color w:val="000000" w:themeColor="text1"/>
                <w:sz w:val="24"/>
                <w:szCs w:val="24"/>
              </w:rPr>
              <w:t>450</w:t>
            </w:r>
          </w:p>
        </w:tc>
        <w:tc>
          <w:tcPr>
            <w:tcW w:w="450" w:type="pct"/>
            <w:shd w:val="clear" w:color="auto" w:fill="auto"/>
            <w:noWrap/>
            <w:vAlign w:val="center"/>
          </w:tcPr>
          <w:p w:rsidR="004C429E" w:rsidRPr="00BA7AA3" w:rsidRDefault="004C429E" w:rsidP="004C429E">
            <w:pPr>
              <w:spacing w:before="120" w:after="120"/>
              <w:jc w:val="both"/>
              <w:cnfStyle w:val="000000010000"/>
              <w:rPr>
                <w:rFonts w:ascii="Times New Roman" w:hAnsi="Times New Roman"/>
                <w:color w:val="000000" w:themeColor="text1"/>
                <w:sz w:val="24"/>
                <w:szCs w:val="24"/>
              </w:rPr>
            </w:pPr>
            <w:r>
              <w:rPr>
                <w:rFonts w:ascii="Times New Roman" w:hAnsi="Times New Roman"/>
                <w:color w:val="000000" w:themeColor="text1"/>
                <w:sz w:val="24"/>
                <w:szCs w:val="24"/>
              </w:rPr>
              <w:t>550</w:t>
            </w:r>
          </w:p>
        </w:tc>
        <w:tc>
          <w:tcPr>
            <w:tcW w:w="450" w:type="pct"/>
            <w:shd w:val="clear" w:color="auto" w:fill="auto"/>
            <w:noWrap/>
            <w:vAlign w:val="center"/>
          </w:tcPr>
          <w:p w:rsidR="004C429E" w:rsidRPr="00BA7AA3" w:rsidRDefault="004C429E" w:rsidP="004C429E">
            <w:pPr>
              <w:spacing w:before="120" w:after="120"/>
              <w:jc w:val="both"/>
              <w:cnfStyle w:val="000000010000"/>
              <w:rPr>
                <w:rFonts w:ascii="Times New Roman" w:hAnsi="Times New Roman"/>
                <w:color w:val="000000" w:themeColor="text1"/>
                <w:sz w:val="24"/>
                <w:szCs w:val="24"/>
              </w:rPr>
            </w:pPr>
            <w:r>
              <w:rPr>
                <w:rFonts w:ascii="Times New Roman" w:hAnsi="Times New Roman"/>
                <w:color w:val="000000" w:themeColor="text1"/>
                <w:sz w:val="24"/>
                <w:szCs w:val="24"/>
              </w:rPr>
              <w:t>600</w:t>
            </w:r>
          </w:p>
        </w:tc>
        <w:tc>
          <w:tcPr>
            <w:tcW w:w="550" w:type="pct"/>
            <w:shd w:val="clear" w:color="auto" w:fill="auto"/>
            <w:noWrap/>
            <w:vAlign w:val="center"/>
          </w:tcPr>
          <w:p w:rsidR="004C429E" w:rsidRPr="00BA7AA3" w:rsidRDefault="004C429E" w:rsidP="004C429E">
            <w:pPr>
              <w:spacing w:before="120" w:after="120"/>
              <w:jc w:val="both"/>
              <w:cnfStyle w:val="000000010000"/>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2400</w:t>
            </w:r>
          </w:p>
        </w:tc>
      </w:tr>
      <w:tr w:rsidR="004C429E" w:rsidRPr="00BA7AA3" w:rsidTr="004C429E">
        <w:trPr>
          <w:cnfStyle w:val="000000100000"/>
          <w:trHeight w:val="428"/>
        </w:trPr>
        <w:tc>
          <w:tcPr>
            <w:cnfStyle w:val="001000000000"/>
            <w:tcW w:w="1200" w:type="pct"/>
            <w:shd w:val="clear" w:color="auto" w:fill="auto"/>
            <w:noWrap/>
            <w:vAlign w:val="center"/>
            <w:hideMark/>
          </w:tcPr>
          <w:p w:rsidR="004C429E" w:rsidRPr="00BA7AA3" w:rsidRDefault="004C429E" w:rsidP="004C429E">
            <w:pPr>
              <w:spacing w:before="120" w:after="120"/>
              <w:jc w:val="both"/>
              <w:rPr>
                <w:rFonts w:ascii="Times New Roman" w:hAnsi="Times New Roman"/>
                <w:color w:val="C0504D" w:themeColor="accent2"/>
                <w:sz w:val="24"/>
                <w:szCs w:val="24"/>
                <w:lang w:eastAsia="tr-TR"/>
              </w:rPr>
            </w:pPr>
            <w:r w:rsidRPr="00BA7AA3">
              <w:rPr>
                <w:rFonts w:ascii="Times New Roman" w:hAnsi="Times New Roman"/>
                <w:color w:val="C0504D" w:themeColor="accent2"/>
                <w:sz w:val="24"/>
                <w:szCs w:val="24"/>
                <w:lang w:eastAsia="tr-TR"/>
              </w:rPr>
              <w:t>SH 2.2</w:t>
            </w:r>
          </w:p>
        </w:tc>
        <w:tc>
          <w:tcPr>
            <w:tcW w:w="450" w:type="pct"/>
            <w:shd w:val="clear" w:color="auto" w:fill="auto"/>
            <w:noWrap/>
            <w:vAlign w:val="center"/>
          </w:tcPr>
          <w:p w:rsidR="004C429E" w:rsidRPr="00BA7AA3" w:rsidRDefault="004C429E" w:rsidP="004C429E">
            <w:pPr>
              <w:spacing w:before="120" w:after="120"/>
              <w:jc w:val="both"/>
              <w:cnfStyle w:val="000000100000"/>
              <w:rPr>
                <w:rFonts w:ascii="Times New Roman" w:hAnsi="Times New Roman"/>
                <w:color w:val="000000" w:themeColor="text1"/>
                <w:sz w:val="24"/>
                <w:szCs w:val="24"/>
              </w:rPr>
            </w:pPr>
            <w:r>
              <w:rPr>
                <w:rFonts w:ascii="Times New Roman" w:hAnsi="Times New Roman"/>
                <w:color w:val="000000" w:themeColor="text1"/>
                <w:sz w:val="24"/>
                <w:szCs w:val="24"/>
              </w:rPr>
              <w:t>100</w:t>
            </w:r>
          </w:p>
        </w:tc>
        <w:tc>
          <w:tcPr>
            <w:tcW w:w="450" w:type="pct"/>
            <w:shd w:val="clear" w:color="auto" w:fill="auto"/>
            <w:noWrap/>
            <w:vAlign w:val="center"/>
          </w:tcPr>
          <w:p w:rsidR="004C429E" w:rsidRPr="00BA7AA3" w:rsidRDefault="004C429E" w:rsidP="004C429E">
            <w:pPr>
              <w:spacing w:before="120" w:after="120"/>
              <w:jc w:val="both"/>
              <w:cnfStyle w:val="000000100000"/>
              <w:rPr>
                <w:rFonts w:ascii="Times New Roman" w:hAnsi="Times New Roman"/>
                <w:color w:val="000000" w:themeColor="text1"/>
                <w:sz w:val="24"/>
                <w:szCs w:val="24"/>
              </w:rPr>
            </w:pPr>
            <w:r>
              <w:rPr>
                <w:rFonts w:ascii="Times New Roman" w:hAnsi="Times New Roman"/>
                <w:color w:val="000000" w:themeColor="text1"/>
                <w:sz w:val="24"/>
                <w:szCs w:val="24"/>
              </w:rPr>
              <w:t>100</w:t>
            </w:r>
          </w:p>
        </w:tc>
        <w:tc>
          <w:tcPr>
            <w:tcW w:w="450" w:type="pct"/>
            <w:shd w:val="clear" w:color="auto" w:fill="auto"/>
            <w:noWrap/>
            <w:vAlign w:val="center"/>
          </w:tcPr>
          <w:p w:rsidR="004C429E" w:rsidRPr="00BA7AA3" w:rsidRDefault="004C429E" w:rsidP="004C429E">
            <w:pPr>
              <w:spacing w:before="120" w:after="120"/>
              <w:jc w:val="both"/>
              <w:cnfStyle w:val="000000100000"/>
              <w:rPr>
                <w:rFonts w:ascii="Times New Roman" w:hAnsi="Times New Roman"/>
                <w:color w:val="000000" w:themeColor="text1"/>
                <w:sz w:val="24"/>
                <w:szCs w:val="24"/>
              </w:rPr>
            </w:pPr>
            <w:r>
              <w:rPr>
                <w:rFonts w:ascii="Times New Roman" w:hAnsi="Times New Roman"/>
                <w:color w:val="000000" w:themeColor="text1"/>
                <w:sz w:val="24"/>
                <w:szCs w:val="24"/>
              </w:rPr>
              <w:t>150</w:t>
            </w:r>
          </w:p>
        </w:tc>
        <w:tc>
          <w:tcPr>
            <w:tcW w:w="450" w:type="pct"/>
            <w:shd w:val="clear" w:color="auto" w:fill="auto"/>
            <w:noWrap/>
            <w:vAlign w:val="center"/>
          </w:tcPr>
          <w:p w:rsidR="004C429E" w:rsidRPr="00BA7AA3" w:rsidRDefault="004C429E" w:rsidP="004C429E">
            <w:pPr>
              <w:spacing w:before="120" w:after="120"/>
              <w:jc w:val="both"/>
              <w:cnfStyle w:val="000000100000"/>
              <w:rPr>
                <w:rFonts w:ascii="Times New Roman" w:hAnsi="Times New Roman"/>
                <w:color w:val="000000" w:themeColor="text1"/>
                <w:sz w:val="24"/>
                <w:szCs w:val="24"/>
              </w:rPr>
            </w:pPr>
            <w:r>
              <w:rPr>
                <w:rFonts w:ascii="Times New Roman" w:hAnsi="Times New Roman"/>
                <w:color w:val="000000" w:themeColor="text1"/>
                <w:sz w:val="24"/>
                <w:szCs w:val="24"/>
              </w:rPr>
              <w:t>200</w:t>
            </w:r>
          </w:p>
        </w:tc>
        <w:tc>
          <w:tcPr>
            <w:tcW w:w="450" w:type="pct"/>
            <w:shd w:val="clear" w:color="auto" w:fill="auto"/>
            <w:noWrap/>
            <w:vAlign w:val="center"/>
          </w:tcPr>
          <w:p w:rsidR="004C429E" w:rsidRPr="00BA7AA3" w:rsidRDefault="004C429E" w:rsidP="004C429E">
            <w:pPr>
              <w:spacing w:before="120" w:after="120"/>
              <w:jc w:val="both"/>
              <w:cnfStyle w:val="000000100000"/>
              <w:rPr>
                <w:rFonts w:ascii="Times New Roman" w:hAnsi="Times New Roman"/>
                <w:color w:val="000000" w:themeColor="text1"/>
                <w:sz w:val="24"/>
                <w:szCs w:val="24"/>
              </w:rPr>
            </w:pPr>
            <w:r>
              <w:rPr>
                <w:rFonts w:ascii="Times New Roman" w:hAnsi="Times New Roman"/>
                <w:color w:val="000000" w:themeColor="text1"/>
                <w:sz w:val="24"/>
                <w:szCs w:val="24"/>
              </w:rPr>
              <w:t>200</w:t>
            </w:r>
          </w:p>
        </w:tc>
        <w:tc>
          <w:tcPr>
            <w:tcW w:w="550" w:type="pct"/>
            <w:shd w:val="clear" w:color="auto" w:fill="auto"/>
            <w:noWrap/>
            <w:vAlign w:val="center"/>
          </w:tcPr>
          <w:p w:rsidR="004C429E" w:rsidRPr="00BA7AA3" w:rsidRDefault="004C429E" w:rsidP="004C429E">
            <w:pPr>
              <w:spacing w:before="120" w:after="120"/>
              <w:jc w:val="both"/>
              <w:cnfStyle w:val="000000100000"/>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750</w:t>
            </w:r>
          </w:p>
        </w:tc>
      </w:tr>
      <w:tr w:rsidR="004C429E" w:rsidRPr="00BA7AA3" w:rsidTr="004C429E">
        <w:trPr>
          <w:cnfStyle w:val="000000010000"/>
          <w:trHeight w:val="1579"/>
        </w:trPr>
        <w:tc>
          <w:tcPr>
            <w:cnfStyle w:val="001000000000"/>
            <w:tcW w:w="1200" w:type="pct"/>
            <w:shd w:val="clear" w:color="auto" w:fill="F2DBDB" w:themeFill="accent2" w:themeFillTint="33"/>
            <w:noWrap/>
            <w:vAlign w:val="center"/>
            <w:hideMark/>
          </w:tcPr>
          <w:p w:rsidR="004C429E" w:rsidRPr="00BA7AA3" w:rsidRDefault="004C429E" w:rsidP="004C429E">
            <w:pPr>
              <w:spacing w:before="120" w:after="120"/>
              <w:jc w:val="both"/>
              <w:rPr>
                <w:rFonts w:ascii="Times New Roman" w:hAnsi="Times New Roman"/>
                <w:color w:val="C0504D" w:themeColor="accent2"/>
                <w:sz w:val="24"/>
                <w:szCs w:val="24"/>
                <w:lang w:eastAsia="tr-TR"/>
              </w:rPr>
            </w:pPr>
            <w:r w:rsidRPr="00BA7AA3">
              <w:rPr>
                <w:rFonts w:ascii="Times New Roman" w:hAnsi="Times New Roman"/>
                <w:color w:val="C0504D" w:themeColor="accent2"/>
                <w:sz w:val="24"/>
                <w:szCs w:val="24"/>
                <w:lang w:eastAsia="tr-TR"/>
              </w:rPr>
              <w:t>TEMA 3</w:t>
            </w:r>
          </w:p>
          <w:p w:rsidR="004C429E" w:rsidRPr="00BA7AA3" w:rsidRDefault="004C429E" w:rsidP="004C429E">
            <w:pPr>
              <w:spacing w:before="120" w:after="120"/>
              <w:jc w:val="both"/>
              <w:rPr>
                <w:rFonts w:ascii="Times New Roman" w:hAnsi="Times New Roman"/>
                <w:color w:val="C0504D" w:themeColor="accent2"/>
                <w:sz w:val="24"/>
                <w:szCs w:val="24"/>
                <w:lang w:eastAsia="tr-TR"/>
              </w:rPr>
            </w:pPr>
            <w:r w:rsidRPr="00BA7AA3">
              <w:rPr>
                <w:rFonts w:ascii="Times New Roman" w:hAnsi="Times New Roman"/>
                <w:color w:val="C0504D" w:themeColor="accent2"/>
                <w:sz w:val="24"/>
                <w:szCs w:val="24"/>
                <w:lang w:eastAsia="tr-TR"/>
              </w:rPr>
              <w:t>KURUMSAL KAPASİTENİN GELİŞTİRİLMESİ</w:t>
            </w:r>
          </w:p>
        </w:tc>
        <w:tc>
          <w:tcPr>
            <w:tcW w:w="450" w:type="pct"/>
            <w:shd w:val="clear" w:color="auto" w:fill="F2DBDB" w:themeFill="accent2" w:themeFillTint="33"/>
            <w:noWrap/>
            <w:vAlign w:val="center"/>
          </w:tcPr>
          <w:p w:rsidR="004C429E" w:rsidRPr="00BA7AA3" w:rsidRDefault="004C429E" w:rsidP="004C429E">
            <w:pPr>
              <w:spacing w:before="120" w:after="120"/>
              <w:jc w:val="both"/>
              <w:cnfStyle w:val="000000010000"/>
              <w:rPr>
                <w:rFonts w:ascii="Times New Roman" w:hAnsi="Times New Roman"/>
                <w:sz w:val="24"/>
                <w:szCs w:val="24"/>
              </w:rPr>
            </w:pPr>
            <w:r>
              <w:rPr>
                <w:rFonts w:ascii="Times New Roman" w:hAnsi="Times New Roman"/>
                <w:sz w:val="24"/>
                <w:szCs w:val="24"/>
              </w:rPr>
              <w:t>500</w:t>
            </w:r>
          </w:p>
        </w:tc>
        <w:tc>
          <w:tcPr>
            <w:tcW w:w="450" w:type="pct"/>
            <w:shd w:val="clear" w:color="auto" w:fill="F2DBDB" w:themeFill="accent2" w:themeFillTint="33"/>
            <w:noWrap/>
            <w:vAlign w:val="center"/>
          </w:tcPr>
          <w:p w:rsidR="004C429E" w:rsidRPr="00BA7AA3" w:rsidRDefault="004C429E" w:rsidP="004C429E">
            <w:pPr>
              <w:spacing w:before="120" w:after="120"/>
              <w:jc w:val="both"/>
              <w:cnfStyle w:val="000000010000"/>
              <w:rPr>
                <w:rFonts w:ascii="Times New Roman" w:hAnsi="Times New Roman"/>
                <w:sz w:val="24"/>
                <w:szCs w:val="24"/>
              </w:rPr>
            </w:pPr>
            <w:r>
              <w:rPr>
                <w:rFonts w:ascii="Times New Roman" w:hAnsi="Times New Roman"/>
                <w:sz w:val="24"/>
                <w:szCs w:val="24"/>
              </w:rPr>
              <w:t>1000</w:t>
            </w:r>
          </w:p>
        </w:tc>
        <w:tc>
          <w:tcPr>
            <w:tcW w:w="450" w:type="pct"/>
            <w:shd w:val="clear" w:color="auto" w:fill="F2DBDB" w:themeFill="accent2" w:themeFillTint="33"/>
            <w:noWrap/>
            <w:vAlign w:val="center"/>
          </w:tcPr>
          <w:p w:rsidR="004C429E" w:rsidRPr="00BA7AA3" w:rsidRDefault="004C429E" w:rsidP="004C429E">
            <w:pPr>
              <w:spacing w:before="120" w:after="120"/>
              <w:jc w:val="both"/>
              <w:cnfStyle w:val="000000010000"/>
              <w:rPr>
                <w:rFonts w:ascii="Times New Roman" w:hAnsi="Times New Roman"/>
                <w:sz w:val="24"/>
                <w:szCs w:val="24"/>
              </w:rPr>
            </w:pPr>
            <w:r>
              <w:rPr>
                <w:rFonts w:ascii="Times New Roman" w:hAnsi="Times New Roman"/>
                <w:sz w:val="24"/>
                <w:szCs w:val="24"/>
              </w:rPr>
              <w:t>2500</w:t>
            </w:r>
          </w:p>
        </w:tc>
        <w:tc>
          <w:tcPr>
            <w:tcW w:w="450" w:type="pct"/>
            <w:shd w:val="clear" w:color="auto" w:fill="F2DBDB" w:themeFill="accent2" w:themeFillTint="33"/>
            <w:noWrap/>
            <w:vAlign w:val="center"/>
          </w:tcPr>
          <w:p w:rsidR="004C429E" w:rsidRPr="00BA7AA3" w:rsidRDefault="004C429E" w:rsidP="004C429E">
            <w:pPr>
              <w:spacing w:before="120" w:after="120"/>
              <w:jc w:val="both"/>
              <w:cnfStyle w:val="000000010000"/>
              <w:rPr>
                <w:rFonts w:ascii="Times New Roman" w:hAnsi="Times New Roman"/>
                <w:sz w:val="24"/>
                <w:szCs w:val="24"/>
              </w:rPr>
            </w:pPr>
            <w:r>
              <w:rPr>
                <w:rFonts w:ascii="Times New Roman" w:hAnsi="Times New Roman"/>
                <w:sz w:val="24"/>
                <w:szCs w:val="24"/>
              </w:rPr>
              <w:t>2850</w:t>
            </w:r>
          </w:p>
        </w:tc>
        <w:tc>
          <w:tcPr>
            <w:tcW w:w="450" w:type="pct"/>
            <w:shd w:val="clear" w:color="auto" w:fill="F2DBDB" w:themeFill="accent2" w:themeFillTint="33"/>
            <w:noWrap/>
            <w:vAlign w:val="center"/>
          </w:tcPr>
          <w:p w:rsidR="004C429E" w:rsidRPr="00BA7AA3" w:rsidRDefault="004C429E" w:rsidP="004C429E">
            <w:pPr>
              <w:spacing w:before="120" w:after="120"/>
              <w:jc w:val="both"/>
              <w:cnfStyle w:val="000000010000"/>
              <w:rPr>
                <w:rFonts w:ascii="Times New Roman" w:hAnsi="Times New Roman"/>
                <w:sz w:val="24"/>
                <w:szCs w:val="24"/>
              </w:rPr>
            </w:pPr>
            <w:r>
              <w:rPr>
                <w:rFonts w:ascii="Times New Roman" w:hAnsi="Times New Roman"/>
                <w:sz w:val="24"/>
                <w:szCs w:val="24"/>
              </w:rPr>
              <w:t>3300</w:t>
            </w:r>
          </w:p>
        </w:tc>
        <w:tc>
          <w:tcPr>
            <w:tcW w:w="550" w:type="pct"/>
            <w:shd w:val="clear" w:color="auto" w:fill="F2DBDB" w:themeFill="accent2" w:themeFillTint="33"/>
            <w:noWrap/>
            <w:vAlign w:val="center"/>
          </w:tcPr>
          <w:p w:rsidR="004C429E" w:rsidRPr="00BA7AA3" w:rsidRDefault="004C429E" w:rsidP="004C429E">
            <w:pPr>
              <w:spacing w:before="120" w:after="120"/>
              <w:jc w:val="both"/>
              <w:cnfStyle w:val="000000010000"/>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10150</w:t>
            </w:r>
          </w:p>
        </w:tc>
      </w:tr>
      <w:tr w:rsidR="004C429E" w:rsidRPr="00BA7AA3" w:rsidTr="004C429E">
        <w:trPr>
          <w:cnfStyle w:val="000000100000"/>
          <w:trHeight w:val="428"/>
        </w:trPr>
        <w:tc>
          <w:tcPr>
            <w:cnfStyle w:val="001000000000"/>
            <w:tcW w:w="1200" w:type="pct"/>
            <w:shd w:val="clear" w:color="auto" w:fill="auto"/>
            <w:noWrap/>
            <w:vAlign w:val="center"/>
            <w:hideMark/>
          </w:tcPr>
          <w:p w:rsidR="004C429E" w:rsidRPr="00BA7AA3" w:rsidRDefault="004C429E" w:rsidP="004C429E">
            <w:pPr>
              <w:spacing w:before="120" w:after="120"/>
              <w:jc w:val="both"/>
              <w:rPr>
                <w:rFonts w:ascii="Times New Roman" w:hAnsi="Times New Roman"/>
                <w:color w:val="C0504D" w:themeColor="accent2"/>
                <w:sz w:val="24"/>
                <w:szCs w:val="24"/>
                <w:lang w:eastAsia="tr-TR"/>
              </w:rPr>
            </w:pPr>
            <w:r w:rsidRPr="00BA7AA3">
              <w:rPr>
                <w:rFonts w:ascii="Times New Roman" w:hAnsi="Times New Roman"/>
                <w:color w:val="C0504D" w:themeColor="accent2"/>
                <w:sz w:val="24"/>
                <w:szCs w:val="24"/>
                <w:lang w:eastAsia="tr-TR"/>
              </w:rPr>
              <w:t>SAM 3</w:t>
            </w:r>
          </w:p>
        </w:tc>
        <w:tc>
          <w:tcPr>
            <w:tcW w:w="450" w:type="pct"/>
            <w:shd w:val="clear" w:color="auto" w:fill="auto"/>
            <w:noWrap/>
            <w:vAlign w:val="center"/>
          </w:tcPr>
          <w:p w:rsidR="004C429E" w:rsidRPr="00BA7AA3" w:rsidRDefault="004C429E" w:rsidP="004C429E">
            <w:pPr>
              <w:spacing w:before="120" w:after="120"/>
              <w:jc w:val="both"/>
              <w:cnfStyle w:val="000000100000"/>
              <w:rPr>
                <w:rFonts w:ascii="Times New Roman" w:hAnsi="Times New Roman"/>
                <w:color w:val="000000" w:themeColor="text1"/>
                <w:sz w:val="24"/>
                <w:szCs w:val="24"/>
              </w:rPr>
            </w:pPr>
            <w:r>
              <w:rPr>
                <w:rFonts w:ascii="Times New Roman" w:hAnsi="Times New Roman"/>
                <w:color w:val="000000" w:themeColor="text1"/>
                <w:sz w:val="24"/>
                <w:szCs w:val="24"/>
              </w:rPr>
              <w:t>500</w:t>
            </w:r>
          </w:p>
        </w:tc>
        <w:tc>
          <w:tcPr>
            <w:tcW w:w="450" w:type="pct"/>
            <w:shd w:val="clear" w:color="auto" w:fill="auto"/>
            <w:noWrap/>
            <w:vAlign w:val="center"/>
          </w:tcPr>
          <w:p w:rsidR="004C429E" w:rsidRPr="00BA7AA3" w:rsidRDefault="004C429E" w:rsidP="004C429E">
            <w:pPr>
              <w:spacing w:before="120" w:after="120"/>
              <w:jc w:val="both"/>
              <w:cnfStyle w:val="000000100000"/>
              <w:rPr>
                <w:rFonts w:ascii="Times New Roman" w:hAnsi="Times New Roman"/>
                <w:color w:val="000000" w:themeColor="text1"/>
                <w:sz w:val="24"/>
                <w:szCs w:val="24"/>
              </w:rPr>
            </w:pPr>
            <w:r>
              <w:rPr>
                <w:rFonts w:ascii="Times New Roman" w:hAnsi="Times New Roman"/>
                <w:color w:val="000000" w:themeColor="text1"/>
                <w:sz w:val="24"/>
                <w:szCs w:val="24"/>
              </w:rPr>
              <w:t>1000</w:t>
            </w:r>
          </w:p>
        </w:tc>
        <w:tc>
          <w:tcPr>
            <w:tcW w:w="450" w:type="pct"/>
            <w:shd w:val="clear" w:color="auto" w:fill="auto"/>
            <w:noWrap/>
            <w:vAlign w:val="center"/>
          </w:tcPr>
          <w:p w:rsidR="004C429E" w:rsidRPr="00BA7AA3" w:rsidRDefault="004C429E" w:rsidP="004C429E">
            <w:pPr>
              <w:spacing w:before="120" w:after="120"/>
              <w:jc w:val="both"/>
              <w:cnfStyle w:val="000000100000"/>
              <w:rPr>
                <w:rFonts w:ascii="Times New Roman" w:hAnsi="Times New Roman"/>
                <w:color w:val="000000" w:themeColor="text1"/>
                <w:sz w:val="24"/>
                <w:szCs w:val="24"/>
              </w:rPr>
            </w:pPr>
            <w:r>
              <w:rPr>
                <w:rFonts w:ascii="Times New Roman" w:hAnsi="Times New Roman"/>
                <w:color w:val="000000" w:themeColor="text1"/>
                <w:sz w:val="24"/>
                <w:szCs w:val="24"/>
              </w:rPr>
              <w:t>2500</w:t>
            </w:r>
          </w:p>
        </w:tc>
        <w:tc>
          <w:tcPr>
            <w:tcW w:w="450" w:type="pct"/>
            <w:shd w:val="clear" w:color="auto" w:fill="auto"/>
            <w:noWrap/>
            <w:vAlign w:val="center"/>
          </w:tcPr>
          <w:p w:rsidR="004C429E" w:rsidRPr="00BA7AA3" w:rsidRDefault="004C429E" w:rsidP="004C429E">
            <w:pPr>
              <w:spacing w:before="120" w:after="120"/>
              <w:jc w:val="both"/>
              <w:cnfStyle w:val="000000100000"/>
              <w:rPr>
                <w:rFonts w:ascii="Times New Roman" w:hAnsi="Times New Roman"/>
                <w:color w:val="000000" w:themeColor="text1"/>
                <w:sz w:val="24"/>
                <w:szCs w:val="24"/>
              </w:rPr>
            </w:pPr>
            <w:r>
              <w:rPr>
                <w:rFonts w:ascii="Times New Roman" w:hAnsi="Times New Roman"/>
                <w:color w:val="000000" w:themeColor="text1"/>
                <w:sz w:val="24"/>
                <w:szCs w:val="24"/>
              </w:rPr>
              <w:t>2850</w:t>
            </w:r>
          </w:p>
        </w:tc>
        <w:tc>
          <w:tcPr>
            <w:tcW w:w="450" w:type="pct"/>
            <w:shd w:val="clear" w:color="auto" w:fill="auto"/>
            <w:noWrap/>
            <w:vAlign w:val="center"/>
          </w:tcPr>
          <w:p w:rsidR="004C429E" w:rsidRPr="00BA7AA3" w:rsidRDefault="004C429E" w:rsidP="004C429E">
            <w:pPr>
              <w:spacing w:before="120" w:after="120"/>
              <w:jc w:val="both"/>
              <w:cnfStyle w:val="000000100000"/>
              <w:rPr>
                <w:rFonts w:ascii="Times New Roman" w:hAnsi="Times New Roman"/>
                <w:color w:val="000000" w:themeColor="text1"/>
                <w:sz w:val="24"/>
                <w:szCs w:val="24"/>
              </w:rPr>
            </w:pPr>
            <w:r>
              <w:rPr>
                <w:rFonts w:ascii="Times New Roman" w:hAnsi="Times New Roman"/>
                <w:color w:val="000000" w:themeColor="text1"/>
                <w:sz w:val="24"/>
                <w:szCs w:val="24"/>
              </w:rPr>
              <w:t>3300</w:t>
            </w:r>
          </w:p>
        </w:tc>
        <w:tc>
          <w:tcPr>
            <w:tcW w:w="550" w:type="pct"/>
            <w:shd w:val="clear" w:color="auto" w:fill="auto"/>
            <w:noWrap/>
            <w:vAlign w:val="center"/>
          </w:tcPr>
          <w:p w:rsidR="004C429E" w:rsidRPr="00BA7AA3" w:rsidRDefault="004C429E" w:rsidP="004C429E">
            <w:pPr>
              <w:spacing w:before="120" w:after="120"/>
              <w:jc w:val="both"/>
              <w:cnfStyle w:val="000000100000"/>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10150</w:t>
            </w:r>
          </w:p>
        </w:tc>
      </w:tr>
      <w:tr w:rsidR="004C429E" w:rsidRPr="00BA7AA3" w:rsidTr="004C429E">
        <w:trPr>
          <w:cnfStyle w:val="000000010000"/>
          <w:trHeight w:val="428"/>
        </w:trPr>
        <w:tc>
          <w:tcPr>
            <w:cnfStyle w:val="001000000000"/>
            <w:tcW w:w="1200" w:type="pct"/>
            <w:shd w:val="clear" w:color="auto" w:fill="auto"/>
            <w:noWrap/>
            <w:vAlign w:val="center"/>
            <w:hideMark/>
          </w:tcPr>
          <w:p w:rsidR="004C429E" w:rsidRPr="00BA7AA3" w:rsidRDefault="004C429E" w:rsidP="004C429E">
            <w:pPr>
              <w:spacing w:before="120" w:after="120"/>
              <w:jc w:val="both"/>
              <w:rPr>
                <w:rFonts w:ascii="Times New Roman" w:hAnsi="Times New Roman"/>
                <w:color w:val="C0504D" w:themeColor="accent2"/>
                <w:sz w:val="24"/>
                <w:szCs w:val="24"/>
                <w:lang w:eastAsia="tr-TR"/>
              </w:rPr>
            </w:pPr>
            <w:r w:rsidRPr="00BA7AA3">
              <w:rPr>
                <w:rFonts w:ascii="Times New Roman" w:hAnsi="Times New Roman"/>
                <w:color w:val="C0504D" w:themeColor="accent2"/>
                <w:sz w:val="24"/>
                <w:szCs w:val="24"/>
                <w:lang w:eastAsia="tr-TR"/>
              </w:rPr>
              <w:t>SH 3.1</w:t>
            </w:r>
          </w:p>
        </w:tc>
        <w:tc>
          <w:tcPr>
            <w:tcW w:w="450" w:type="pct"/>
            <w:shd w:val="clear" w:color="auto" w:fill="auto"/>
            <w:noWrap/>
            <w:vAlign w:val="center"/>
          </w:tcPr>
          <w:p w:rsidR="004C429E" w:rsidRPr="00BA7AA3" w:rsidRDefault="004C429E" w:rsidP="004C429E">
            <w:pPr>
              <w:spacing w:before="120" w:after="120"/>
              <w:jc w:val="both"/>
              <w:cnfStyle w:val="000000010000"/>
              <w:rPr>
                <w:rFonts w:ascii="Times New Roman" w:hAnsi="Times New Roman"/>
                <w:color w:val="000000" w:themeColor="text1"/>
                <w:sz w:val="24"/>
                <w:szCs w:val="24"/>
              </w:rPr>
            </w:pPr>
            <w:r>
              <w:rPr>
                <w:rFonts w:ascii="Times New Roman" w:eastAsia="Times New Roman" w:hAnsi="Times New Roman"/>
                <w:color w:val="000000" w:themeColor="text1"/>
                <w:sz w:val="24"/>
                <w:szCs w:val="24"/>
                <w:lang w:eastAsia="tr-TR"/>
              </w:rPr>
              <w:t>100</w:t>
            </w:r>
          </w:p>
        </w:tc>
        <w:tc>
          <w:tcPr>
            <w:tcW w:w="450" w:type="pct"/>
            <w:shd w:val="clear" w:color="auto" w:fill="auto"/>
            <w:noWrap/>
            <w:vAlign w:val="center"/>
          </w:tcPr>
          <w:p w:rsidR="004C429E" w:rsidRPr="00BA7AA3" w:rsidRDefault="004C429E" w:rsidP="004C429E">
            <w:pPr>
              <w:spacing w:before="120" w:after="120"/>
              <w:jc w:val="both"/>
              <w:cnfStyle w:val="000000010000"/>
              <w:rPr>
                <w:rFonts w:ascii="Times New Roman" w:hAnsi="Times New Roman"/>
                <w:color w:val="000000" w:themeColor="text1"/>
                <w:sz w:val="24"/>
                <w:szCs w:val="24"/>
              </w:rPr>
            </w:pPr>
            <w:r>
              <w:rPr>
                <w:rFonts w:ascii="Times New Roman" w:hAnsi="Times New Roman"/>
                <w:color w:val="000000" w:themeColor="text1"/>
                <w:sz w:val="24"/>
                <w:szCs w:val="24"/>
              </w:rPr>
              <w:t>200</w:t>
            </w:r>
          </w:p>
        </w:tc>
        <w:tc>
          <w:tcPr>
            <w:tcW w:w="450" w:type="pct"/>
            <w:shd w:val="clear" w:color="auto" w:fill="auto"/>
            <w:noWrap/>
            <w:vAlign w:val="center"/>
          </w:tcPr>
          <w:p w:rsidR="004C429E" w:rsidRPr="00BA7AA3" w:rsidRDefault="004C429E" w:rsidP="004C429E">
            <w:pPr>
              <w:spacing w:before="120" w:after="120"/>
              <w:jc w:val="both"/>
              <w:cnfStyle w:val="000000010000"/>
              <w:rPr>
                <w:rFonts w:ascii="Times New Roman" w:hAnsi="Times New Roman"/>
                <w:color w:val="000000" w:themeColor="text1"/>
                <w:sz w:val="24"/>
                <w:szCs w:val="24"/>
              </w:rPr>
            </w:pPr>
            <w:r>
              <w:rPr>
                <w:rFonts w:ascii="Times New Roman" w:hAnsi="Times New Roman"/>
                <w:color w:val="000000" w:themeColor="text1"/>
                <w:sz w:val="24"/>
                <w:szCs w:val="24"/>
              </w:rPr>
              <w:t>300</w:t>
            </w:r>
          </w:p>
        </w:tc>
        <w:tc>
          <w:tcPr>
            <w:tcW w:w="450" w:type="pct"/>
            <w:shd w:val="clear" w:color="auto" w:fill="auto"/>
            <w:noWrap/>
            <w:vAlign w:val="center"/>
          </w:tcPr>
          <w:p w:rsidR="004C429E" w:rsidRPr="00BA7AA3" w:rsidRDefault="004C429E" w:rsidP="004C429E">
            <w:pPr>
              <w:spacing w:before="120" w:after="120"/>
              <w:jc w:val="both"/>
              <w:cnfStyle w:val="000000010000"/>
              <w:rPr>
                <w:rFonts w:ascii="Times New Roman" w:hAnsi="Times New Roman"/>
                <w:color w:val="000000" w:themeColor="text1"/>
                <w:sz w:val="24"/>
                <w:szCs w:val="24"/>
              </w:rPr>
            </w:pPr>
            <w:r>
              <w:rPr>
                <w:rFonts w:ascii="Times New Roman" w:hAnsi="Times New Roman"/>
                <w:color w:val="000000" w:themeColor="text1"/>
                <w:sz w:val="24"/>
                <w:szCs w:val="24"/>
              </w:rPr>
              <w:t>350</w:t>
            </w:r>
          </w:p>
        </w:tc>
        <w:tc>
          <w:tcPr>
            <w:tcW w:w="450" w:type="pct"/>
            <w:shd w:val="clear" w:color="auto" w:fill="auto"/>
            <w:noWrap/>
            <w:vAlign w:val="center"/>
          </w:tcPr>
          <w:p w:rsidR="004C429E" w:rsidRPr="00BA7AA3" w:rsidRDefault="004C429E" w:rsidP="004C429E">
            <w:pPr>
              <w:spacing w:before="120" w:after="120"/>
              <w:jc w:val="both"/>
              <w:cnfStyle w:val="000000010000"/>
              <w:rPr>
                <w:rFonts w:ascii="Times New Roman" w:hAnsi="Times New Roman"/>
                <w:color w:val="000000" w:themeColor="text1"/>
                <w:sz w:val="24"/>
                <w:szCs w:val="24"/>
              </w:rPr>
            </w:pPr>
            <w:r>
              <w:rPr>
                <w:rFonts w:ascii="Times New Roman" w:hAnsi="Times New Roman"/>
                <w:color w:val="000000" w:themeColor="text1"/>
                <w:sz w:val="24"/>
                <w:szCs w:val="24"/>
              </w:rPr>
              <w:t>400</w:t>
            </w:r>
          </w:p>
        </w:tc>
        <w:tc>
          <w:tcPr>
            <w:tcW w:w="550" w:type="pct"/>
            <w:shd w:val="clear" w:color="auto" w:fill="auto"/>
            <w:noWrap/>
            <w:vAlign w:val="center"/>
          </w:tcPr>
          <w:p w:rsidR="004C429E" w:rsidRPr="00BA7AA3" w:rsidRDefault="004C429E" w:rsidP="004C429E">
            <w:pPr>
              <w:spacing w:before="120" w:after="120"/>
              <w:jc w:val="both"/>
              <w:cnfStyle w:val="000000010000"/>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1350</w:t>
            </w:r>
          </w:p>
        </w:tc>
      </w:tr>
      <w:tr w:rsidR="004C429E" w:rsidRPr="00BA7AA3" w:rsidTr="004C429E">
        <w:trPr>
          <w:cnfStyle w:val="000000100000"/>
          <w:trHeight w:val="428"/>
        </w:trPr>
        <w:tc>
          <w:tcPr>
            <w:cnfStyle w:val="001000000000"/>
            <w:tcW w:w="1200" w:type="pct"/>
            <w:shd w:val="clear" w:color="auto" w:fill="auto"/>
            <w:noWrap/>
            <w:vAlign w:val="center"/>
            <w:hideMark/>
          </w:tcPr>
          <w:p w:rsidR="004C429E" w:rsidRPr="00BA7AA3" w:rsidRDefault="004C429E" w:rsidP="004C429E">
            <w:pPr>
              <w:spacing w:before="120" w:after="120"/>
              <w:jc w:val="both"/>
              <w:rPr>
                <w:rFonts w:ascii="Times New Roman" w:hAnsi="Times New Roman"/>
                <w:color w:val="C0504D" w:themeColor="accent2"/>
                <w:sz w:val="24"/>
                <w:szCs w:val="24"/>
                <w:lang w:eastAsia="tr-TR"/>
              </w:rPr>
            </w:pPr>
            <w:r w:rsidRPr="00BA7AA3">
              <w:rPr>
                <w:rFonts w:ascii="Times New Roman" w:hAnsi="Times New Roman"/>
                <w:color w:val="C0504D" w:themeColor="accent2"/>
                <w:sz w:val="24"/>
                <w:szCs w:val="24"/>
                <w:lang w:eastAsia="tr-TR"/>
              </w:rPr>
              <w:t>SH 3.2</w:t>
            </w:r>
          </w:p>
        </w:tc>
        <w:tc>
          <w:tcPr>
            <w:tcW w:w="450" w:type="pct"/>
            <w:shd w:val="clear" w:color="auto" w:fill="auto"/>
            <w:noWrap/>
            <w:vAlign w:val="center"/>
          </w:tcPr>
          <w:p w:rsidR="004C429E" w:rsidRPr="00BA7AA3" w:rsidRDefault="004C429E" w:rsidP="004C429E">
            <w:pPr>
              <w:spacing w:before="120" w:after="120"/>
              <w:jc w:val="both"/>
              <w:cnfStyle w:val="000000100000"/>
              <w:rPr>
                <w:rFonts w:ascii="Times New Roman" w:hAnsi="Times New Roman"/>
                <w:sz w:val="24"/>
                <w:szCs w:val="24"/>
              </w:rPr>
            </w:pPr>
            <w:r>
              <w:rPr>
                <w:rFonts w:ascii="Times New Roman" w:hAnsi="Times New Roman"/>
                <w:sz w:val="24"/>
                <w:szCs w:val="24"/>
              </w:rPr>
              <w:t>350</w:t>
            </w:r>
          </w:p>
        </w:tc>
        <w:tc>
          <w:tcPr>
            <w:tcW w:w="450" w:type="pct"/>
            <w:shd w:val="clear" w:color="auto" w:fill="auto"/>
            <w:noWrap/>
            <w:vAlign w:val="center"/>
          </w:tcPr>
          <w:p w:rsidR="004C429E" w:rsidRPr="00BA7AA3" w:rsidRDefault="004C429E" w:rsidP="004C429E">
            <w:pPr>
              <w:spacing w:before="120" w:after="120"/>
              <w:jc w:val="both"/>
              <w:cnfStyle w:val="000000100000"/>
              <w:rPr>
                <w:rFonts w:ascii="Times New Roman" w:hAnsi="Times New Roman"/>
                <w:sz w:val="24"/>
                <w:szCs w:val="24"/>
              </w:rPr>
            </w:pPr>
            <w:r>
              <w:rPr>
                <w:rFonts w:ascii="Times New Roman" w:hAnsi="Times New Roman"/>
                <w:sz w:val="24"/>
                <w:szCs w:val="24"/>
              </w:rPr>
              <w:t>700</w:t>
            </w:r>
          </w:p>
        </w:tc>
        <w:tc>
          <w:tcPr>
            <w:tcW w:w="450" w:type="pct"/>
            <w:shd w:val="clear" w:color="auto" w:fill="auto"/>
            <w:noWrap/>
            <w:vAlign w:val="center"/>
          </w:tcPr>
          <w:p w:rsidR="004C429E" w:rsidRPr="00BA7AA3" w:rsidRDefault="004C429E" w:rsidP="004C429E">
            <w:pPr>
              <w:spacing w:before="120" w:after="120"/>
              <w:jc w:val="both"/>
              <w:cnfStyle w:val="000000100000"/>
              <w:rPr>
                <w:rFonts w:ascii="Times New Roman" w:hAnsi="Times New Roman"/>
                <w:sz w:val="24"/>
                <w:szCs w:val="24"/>
              </w:rPr>
            </w:pPr>
            <w:r>
              <w:rPr>
                <w:rFonts w:ascii="Times New Roman" w:hAnsi="Times New Roman"/>
                <w:sz w:val="24"/>
                <w:szCs w:val="24"/>
              </w:rPr>
              <w:t>2000</w:t>
            </w:r>
          </w:p>
        </w:tc>
        <w:tc>
          <w:tcPr>
            <w:tcW w:w="450" w:type="pct"/>
            <w:shd w:val="clear" w:color="auto" w:fill="auto"/>
            <w:noWrap/>
            <w:vAlign w:val="center"/>
          </w:tcPr>
          <w:p w:rsidR="004C429E" w:rsidRPr="00BA7AA3" w:rsidRDefault="004C429E" w:rsidP="004C429E">
            <w:pPr>
              <w:spacing w:before="120" w:after="120"/>
              <w:jc w:val="both"/>
              <w:cnfStyle w:val="000000100000"/>
              <w:rPr>
                <w:rFonts w:ascii="Times New Roman" w:hAnsi="Times New Roman"/>
                <w:sz w:val="24"/>
                <w:szCs w:val="24"/>
              </w:rPr>
            </w:pPr>
            <w:r>
              <w:rPr>
                <w:rFonts w:ascii="Times New Roman" w:hAnsi="Times New Roman"/>
                <w:sz w:val="24"/>
                <w:szCs w:val="24"/>
              </w:rPr>
              <w:t>2300</w:t>
            </w:r>
          </w:p>
        </w:tc>
        <w:tc>
          <w:tcPr>
            <w:tcW w:w="450" w:type="pct"/>
            <w:shd w:val="clear" w:color="auto" w:fill="auto"/>
            <w:noWrap/>
            <w:vAlign w:val="center"/>
          </w:tcPr>
          <w:p w:rsidR="004C429E" w:rsidRPr="00BA7AA3" w:rsidRDefault="004C429E" w:rsidP="004C429E">
            <w:pPr>
              <w:spacing w:before="120" w:after="120"/>
              <w:jc w:val="both"/>
              <w:cnfStyle w:val="000000100000"/>
              <w:rPr>
                <w:rFonts w:ascii="Times New Roman" w:hAnsi="Times New Roman"/>
                <w:sz w:val="24"/>
                <w:szCs w:val="24"/>
              </w:rPr>
            </w:pPr>
            <w:r>
              <w:rPr>
                <w:rFonts w:ascii="Times New Roman" w:hAnsi="Times New Roman"/>
                <w:sz w:val="24"/>
                <w:szCs w:val="24"/>
              </w:rPr>
              <w:t>2600</w:t>
            </w:r>
          </w:p>
        </w:tc>
        <w:tc>
          <w:tcPr>
            <w:tcW w:w="550" w:type="pct"/>
            <w:shd w:val="clear" w:color="auto" w:fill="auto"/>
            <w:noWrap/>
            <w:vAlign w:val="center"/>
          </w:tcPr>
          <w:p w:rsidR="004C429E" w:rsidRPr="00BA7AA3" w:rsidRDefault="004C429E" w:rsidP="004C429E">
            <w:pPr>
              <w:spacing w:before="120" w:after="120"/>
              <w:jc w:val="both"/>
              <w:cnfStyle w:val="000000100000"/>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7950</w:t>
            </w:r>
          </w:p>
        </w:tc>
      </w:tr>
      <w:tr w:rsidR="004C429E" w:rsidRPr="00BA7AA3" w:rsidTr="004C429E">
        <w:trPr>
          <w:cnfStyle w:val="000000010000"/>
          <w:trHeight w:val="428"/>
        </w:trPr>
        <w:tc>
          <w:tcPr>
            <w:cnfStyle w:val="001000000000"/>
            <w:tcW w:w="1200" w:type="pct"/>
            <w:shd w:val="clear" w:color="auto" w:fill="auto"/>
            <w:noWrap/>
            <w:vAlign w:val="center"/>
            <w:hideMark/>
          </w:tcPr>
          <w:p w:rsidR="004C429E" w:rsidRPr="00BA7AA3" w:rsidRDefault="004C429E" w:rsidP="004C429E">
            <w:pPr>
              <w:spacing w:before="120" w:after="120"/>
              <w:jc w:val="both"/>
              <w:rPr>
                <w:rFonts w:ascii="Times New Roman" w:hAnsi="Times New Roman"/>
                <w:color w:val="C0504D" w:themeColor="accent2"/>
                <w:sz w:val="24"/>
                <w:szCs w:val="24"/>
                <w:lang w:eastAsia="tr-TR"/>
              </w:rPr>
            </w:pPr>
            <w:r w:rsidRPr="00BA7AA3">
              <w:rPr>
                <w:rFonts w:ascii="Times New Roman" w:hAnsi="Times New Roman"/>
                <w:color w:val="C0504D" w:themeColor="accent2"/>
                <w:sz w:val="24"/>
                <w:szCs w:val="24"/>
                <w:lang w:eastAsia="tr-TR"/>
              </w:rPr>
              <w:t>SH 3.3</w:t>
            </w:r>
          </w:p>
        </w:tc>
        <w:tc>
          <w:tcPr>
            <w:tcW w:w="450" w:type="pct"/>
            <w:shd w:val="clear" w:color="auto" w:fill="auto"/>
            <w:noWrap/>
            <w:vAlign w:val="center"/>
          </w:tcPr>
          <w:p w:rsidR="004C429E" w:rsidRPr="00BA7AA3" w:rsidRDefault="004C429E" w:rsidP="004C429E">
            <w:pPr>
              <w:spacing w:before="120" w:after="120"/>
              <w:jc w:val="both"/>
              <w:cnfStyle w:val="000000010000"/>
              <w:rPr>
                <w:rFonts w:ascii="Times New Roman" w:hAnsi="Times New Roman"/>
                <w:color w:val="000000" w:themeColor="text1"/>
                <w:sz w:val="24"/>
                <w:szCs w:val="24"/>
              </w:rPr>
            </w:pPr>
            <w:r>
              <w:rPr>
                <w:rFonts w:ascii="Times New Roman" w:eastAsia="Times New Roman" w:hAnsi="Times New Roman"/>
                <w:color w:val="000000" w:themeColor="text1"/>
                <w:sz w:val="24"/>
                <w:szCs w:val="24"/>
                <w:lang w:eastAsia="tr-TR"/>
              </w:rPr>
              <w:t>50</w:t>
            </w:r>
          </w:p>
        </w:tc>
        <w:tc>
          <w:tcPr>
            <w:tcW w:w="450" w:type="pct"/>
            <w:shd w:val="clear" w:color="auto" w:fill="auto"/>
            <w:noWrap/>
            <w:vAlign w:val="center"/>
          </w:tcPr>
          <w:p w:rsidR="004C429E" w:rsidRPr="00BA7AA3" w:rsidRDefault="004C429E" w:rsidP="004C429E">
            <w:pPr>
              <w:spacing w:before="120" w:after="120"/>
              <w:jc w:val="both"/>
              <w:cnfStyle w:val="000000010000"/>
              <w:rPr>
                <w:rFonts w:ascii="Times New Roman" w:hAnsi="Times New Roman"/>
                <w:color w:val="000000" w:themeColor="text1"/>
                <w:sz w:val="24"/>
                <w:szCs w:val="24"/>
              </w:rPr>
            </w:pPr>
            <w:r>
              <w:rPr>
                <w:rFonts w:ascii="Times New Roman" w:hAnsi="Times New Roman"/>
                <w:color w:val="000000" w:themeColor="text1"/>
                <w:sz w:val="24"/>
                <w:szCs w:val="24"/>
              </w:rPr>
              <w:t>100</w:t>
            </w:r>
          </w:p>
        </w:tc>
        <w:tc>
          <w:tcPr>
            <w:tcW w:w="450" w:type="pct"/>
            <w:shd w:val="clear" w:color="auto" w:fill="auto"/>
            <w:noWrap/>
            <w:vAlign w:val="center"/>
          </w:tcPr>
          <w:p w:rsidR="004C429E" w:rsidRPr="00BA7AA3" w:rsidRDefault="004C429E" w:rsidP="004C429E">
            <w:pPr>
              <w:spacing w:before="120" w:after="120"/>
              <w:jc w:val="both"/>
              <w:cnfStyle w:val="000000010000"/>
              <w:rPr>
                <w:rFonts w:ascii="Times New Roman" w:hAnsi="Times New Roman"/>
                <w:color w:val="000000" w:themeColor="text1"/>
                <w:sz w:val="24"/>
                <w:szCs w:val="24"/>
              </w:rPr>
            </w:pPr>
            <w:r>
              <w:rPr>
                <w:rFonts w:ascii="Times New Roman" w:hAnsi="Times New Roman"/>
                <w:color w:val="000000" w:themeColor="text1"/>
                <w:sz w:val="24"/>
                <w:szCs w:val="24"/>
              </w:rPr>
              <w:t>200</w:t>
            </w:r>
          </w:p>
        </w:tc>
        <w:tc>
          <w:tcPr>
            <w:tcW w:w="450" w:type="pct"/>
            <w:shd w:val="clear" w:color="auto" w:fill="auto"/>
            <w:noWrap/>
            <w:vAlign w:val="center"/>
          </w:tcPr>
          <w:p w:rsidR="004C429E" w:rsidRPr="00BA7AA3" w:rsidRDefault="004C429E" w:rsidP="004C429E">
            <w:pPr>
              <w:spacing w:before="120" w:after="120"/>
              <w:jc w:val="both"/>
              <w:cnfStyle w:val="000000010000"/>
              <w:rPr>
                <w:rFonts w:ascii="Times New Roman" w:hAnsi="Times New Roman"/>
                <w:color w:val="000000" w:themeColor="text1"/>
                <w:sz w:val="24"/>
                <w:szCs w:val="24"/>
              </w:rPr>
            </w:pPr>
            <w:r>
              <w:rPr>
                <w:rFonts w:ascii="Times New Roman" w:hAnsi="Times New Roman"/>
                <w:color w:val="000000" w:themeColor="text1"/>
                <w:sz w:val="24"/>
                <w:szCs w:val="24"/>
              </w:rPr>
              <w:t>200</w:t>
            </w:r>
          </w:p>
        </w:tc>
        <w:tc>
          <w:tcPr>
            <w:tcW w:w="450" w:type="pct"/>
            <w:shd w:val="clear" w:color="auto" w:fill="auto"/>
            <w:noWrap/>
            <w:vAlign w:val="center"/>
          </w:tcPr>
          <w:p w:rsidR="004C429E" w:rsidRPr="00BA7AA3" w:rsidRDefault="004C429E" w:rsidP="004C429E">
            <w:pPr>
              <w:spacing w:before="120" w:after="120"/>
              <w:jc w:val="both"/>
              <w:cnfStyle w:val="000000010000"/>
              <w:rPr>
                <w:rFonts w:ascii="Times New Roman" w:hAnsi="Times New Roman"/>
                <w:color w:val="000000" w:themeColor="text1"/>
                <w:sz w:val="24"/>
                <w:szCs w:val="24"/>
              </w:rPr>
            </w:pPr>
            <w:r>
              <w:rPr>
                <w:rFonts w:ascii="Times New Roman" w:hAnsi="Times New Roman"/>
                <w:color w:val="000000" w:themeColor="text1"/>
                <w:sz w:val="24"/>
                <w:szCs w:val="24"/>
              </w:rPr>
              <w:t>300</w:t>
            </w:r>
          </w:p>
        </w:tc>
        <w:tc>
          <w:tcPr>
            <w:tcW w:w="550" w:type="pct"/>
            <w:shd w:val="clear" w:color="auto" w:fill="auto"/>
            <w:noWrap/>
            <w:vAlign w:val="center"/>
          </w:tcPr>
          <w:p w:rsidR="004C429E" w:rsidRPr="00BA7AA3" w:rsidRDefault="004C429E" w:rsidP="004C429E">
            <w:pPr>
              <w:spacing w:before="120" w:after="120"/>
              <w:jc w:val="both"/>
              <w:cnfStyle w:val="000000010000"/>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850</w:t>
            </w:r>
          </w:p>
        </w:tc>
      </w:tr>
      <w:tr w:rsidR="004C429E" w:rsidRPr="00BA7AA3" w:rsidTr="004C429E">
        <w:trPr>
          <w:cnfStyle w:val="000000100000"/>
          <w:trHeight w:val="601"/>
        </w:trPr>
        <w:tc>
          <w:tcPr>
            <w:cnfStyle w:val="001000000000"/>
            <w:tcW w:w="1200" w:type="pct"/>
            <w:shd w:val="clear" w:color="auto" w:fill="F2DBDB" w:themeFill="accent2" w:themeFillTint="33"/>
            <w:vAlign w:val="center"/>
            <w:hideMark/>
          </w:tcPr>
          <w:p w:rsidR="004C429E" w:rsidRPr="00BA7AA3" w:rsidRDefault="004C429E" w:rsidP="004C429E">
            <w:pPr>
              <w:spacing w:before="120" w:after="120"/>
              <w:jc w:val="both"/>
              <w:rPr>
                <w:rFonts w:ascii="Times New Roman" w:hAnsi="Times New Roman"/>
                <w:color w:val="C0504D" w:themeColor="accent2"/>
                <w:sz w:val="24"/>
                <w:szCs w:val="24"/>
                <w:lang w:eastAsia="tr-TR"/>
              </w:rPr>
            </w:pPr>
            <w:r w:rsidRPr="00BA7AA3">
              <w:rPr>
                <w:rFonts w:ascii="Times New Roman" w:hAnsi="Times New Roman"/>
                <w:color w:val="C0504D" w:themeColor="accent2"/>
                <w:sz w:val="24"/>
                <w:szCs w:val="24"/>
                <w:lang w:eastAsia="tr-TR"/>
              </w:rPr>
              <w:t>SP Toplam Maliyeti</w:t>
            </w:r>
          </w:p>
        </w:tc>
        <w:tc>
          <w:tcPr>
            <w:tcW w:w="450" w:type="pct"/>
            <w:shd w:val="clear" w:color="auto" w:fill="F2DBDB" w:themeFill="accent2" w:themeFillTint="33"/>
            <w:noWrap/>
            <w:vAlign w:val="center"/>
          </w:tcPr>
          <w:p w:rsidR="004C429E" w:rsidRPr="00BA7AA3" w:rsidRDefault="004C429E" w:rsidP="004C429E">
            <w:pPr>
              <w:spacing w:before="120" w:after="120"/>
              <w:jc w:val="both"/>
              <w:cnfStyle w:val="000000100000"/>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1100</w:t>
            </w:r>
          </w:p>
        </w:tc>
        <w:tc>
          <w:tcPr>
            <w:tcW w:w="450" w:type="pct"/>
            <w:shd w:val="clear" w:color="auto" w:fill="F2DBDB" w:themeFill="accent2" w:themeFillTint="33"/>
            <w:noWrap/>
            <w:vAlign w:val="center"/>
          </w:tcPr>
          <w:p w:rsidR="004C429E" w:rsidRPr="00BA7AA3" w:rsidRDefault="004C429E" w:rsidP="004C429E">
            <w:pPr>
              <w:spacing w:before="120" w:after="120"/>
              <w:jc w:val="both"/>
              <w:cnfStyle w:val="000000100000"/>
              <w:rPr>
                <w:rFonts w:ascii="Times New Roman" w:hAnsi="Times New Roman"/>
                <w:color w:val="000000" w:themeColor="text1"/>
                <w:sz w:val="24"/>
                <w:szCs w:val="24"/>
              </w:rPr>
            </w:pPr>
            <w:r>
              <w:rPr>
                <w:rFonts w:ascii="Times New Roman" w:hAnsi="Times New Roman"/>
                <w:color w:val="000000" w:themeColor="text1"/>
                <w:sz w:val="24"/>
                <w:szCs w:val="24"/>
              </w:rPr>
              <w:t>1650</w:t>
            </w:r>
          </w:p>
        </w:tc>
        <w:tc>
          <w:tcPr>
            <w:tcW w:w="450" w:type="pct"/>
            <w:shd w:val="clear" w:color="auto" w:fill="F2DBDB" w:themeFill="accent2" w:themeFillTint="33"/>
            <w:noWrap/>
            <w:vAlign w:val="center"/>
          </w:tcPr>
          <w:p w:rsidR="004C429E" w:rsidRPr="00BA7AA3" w:rsidRDefault="004C429E" w:rsidP="004C429E">
            <w:pPr>
              <w:spacing w:before="120" w:after="120"/>
              <w:jc w:val="both"/>
              <w:cnfStyle w:val="000000100000"/>
              <w:rPr>
                <w:rFonts w:ascii="Times New Roman" w:hAnsi="Times New Roman"/>
                <w:color w:val="000000" w:themeColor="text1"/>
                <w:sz w:val="24"/>
                <w:szCs w:val="24"/>
              </w:rPr>
            </w:pPr>
            <w:r>
              <w:rPr>
                <w:rFonts w:ascii="Times New Roman" w:hAnsi="Times New Roman"/>
                <w:color w:val="000000" w:themeColor="text1"/>
                <w:sz w:val="24"/>
                <w:szCs w:val="24"/>
              </w:rPr>
              <w:t>3300</w:t>
            </w:r>
          </w:p>
        </w:tc>
        <w:tc>
          <w:tcPr>
            <w:tcW w:w="450" w:type="pct"/>
            <w:shd w:val="clear" w:color="auto" w:fill="F2DBDB" w:themeFill="accent2" w:themeFillTint="33"/>
            <w:noWrap/>
            <w:vAlign w:val="center"/>
          </w:tcPr>
          <w:p w:rsidR="004C429E" w:rsidRPr="00BA7AA3" w:rsidRDefault="004C429E" w:rsidP="004C429E">
            <w:pPr>
              <w:spacing w:before="120" w:after="120"/>
              <w:jc w:val="both"/>
              <w:cnfStyle w:val="000000100000"/>
              <w:rPr>
                <w:rFonts w:ascii="Times New Roman" w:hAnsi="Times New Roman"/>
                <w:color w:val="000000" w:themeColor="text1"/>
                <w:sz w:val="24"/>
                <w:szCs w:val="24"/>
              </w:rPr>
            </w:pPr>
            <w:r>
              <w:rPr>
                <w:rFonts w:ascii="Times New Roman" w:hAnsi="Times New Roman"/>
                <w:color w:val="000000" w:themeColor="text1"/>
                <w:sz w:val="24"/>
                <w:szCs w:val="24"/>
              </w:rPr>
              <w:t>3800</w:t>
            </w:r>
          </w:p>
        </w:tc>
        <w:tc>
          <w:tcPr>
            <w:tcW w:w="450" w:type="pct"/>
            <w:shd w:val="clear" w:color="auto" w:fill="F2DBDB" w:themeFill="accent2" w:themeFillTint="33"/>
            <w:noWrap/>
            <w:vAlign w:val="center"/>
          </w:tcPr>
          <w:p w:rsidR="004C429E" w:rsidRPr="00BA7AA3" w:rsidRDefault="004C429E" w:rsidP="004C429E">
            <w:pPr>
              <w:spacing w:before="120" w:after="120"/>
              <w:jc w:val="both"/>
              <w:cnfStyle w:val="000000100000"/>
              <w:rPr>
                <w:rFonts w:ascii="Times New Roman" w:hAnsi="Times New Roman"/>
                <w:color w:val="000000" w:themeColor="text1"/>
                <w:sz w:val="24"/>
                <w:szCs w:val="24"/>
              </w:rPr>
            </w:pPr>
            <w:r>
              <w:rPr>
                <w:rFonts w:ascii="Times New Roman" w:hAnsi="Times New Roman"/>
                <w:color w:val="000000" w:themeColor="text1"/>
                <w:sz w:val="24"/>
                <w:szCs w:val="24"/>
              </w:rPr>
              <w:t>4300</w:t>
            </w:r>
          </w:p>
        </w:tc>
        <w:tc>
          <w:tcPr>
            <w:tcW w:w="550" w:type="pct"/>
            <w:shd w:val="clear" w:color="auto" w:fill="F2DBDB" w:themeFill="accent2" w:themeFillTint="33"/>
            <w:noWrap/>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Pr>
                <w:rFonts w:ascii="Times New Roman" w:eastAsia="Times New Roman" w:hAnsi="Times New Roman"/>
                <w:sz w:val="24"/>
                <w:szCs w:val="24"/>
                <w:lang w:eastAsia="tr-TR"/>
              </w:rPr>
              <w:t>14150</w:t>
            </w:r>
          </w:p>
        </w:tc>
      </w:tr>
      <w:tr w:rsidR="004C429E" w:rsidRPr="00BA7AA3" w:rsidTr="004C429E">
        <w:trPr>
          <w:cnfStyle w:val="000000010000"/>
          <w:trHeight w:val="632"/>
        </w:trPr>
        <w:tc>
          <w:tcPr>
            <w:cnfStyle w:val="001000000000"/>
            <w:tcW w:w="1200" w:type="pct"/>
            <w:shd w:val="clear" w:color="auto" w:fill="auto"/>
            <w:vAlign w:val="center"/>
            <w:hideMark/>
          </w:tcPr>
          <w:p w:rsidR="004C429E" w:rsidRPr="00BA7AA3" w:rsidRDefault="004C429E" w:rsidP="004C429E">
            <w:pPr>
              <w:spacing w:before="120" w:after="120"/>
              <w:rPr>
                <w:rFonts w:ascii="Times New Roman" w:hAnsi="Times New Roman"/>
                <w:color w:val="C0504D" w:themeColor="accent2"/>
                <w:sz w:val="24"/>
                <w:szCs w:val="24"/>
                <w:lang w:eastAsia="tr-TR"/>
              </w:rPr>
            </w:pPr>
            <w:r w:rsidRPr="00BA7AA3">
              <w:rPr>
                <w:rFonts w:ascii="Times New Roman" w:hAnsi="Times New Roman"/>
                <w:color w:val="C0504D" w:themeColor="accent2"/>
                <w:sz w:val="24"/>
                <w:szCs w:val="24"/>
                <w:lang w:eastAsia="tr-TR"/>
              </w:rPr>
              <w:t>Genel Yönetim Giderleri</w:t>
            </w:r>
          </w:p>
        </w:tc>
        <w:tc>
          <w:tcPr>
            <w:tcW w:w="450" w:type="pct"/>
            <w:shd w:val="clear" w:color="auto" w:fill="auto"/>
            <w:noWrap/>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Pr>
                <w:rFonts w:ascii="Times New Roman" w:eastAsia="Times New Roman" w:hAnsi="Times New Roman"/>
                <w:sz w:val="24"/>
                <w:szCs w:val="24"/>
                <w:lang w:eastAsia="tr-TR"/>
              </w:rPr>
              <w:t>100</w:t>
            </w:r>
          </w:p>
        </w:tc>
        <w:tc>
          <w:tcPr>
            <w:tcW w:w="450" w:type="pct"/>
            <w:shd w:val="clear" w:color="auto" w:fill="auto"/>
            <w:noWrap/>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Pr>
                <w:rFonts w:ascii="Times New Roman" w:eastAsia="Times New Roman" w:hAnsi="Times New Roman"/>
                <w:sz w:val="24"/>
                <w:szCs w:val="24"/>
                <w:lang w:eastAsia="tr-TR"/>
              </w:rPr>
              <w:t>150</w:t>
            </w:r>
          </w:p>
        </w:tc>
        <w:tc>
          <w:tcPr>
            <w:tcW w:w="450" w:type="pct"/>
            <w:shd w:val="clear" w:color="auto" w:fill="auto"/>
            <w:noWrap/>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Pr>
                <w:rFonts w:ascii="Times New Roman" w:eastAsia="Times New Roman" w:hAnsi="Times New Roman"/>
                <w:sz w:val="24"/>
                <w:szCs w:val="24"/>
                <w:lang w:eastAsia="tr-TR"/>
              </w:rPr>
              <w:t>200</w:t>
            </w:r>
          </w:p>
        </w:tc>
        <w:tc>
          <w:tcPr>
            <w:tcW w:w="450" w:type="pct"/>
            <w:shd w:val="clear" w:color="auto" w:fill="auto"/>
            <w:noWrap/>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Pr>
                <w:rFonts w:ascii="Times New Roman" w:eastAsia="Times New Roman" w:hAnsi="Times New Roman"/>
                <w:sz w:val="24"/>
                <w:szCs w:val="24"/>
                <w:lang w:eastAsia="tr-TR"/>
              </w:rPr>
              <w:t>200</w:t>
            </w:r>
          </w:p>
        </w:tc>
        <w:tc>
          <w:tcPr>
            <w:tcW w:w="450" w:type="pct"/>
            <w:shd w:val="clear" w:color="auto" w:fill="auto"/>
            <w:noWrap/>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Pr>
                <w:rFonts w:ascii="Times New Roman" w:eastAsia="Times New Roman" w:hAnsi="Times New Roman"/>
                <w:sz w:val="24"/>
                <w:szCs w:val="24"/>
                <w:lang w:eastAsia="tr-TR"/>
              </w:rPr>
              <w:t>200</w:t>
            </w:r>
          </w:p>
        </w:tc>
        <w:tc>
          <w:tcPr>
            <w:tcW w:w="550" w:type="pct"/>
            <w:shd w:val="clear" w:color="auto" w:fill="auto"/>
            <w:noWrap/>
            <w:vAlign w:val="center"/>
          </w:tcPr>
          <w:p w:rsidR="004C429E" w:rsidRPr="00BA7AA3" w:rsidRDefault="004C429E" w:rsidP="004C429E">
            <w:pPr>
              <w:spacing w:before="120" w:after="120"/>
              <w:jc w:val="both"/>
              <w:cnfStyle w:val="000000010000"/>
              <w:rPr>
                <w:rFonts w:ascii="Times New Roman" w:eastAsia="Times New Roman" w:hAnsi="Times New Roman"/>
                <w:sz w:val="24"/>
                <w:szCs w:val="24"/>
                <w:lang w:eastAsia="tr-TR"/>
              </w:rPr>
            </w:pPr>
            <w:r>
              <w:rPr>
                <w:rFonts w:ascii="Times New Roman" w:eastAsia="Times New Roman" w:hAnsi="Times New Roman"/>
                <w:sz w:val="24"/>
                <w:szCs w:val="24"/>
                <w:lang w:eastAsia="tr-TR"/>
              </w:rPr>
              <w:t>850</w:t>
            </w:r>
          </w:p>
        </w:tc>
      </w:tr>
      <w:tr w:rsidR="004C429E" w:rsidRPr="00BA7AA3" w:rsidTr="004C429E">
        <w:trPr>
          <w:cnfStyle w:val="000000100000"/>
          <w:trHeight w:val="826"/>
        </w:trPr>
        <w:tc>
          <w:tcPr>
            <w:cnfStyle w:val="001000000000"/>
            <w:tcW w:w="1200" w:type="pct"/>
            <w:shd w:val="clear" w:color="auto" w:fill="F2DBDB" w:themeFill="accent2" w:themeFillTint="33"/>
            <w:vAlign w:val="center"/>
          </w:tcPr>
          <w:p w:rsidR="004C429E" w:rsidRPr="00BA7AA3" w:rsidRDefault="004C429E" w:rsidP="004C429E">
            <w:pPr>
              <w:spacing w:before="120" w:after="120"/>
              <w:jc w:val="both"/>
              <w:rPr>
                <w:rFonts w:ascii="Times New Roman" w:hAnsi="Times New Roman"/>
                <w:color w:val="C0504D" w:themeColor="accent2"/>
                <w:sz w:val="24"/>
                <w:szCs w:val="24"/>
                <w:lang w:eastAsia="tr-TR"/>
              </w:rPr>
            </w:pPr>
            <w:r w:rsidRPr="00BA7AA3">
              <w:rPr>
                <w:rFonts w:ascii="Times New Roman" w:hAnsi="Times New Roman"/>
                <w:color w:val="C0504D" w:themeColor="accent2"/>
                <w:sz w:val="24"/>
                <w:szCs w:val="24"/>
                <w:lang w:eastAsia="tr-TR"/>
              </w:rPr>
              <w:t>2015-2019 SPGenel TOPLAM</w:t>
            </w:r>
          </w:p>
        </w:tc>
        <w:tc>
          <w:tcPr>
            <w:tcW w:w="450" w:type="pct"/>
            <w:shd w:val="clear" w:color="auto" w:fill="F2DBDB" w:themeFill="accent2" w:themeFillTint="33"/>
            <w:noWrap/>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Pr>
                <w:rFonts w:ascii="Times New Roman" w:eastAsia="Times New Roman" w:hAnsi="Times New Roman"/>
                <w:sz w:val="24"/>
                <w:szCs w:val="24"/>
                <w:lang w:eastAsia="tr-TR"/>
              </w:rPr>
              <w:t>1200</w:t>
            </w:r>
          </w:p>
        </w:tc>
        <w:tc>
          <w:tcPr>
            <w:tcW w:w="450" w:type="pct"/>
            <w:shd w:val="clear" w:color="auto" w:fill="F2DBDB" w:themeFill="accent2" w:themeFillTint="33"/>
            <w:noWrap/>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Pr>
                <w:rFonts w:ascii="Times New Roman" w:eastAsia="Times New Roman" w:hAnsi="Times New Roman"/>
                <w:sz w:val="24"/>
                <w:szCs w:val="24"/>
                <w:lang w:eastAsia="tr-TR"/>
              </w:rPr>
              <w:t>1800</w:t>
            </w:r>
          </w:p>
        </w:tc>
        <w:tc>
          <w:tcPr>
            <w:tcW w:w="450" w:type="pct"/>
            <w:shd w:val="clear" w:color="auto" w:fill="F2DBDB" w:themeFill="accent2" w:themeFillTint="33"/>
            <w:noWrap/>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Pr>
                <w:rFonts w:ascii="Times New Roman" w:eastAsia="Times New Roman" w:hAnsi="Times New Roman"/>
                <w:sz w:val="24"/>
                <w:szCs w:val="24"/>
                <w:lang w:eastAsia="tr-TR"/>
              </w:rPr>
              <w:t>3500</w:t>
            </w:r>
          </w:p>
        </w:tc>
        <w:tc>
          <w:tcPr>
            <w:tcW w:w="450" w:type="pct"/>
            <w:shd w:val="clear" w:color="auto" w:fill="F2DBDB" w:themeFill="accent2" w:themeFillTint="33"/>
            <w:noWrap/>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Pr>
                <w:rFonts w:ascii="Times New Roman" w:eastAsia="Times New Roman" w:hAnsi="Times New Roman"/>
                <w:sz w:val="24"/>
                <w:szCs w:val="24"/>
                <w:lang w:eastAsia="tr-TR"/>
              </w:rPr>
              <w:t>4000</w:t>
            </w:r>
          </w:p>
        </w:tc>
        <w:tc>
          <w:tcPr>
            <w:tcW w:w="450" w:type="pct"/>
            <w:shd w:val="clear" w:color="auto" w:fill="F2DBDB" w:themeFill="accent2" w:themeFillTint="33"/>
            <w:noWrap/>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Pr>
                <w:rFonts w:ascii="Times New Roman" w:eastAsia="Times New Roman" w:hAnsi="Times New Roman"/>
                <w:sz w:val="24"/>
                <w:szCs w:val="24"/>
                <w:lang w:eastAsia="tr-TR"/>
              </w:rPr>
              <w:t>4500</w:t>
            </w:r>
          </w:p>
        </w:tc>
        <w:tc>
          <w:tcPr>
            <w:tcW w:w="550" w:type="pct"/>
            <w:shd w:val="clear" w:color="auto" w:fill="F2DBDB" w:themeFill="accent2" w:themeFillTint="33"/>
            <w:noWrap/>
            <w:vAlign w:val="center"/>
          </w:tcPr>
          <w:p w:rsidR="004C429E" w:rsidRPr="00BA7AA3" w:rsidRDefault="004C429E" w:rsidP="004C429E">
            <w:pPr>
              <w:spacing w:before="120" w:after="120"/>
              <w:jc w:val="both"/>
              <w:cnfStyle w:val="000000100000"/>
              <w:rPr>
                <w:rFonts w:ascii="Times New Roman" w:eastAsia="Times New Roman" w:hAnsi="Times New Roman"/>
                <w:sz w:val="24"/>
                <w:szCs w:val="24"/>
                <w:lang w:eastAsia="tr-TR"/>
              </w:rPr>
            </w:pPr>
            <w:r>
              <w:rPr>
                <w:rFonts w:ascii="Times New Roman" w:eastAsia="Times New Roman" w:hAnsi="Times New Roman"/>
                <w:sz w:val="24"/>
                <w:szCs w:val="24"/>
                <w:lang w:eastAsia="tr-TR"/>
              </w:rPr>
              <w:t>15000</w:t>
            </w:r>
          </w:p>
        </w:tc>
      </w:tr>
    </w:tbl>
    <w:p w:rsidR="004C429E" w:rsidRPr="00BA7AA3" w:rsidRDefault="004C429E" w:rsidP="004C429E">
      <w:pPr>
        <w:spacing w:before="120" w:after="120"/>
        <w:ind w:right="8645"/>
        <w:jc w:val="both"/>
        <w:rPr>
          <w:rFonts w:ascii="Times New Roman" w:hAnsi="Times New Roman"/>
          <w:sz w:val="24"/>
          <w:szCs w:val="24"/>
        </w:rPr>
      </w:pPr>
    </w:p>
    <w:p w:rsidR="004C429E" w:rsidRPr="00BA7AA3" w:rsidRDefault="004C429E" w:rsidP="004C429E">
      <w:pPr>
        <w:spacing w:before="120" w:after="120"/>
        <w:ind w:right="8645"/>
        <w:jc w:val="both"/>
        <w:rPr>
          <w:rFonts w:ascii="Times New Roman" w:hAnsi="Times New Roman"/>
          <w:sz w:val="24"/>
          <w:szCs w:val="24"/>
        </w:rPr>
      </w:pPr>
    </w:p>
    <w:p w:rsidR="004C429E" w:rsidRPr="00BA7AA3" w:rsidRDefault="004C429E" w:rsidP="004C429E">
      <w:pPr>
        <w:spacing w:before="120" w:after="120"/>
        <w:ind w:right="8645"/>
        <w:jc w:val="both"/>
        <w:rPr>
          <w:rFonts w:ascii="Times New Roman" w:hAnsi="Times New Roman"/>
          <w:sz w:val="24"/>
          <w:szCs w:val="24"/>
        </w:rPr>
      </w:pPr>
    </w:p>
    <w:p w:rsidR="004C429E" w:rsidRPr="00BA7AA3" w:rsidRDefault="004C429E" w:rsidP="004C429E">
      <w:pPr>
        <w:pStyle w:val="Balk1"/>
        <w:keepNext/>
        <w:keepLines/>
        <w:spacing w:before="120" w:after="120"/>
        <w:ind w:left="284"/>
        <w:jc w:val="both"/>
        <w:rPr>
          <w:szCs w:val="24"/>
        </w:rPr>
      </w:pPr>
      <w:bookmarkStart w:id="79" w:name="_Toc409281040"/>
      <w:bookmarkStart w:id="80" w:name="_Toc410741147"/>
      <w:bookmarkStart w:id="81" w:name="_Toc427761684"/>
    </w:p>
    <w:p w:rsidR="004C429E" w:rsidRPr="00BA7AA3" w:rsidRDefault="004C429E" w:rsidP="004C429E">
      <w:pPr>
        <w:pStyle w:val="Balk1"/>
        <w:keepNext/>
        <w:keepLines/>
        <w:spacing w:before="120" w:after="120"/>
        <w:ind w:left="284"/>
        <w:jc w:val="both"/>
        <w:rPr>
          <w:szCs w:val="24"/>
        </w:rPr>
      </w:pPr>
    </w:p>
    <w:p w:rsidR="004C429E" w:rsidRPr="00BA7AA3" w:rsidRDefault="004C429E" w:rsidP="004C429E">
      <w:pPr>
        <w:pStyle w:val="Balk1"/>
        <w:keepNext/>
        <w:keepLines/>
        <w:spacing w:before="120" w:after="120"/>
        <w:ind w:left="284"/>
        <w:jc w:val="both"/>
        <w:rPr>
          <w:szCs w:val="24"/>
        </w:rPr>
      </w:pPr>
    </w:p>
    <w:p w:rsidR="004C429E" w:rsidRPr="00BA7AA3" w:rsidRDefault="00FE614A" w:rsidP="004C429E">
      <w:pPr>
        <w:pStyle w:val="Balk1"/>
        <w:keepNext/>
        <w:keepLines/>
        <w:spacing w:before="120" w:after="120"/>
        <w:ind w:left="284"/>
        <w:jc w:val="both"/>
        <w:rPr>
          <w:szCs w:val="24"/>
        </w:rPr>
      </w:pPr>
      <w:r>
        <w:rPr>
          <w:noProof/>
          <w:szCs w:val="24"/>
          <w:lang w:eastAsia="en-US"/>
        </w:rPr>
        <w:pict>
          <v:shape id="_x0000_s1834" type="#_x0000_t202" style="position:absolute;left:0;text-align:left;margin-left:0;margin-top:0;width:373.9pt;height:154.95pt;z-index:251696128;mso-height-percent:200;mso-position-horizontal:center;mso-height-percent:200;mso-width-relative:margin;mso-height-relative:margin" fillcolor="#4bacc6 [3208]" strokecolor="#f2f2f2 [3041]" strokeweight="3pt">
            <v:shadow on="t" type="perspective" color="#205867 [1608]" opacity=".5" offset="1pt" offset2="-1pt"/>
            <v:textbox style="mso-next-textbox:#_x0000_s1834;mso-fit-shape-to-text:t">
              <w:txbxContent>
                <w:p w:rsidR="00BC1F9D" w:rsidRPr="007D38C3" w:rsidRDefault="00BC1F9D" w:rsidP="004C429E">
                  <w:pPr>
                    <w:rPr>
                      <w:sz w:val="96"/>
                      <w:szCs w:val="96"/>
                    </w:rPr>
                  </w:pPr>
                  <w:r w:rsidRPr="007D38C3">
                    <w:rPr>
                      <w:sz w:val="96"/>
                      <w:szCs w:val="96"/>
                    </w:rPr>
                    <w:t xml:space="preserve">BEŞİNCİ BÖLÜM </w:t>
                  </w:r>
                </w:p>
              </w:txbxContent>
            </v:textbox>
          </v:shape>
        </w:pict>
      </w:r>
    </w:p>
    <w:p w:rsidR="004C429E" w:rsidRPr="00BA7AA3" w:rsidRDefault="004C429E" w:rsidP="004C429E">
      <w:pPr>
        <w:pStyle w:val="Balk1"/>
        <w:keepNext/>
        <w:keepLines/>
        <w:spacing w:before="120" w:after="120"/>
        <w:ind w:left="284"/>
        <w:jc w:val="both"/>
        <w:rPr>
          <w:szCs w:val="24"/>
        </w:rPr>
      </w:pPr>
    </w:p>
    <w:p w:rsidR="004C429E" w:rsidRPr="00BA7AA3" w:rsidRDefault="004C429E" w:rsidP="004C429E">
      <w:pPr>
        <w:pStyle w:val="Balk1"/>
        <w:keepNext/>
        <w:keepLines/>
        <w:spacing w:before="120" w:after="120"/>
        <w:ind w:left="0"/>
        <w:jc w:val="both"/>
        <w:rPr>
          <w:szCs w:val="24"/>
        </w:rPr>
      </w:pPr>
      <w:bookmarkStart w:id="82" w:name="_Toc409281041"/>
      <w:bookmarkStart w:id="83" w:name="_Toc410741148"/>
      <w:bookmarkEnd w:id="79"/>
      <w:bookmarkEnd w:id="80"/>
    </w:p>
    <w:p w:rsidR="004C429E" w:rsidRPr="00BA7AA3" w:rsidRDefault="004C429E" w:rsidP="004C429E">
      <w:pPr>
        <w:spacing w:before="120" w:after="120"/>
        <w:jc w:val="both"/>
        <w:rPr>
          <w:rFonts w:ascii="Times New Roman" w:hAnsi="Times New Roman"/>
          <w:sz w:val="24"/>
          <w:szCs w:val="24"/>
        </w:rPr>
      </w:pPr>
    </w:p>
    <w:p w:rsidR="004C429E" w:rsidRPr="00BA7AA3" w:rsidRDefault="004C429E" w:rsidP="004C429E">
      <w:pPr>
        <w:spacing w:before="120" w:after="120"/>
        <w:jc w:val="both"/>
        <w:rPr>
          <w:rFonts w:ascii="Times New Roman" w:hAnsi="Times New Roman"/>
          <w:sz w:val="24"/>
          <w:szCs w:val="24"/>
        </w:rPr>
      </w:pPr>
    </w:p>
    <w:p w:rsidR="004C429E" w:rsidRPr="00BA7AA3" w:rsidRDefault="004C429E" w:rsidP="004C429E">
      <w:pPr>
        <w:spacing w:before="120" w:after="120"/>
        <w:jc w:val="both"/>
        <w:rPr>
          <w:rFonts w:ascii="Times New Roman" w:hAnsi="Times New Roman"/>
          <w:sz w:val="24"/>
          <w:szCs w:val="24"/>
        </w:rPr>
      </w:pPr>
    </w:p>
    <w:p w:rsidR="004C429E" w:rsidRDefault="004C429E" w:rsidP="004C429E">
      <w:pPr>
        <w:spacing w:before="120" w:after="120"/>
        <w:jc w:val="both"/>
        <w:rPr>
          <w:rFonts w:ascii="Times New Roman" w:hAnsi="Times New Roman"/>
          <w:sz w:val="24"/>
          <w:szCs w:val="24"/>
        </w:rPr>
      </w:pPr>
    </w:p>
    <w:p w:rsidR="004C429E" w:rsidRDefault="004C429E" w:rsidP="004C429E">
      <w:pPr>
        <w:spacing w:before="120" w:after="120"/>
        <w:jc w:val="both"/>
        <w:rPr>
          <w:rFonts w:ascii="Times New Roman" w:hAnsi="Times New Roman"/>
          <w:sz w:val="24"/>
          <w:szCs w:val="24"/>
        </w:rPr>
      </w:pPr>
    </w:p>
    <w:p w:rsidR="004C429E" w:rsidRDefault="004C429E" w:rsidP="004C429E">
      <w:pPr>
        <w:spacing w:before="120" w:after="120"/>
        <w:jc w:val="both"/>
        <w:rPr>
          <w:rFonts w:ascii="Times New Roman" w:hAnsi="Times New Roman"/>
          <w:sz w:val="24"/>
          <w:szCs w:val="24"/>
        </w:rPr>
      </w:pPr>
    </w:p>
    <w:p w:rsidR="004C429E" w:rsidRDefault="004C429E" w:rsidP="004C429E">
      <w:pPr>
        <w:spacing w:before="120" w:after="120"/>
        <w:jc w:val="both"/>
        <w:rPr>
          <w:rFonts w:ascii="Times New Roman" w:hAnsi="Times New Roman"/>
          <w:sz w:val="24"/>
          <w:szCs w:val="24"/>
        </w:rPr>
      </w:pPr>
    </w:p>
    <w:p w:rsidR="004C429E" w:rsidRDefault="004C429E" w:rsidP="004C429E">
      <w:pPr>
        <w:spacing w:before="120" w:after="120"/>
        <w:jc w:val="both"/>
        <w:rPr>
          <w:rFonts w:ascii="Times New Roman" w:hAnsi="Times New Roman"/>
          <w:sz w:val="24"/>
          <w:szCs w:val="24"/>
        </w:rPr>
      </w:pPr>
    </w:p>
    <w:p w:rsidR="004C429E" w:rsidRDefault="004C429E" w:rsidP="004C429E">
      <w:pPr>
        <w:spacing w:before="120" w:after="120"/>
        <w:jc w:val="both"/>
        <w:rPr>
          <w:rFonts w:ascii="Times New Roman" w:hAnsi="Times New Roman"/>
          <w:sz w:val="24"/>
          <w:szCs w:val="24"/>
        </w:rPr>
      </w:pPr>
    </w:p>
    <w:p w:rsidR="004C429E" w:rsidRDefault="004C429E" w:rsidP="004C429E">
      <w:pPr>
        <w:spacing w:before="120" w:after="120"/>
        <w:jc w:val="both"/>
        <w:rPr>
          <w:rFonts w:ascii="Times New Roman" w:hAnsi="Times New Roman"/>
          <w:sz w:val="24"/>
          <w:szCs w:val="24"/>
        </w:rPr>
      </w:pPr>
    </w:p>
    <w:p w:rsidR="004C429E" w:rsidRPr="00BA7AA3" w:rsidRDefault="004C429E" w:rsidP="004C429E">
      <w:pPr>
        <w:spacing w:before="120" w:after="120"/>
        <w:jc w:val="both"/>
        <w:rPr>
          <w:rFonts w:ascii="Times New Roman" w:hAnsi="Times New Roman"/>
          <w:sz w:val="24"/>
          <w:szCs w:val="24"/>
        </w:rPr>
      </w:pPr>
    </w:p>
    <w:p w:rsidR="004C429E" w:rsidRPr="00BA7AA3" w:rsidRDefault="00FE614A" w:rsidP="004C429E">
      <w:pPr>
        <w:spacing w:before="120" w:after="120"/>
        <w:jc w:val="both"/>
        <w:rPr>
          <w:rFonts w:ascii="Times New Roman" w:hAnsi="Times New Roman"/>
          <w:sz w:val="24"/>
          <w:szCs w:val="24"/>
        </w:rPr>
      </w:pPr>
      <w:r>
        <w:rPr>
          <w:rFonts w:ascii="Times New Roman" w:hAnsi="Times New Roman"/>
          <w:noProof/>
          <w:sz w:val="24"/>
          <w:szCs w:val="24"/>
          <w:lang w:eastAsia="en-US"/>
        </w:rPr>
        <w:pict>
          <v:shape id="_x0000_s1835" type="#_x0000_t202" style="position:absolute;left:0;text-align:left;margin-left:5.05pt;margin-top:10.75pt;width:494.85pt;height:154.95pt;z-index:251697152;mso-height-percent:200;mso-height-percent:200;mso-width-relative:margin;mso-height-relative:margin" fillcolor="#4bacc6 [3208]" strokecolor="#f2f2f2 [3041]" strokeweight="3pt">
            <v:shadow on="t" type="perspective" color="#205867 [1608]" opacity=".5" offset="1pt" offset2="-1pt"/>
            <v:textbox style="mso-next-textbox:#_x0000_s1835;mso-fit-shape-to-text:t">
              <w:txbxContent>
                <w:p w:rsidR="00BC1F9D" w:rsidRPr="007D38C3" w:rsidRDefault="00BC1F9D" w:rsidP="004C429E">
                  <w:pPr>
                    <w:jc w:val="center"/>
                    <w:rPr>
                      <w:sz w:val="96"/>
                      <w:szCs w:val="96"/>
                    </w:rPr>
                  </w:pPr>
                  <w:r w:rsidRPr="007D38C3">
                    <w:rPr>
                      <w:sz w:val="96"/>
                      <w:szCs w:val="96"/>
                    </w:rPr>
                    <w:t>İZLEME VE DEĞERLENDİRME</w:t>
                  </w:r>
                </w:p>
              </w:txbxContent>
            </v:textbox>
          </v:shape>
        </w:pict>
      </w:r>
    </w:p>
    <w:p w:rsidR="004C429E" w:rsidRPr="00BA7AA3" w:rsidRDefault="004C429E" w:rsidP="004C429E">
      <w:pPr>
        <w:spacing w:before="120" w:after="120"/>
        <w:jc w:val="both"/>
        <w:rPr>
          <w:rFonts w:ascii="Times New Roman" w:hAnsi="Times New Roman"/>
          <w:sz w:val="24"/>
          <w:szCs w:val="24"/>
        </w:rPr>
      </w:pPr>
    </w:p>
    <w:p w:rsidR="004C429E" w:rsidRPr="00BA7AA3" w:rsidRDefault="004C429E" w:rsidP="004C429E">
      <w:pPr>
        <w:spacing w:before="120" w:after="120"/>
        <w:jc w:val="both"/>
        <w:rPr>
          <w:rFonts w:ascii="Times New Roman" w:hAnsi="Times New Roman"/>
          <w:sz w:val="24"/>
          <w:szCs w:val="24"/>
        </w:rPr>
      </w:pPr>
    </w:p>
    <w:bookmarkEnd w:id="81"/>
    <w:bookmarkEnd w:id="82"/>
    <w:bookmarkEnd w:id="83"/>
    <w:p w:rsidR="004C429E" w:rsidRPr="00BA7AA3" w:rsidRDefault="004C429E" w:rsidP="004C429E">
      <w:pPr>
        <w:pStyle w:val="Balk1"/>
        <w:keepNext/>
        <w:keepLines/>
        <w:spacing w:before="120" w:after="120"/>
        <w:ind w:left="284"/>
        <w:jc w:val="both"/>
        <w:rPr>
          <w:szCs w:val="24"/>
        </w:rPr>
      </w:pPr>
    </w:p>
    <w:p w:rsidR="004C429E" w:rsidRPr="00BA7AA3" w:rsidRDefault="004C429E" w:rsidP="004C429E">
      <w:pPr>
        <w:spacing w:before="120" w:after="120"/>
        <w:jc w:val="both"/>
        <w:rPr>
          <w:rFonts w:ascii="Times New Roman" w:hAnsi="Times New Roman"/>
          <w:sz w:val="24"/>
          <w:szCs w:val="24"/>
        </w:rPr>
      </w:pPr>
    </w:p>
    <w:p w:rsidR="004C429E" w:rsidRPr="00BA7AA3" w:rsidRDefault="004C429E" w:rsidP="004C429E">
      <w:pPr>
        <w:spacing w:before="120" w:after="120"/>
        <w:jc w:val="both"/>
        <w:rPr>
          <w:rFonts w:ascii="Times New Roman" w:hAnsi="Times New Roman"/>
          <w:sz w:val="24"/>
          <w:szCs w:val="24"/>
        </w:rPr>
      </w:pPr>
    </w:p>
    <w:p w:rsidR="004C429E" w:rsidRPr="00BA7AA3" w:rsidRDefault="004C429E" w:rsidP="004C429E">
      <w:pPr>
        <w:spacing w:before="120" w:after="120"/>
        <w:jc w:val="both"/>
        <w:rPr>
          <w:rFonts w:ascii="Times New Roman" w:hAnsi="Times New Roman"/>
          <w:sz w:val="24"/>
          <w:szCs w:val="24"/>
        </w:rPr>
      </w:pPr>
    </w:p>
    <w:p w:rsidR="004C429E" w:rsidRPr="00BA7AA3" w:rsidRDefault="004C429E" w:rsidP="004C429E">
      <w:pPr>
        <w:spacing w:before="120" w:after="120"/>
        <w:jc w:val="both"/>
        <w:rPr>
          <w:rFonts w:ascii="Times New Roman" w:hAnsi="Times New Roman"/>
          <w:sz w:val="24"/>
          <w:szCs w:val="24"/>
        </w:rPr>
      </w:pPr>
    </w:p>
    <w:p w:rsidR="004C429E" w:rsidRPr="00BA7AA3" w:rsidRDefault="004C429E" w:rsidP="004C429E">
      <w:pPr>
        <w:spacing w:before="120" w:after="120"/>
        <w:jc w:val="both"/>
        <w:rPr>
          <w:rFonts w:ascii="Times New Roman" w:hAnsi="Times New Roman"/>
          <w:sz w:val="24"/>
          <w:szCs w:val="24"/>
        </w:rPr>
      </w:pPr>
    </w:p>
    <w:p w:rsidR="004C429E" w:rsidRDefault="004C429E" w:rsidP="004C429E">
      <w:pPr>
        <w:spacing w:before="120" w:after="120"/>
        <w:jc w:val="both"/>
        <w:rPr>
          <w:rFonts w:ascii="Times New Roman" w:hAnsi="Times New Roman"/>
          <w:sz w:val="24"/>
          <w:szCs w:val="24"/>
        </w:rPr>
      </w:pPr>
    </w:p>
    <w:p w:rsidR="004C429E" w:rsidRDefault="004C429E" w:rsidP="004C429E">
      <w:pPr>
        <w:spacing w:before="120" w:after="120"/>
        <w:jc w:val="both"/>
        <w:rPr>
          <w:rFonts w:ascii="Times New Roman" w:hAnsi="Times New Roman"/>
          <w:sz w:val="24"/>
          <w:szCs w:val="24"/>
        </w:rPr>
      </w:pPr>
    </w:p>
    <w:p w:rsidR="00710100" w:rsidRDefault="00710100" w:rsidP="004C429E">
      <w:pPr>
        <w:spacing w:before="120" w:after="120"/>
        <w:jc w:val="center"/>
        <w:rPr>
          <w:rFonts w:ascii="Times New Roman" w:hAnsi="Times New Roman"/>
          <w:sz w:val="24"/>
          <w:szCs w:val="24"/>
        </w:rPr>
      </w:pPr>
      <w:bookmarkStart w:id="84" w:name="_GoBack"/>
    </w:p>
    <w:p w:rsidR="00374683" w:rsidRDefault="00374683" w:rsidP="004C429E">
      <w:pPr>
        <w:spacing w:before="120" w:after="120"/>
        <w:jc w:val="center"/>
        <w:rPr>
          <w:rFonts w:ascii="Times New Roman" w:hAnsi="Times New Roman"/>
          <w:b/>
          <w:sz w:val="24"/>
          <w:szCs w:val="24"/>
        </w:rPr>
      </w:pPr>
    </w:p>
    <w:p w:rsidR="00710100" w:rsidRDefault="00710100" w:rsidP="004C429E">
      <w:pPr>
        <w:spacing w:before="120" w:after="120"/>
        <w:jc w:val="center"/>
        <w:rPr>
          <w:rFonts w:ascii="Times New Roman" w:hAnsi="Times New Roman"/>
          <w:b/>
          <w:sz w:val="24"/>
          <w:szCs w:val="24"/>
        </w:rPr>
      </w:pPr>
    </w:p>
    <w:p w:rsidR="004C429E" w:rsidRPr="00BA7AA3" w:rsidRDefault="004C429E" w:rsidP="004C429E">
      <w:pPr>
        <w:spacing w:before="120" w:after="120"/>
        <w:jc w:val="center"/>
        <w:rPr>
          <w:rFonts w:ascii="Times New Roman" w:hAnsi="Times New Roman"/>
          <w:b/>
          <w:sz w:val="24"/>
          <w:szCs w:val="24"/>
        </w:rPr>
      </w:pPr>
      <w:r w:rsidRPr="00BA7AA3">
        <w:rPr>
          <w:rFonts w:ascii="Times New Roman" w:hAnsi="Times New Roman"/>
          <w:b/>
          <w:sz w:val="24"/>
          <w:szCs w:val="24"/>
        </w:rPr>
        <w:lastRenderedPageBreak/>
        <w:t>2015-2019 Stratejik Planı</w:t>
      </w:r>
    </w:p>
    <w:p w:rsidR="004C429E" w:rsidRPr="00BA7AA3" w:rsidRDefault="004C429E" w:rsidP="004C429E">
      <w:pPr>
        <w:spacing w:before="120" w:after="120"/>
        <w:jc w:val="center"/>
        <w:rPr>
          <w:rFonts w:ascii="Times New Roman" w:hAnsi="Times New Roman"/>
          <w:b/>
          <w:sz w:val="24"/>
          <w:szCs w:val="24"/>
        </w:rPr>
      </w:pPr>
      <w:r>
        <w:rPr>
          <w:rFonts w:ascii="Times New Roman" w:hAnsi="Times New Roman"/>
          <w:b/>
          <w:sz w:val="24"/>
          <w:szCs w:val="24"/>
        </w:rPr>
        <w:t>İzleme v</w:t>
      </w:r>
      <w:r w:rsidRPr="00BA7AA3">
        <w:rPr>
          <w:rFonts w:ascii="Times New Roman" w:hAnsi="Times New Roman"/>
          <w:b/>
          <w:sz w:val="24"/>
          <w:szCs w:val="24"/>
        </w:rPr>
        <w:t>e Değerlendirme Modeli</w:t>
      </w:r>
    </w:p>
    <w:bookmarkEnd w:id="84"/>
    <w:p w:rsidR="004C429E" w:rsidRPr="00BA7AA3" w:rsidRDefault="004C429E" w:rsidP="004C429E">
      <w:pPr>
        <w:spacing w:before="120" w:after="120"/>
        <w:jc w:val="both"/>
        <w:rPr>
          <w:rFonts w:ascii="Times New Roman" w:hAnsi="Times New Roman"/>
          <w:b/>
          <w:sz w:val="24"/>
          <w:szCs w:val="24"/>
        </w:rPr>
      </w:pPr>
    </w:p>
    <w:p w:rsidR="004C429E" w:rsidRPr="00BA7AA3" w:rsidRDefault="004C429E" w:rsidP="004C429E">
      <w:pPr>
        <w:spacing w:before="120" w:after="120"/>
        <w:ind w:firstLine="709"/>
        <w:jc w:val="both"/>
        <w:rPr>
          <w:rFonts w:ascii="Times New Roman" w:hAnsi="Times New Roman"/>
          <w:b/>
          <w:sz w:val="24"/>
          <w:szCs w:val="24"/>
        </w:rPr>
      </w:pPr>
      <w:r>
        <w:rPr>
          <w:rFonts w:ascii="Times New Roman" w:hAnsi="Times New Roman"/>
          <w:sz w:val="24"/>
          <w:szCs w:val="24"/>
        </w:rPr>
        <w:t>Mekece</w:t>
      </w:r>
      <w:r w:rsidRPr="00BA7AA3">
        <w:rPr>
          <w:rFonts w:ascii="Times New Roman" w:hAnsi="Times New Roman"/>
          <w:sz w:val="24"/>
          <w:szCs w:val="24"/>
        </w:rPr>
        <w:t xml:space="preserve">  Ortaokulu Müdürlüğü 2015-2019 dönemi için hazırladığı Stratejik Planın gerçekleşme durumunun tespiti ve gerekli önlemlerin zamanında ve etkin biçimde alınabilmesi için Stratejik Planı İzleme ve Değerlendirme Modeli geliştirmiştir.</w:t>
      </w:r>
    </w:p>
    <w:p w:rsidR="004C429E" w:rsidRPr="00BA7AA3" w:rsidRDefault="004C429E" w:rsidP="004C429E">
      <w:pPr>
        <w:autoSpaceDE w:val="0"/>
        <w:autoSpaceDN w:val="0"/>
        <w:adjustRightInd w:val="0"/>
        <w:spacing w:before="120" w:after="120"/>
        <w:ind w:firstLine="709"/>
        <w:jc w:val="both"/>
        <w:rPr>
          <w:rFonts w:ascii="Times New Roman" w:hAnsi="Times New Roman"/>
          <w:sz w:val="24"/>
          <w:szCs w:val="24"/>
        </w:rPr>
      </w:pPr>
      <w:r w:rsidRPr="00BA7AA3">
        <w:rPr>
          <w:rFonts w:ascii="Times New Roman" w:hAnsi="Times New Roman"/>
          <w:sz w:val="24"/>
          <w:szCs w:val="24"/>
        </w:rPr>
        <w:t xml:space="preserve">İzleme, stratejik plan uygulamasının düzenli  olarak takip edilmesi ve sonucun rapora dökülmesidir.  Değerlendirme ise, uygulama sonuçlarının amaç ve hedeflerle kıyaslanması ve söz konusu amaç ve hedeflerin tutarlılık ve uygunluğunun çözümlenmesidir. </w:t>
      </w:r>
    </w:p>
    <w:p w:rsidR="004C429E" w:rsidRPr="00BA7AA3" w:rsidRDefault="004C429E" w:rsidP="004C429E">
      <w:pPr>
        <w:spacing w:before="120" w:after="120"/>
        <w:ind w:firstLine="709"/>
        <w:jc w:val="both"/>
        <w:rPr>
          <w:rFonts w:ascii="Times New Roman" w:hAnsi="Times New Roman"/>
          <w:sz w:val="24"/>
          <w:szCs w:val="24"/>
        </w:rPr>
      </w:pPr>
      <w:r>
        <w:rPr>
          <w:rFonts w:ascii="Times New Roman" w:hAnsi="Times New Roman"/>
          <w:sz w:val="24"/>
          <w:szCs w:val="24"/>
        </w:rPr>
        <w:t>Mekece</w:t>
      </w:r>
      <w:r w:rsidRPr="00BA7AA3">
        <w:rPr>
          <w:rFonts w:ascii="Times New Roman" w:hAnsi="Times New Roman"/>
          <w:sz w:val="24"/>
          <w:szCs w:val="24"/>
        </w:rPr>
        <w:t xml:space="preserve"> Ortaokulu Müdürlüğü 2015-2019 Stratejik Planı İzleme ve Değerlendirme Modeli’nin çerçevesini;</w:t>
      </w:r>
    </w:p>
    <w:p w:rsidR="004C429E" w:rsidRPr="00BA7AA3" w:rsidRDefault="004C429E" w:rsidP="004C429E">
      <w:pPr>
        <w:pStyle w:val="ListeParagraf"/>
        <w:numPr>
          <w:ilvl w:val="0"/>
          <w:numId w:val="20"/>
        </w:numPr>
        <w:spacing w:before="120" w:after="120"/>
        <w:jc w:val="both"/>
        <w:rPr>
          <w:rFonts w:ascii="Times New Roman" w:hAnsi="Times New Roman"/>
          <w:sz w:val="24"/>
          <w:szCs w:val="24"/>
        </w:rPr>
      </w:pPr>
      <w:r w:rsidRPr="00BA7AA3">
        <w:rPr>
          <w:rFonts w:ascii="Times New Roman" w:hAnsi="Times New Roman"/>
          <w:sz w:val="24"/>
          <w:szCs w:val="24"/>
        </w:rPr>
        <w:t>Okulumuzun  2015-2019 Stratejik Planı ve performans programlarında yer alan performans göstergelerinin gerçekleşme durumlarının tespit edilmesi,</w:t>
      </w:r>
    </w:p>
    <w:p w:rsidR="004C429E" w:rsidRPr="00BA7AA3" w:rsidRDefault="004C429E" w:rsidP="004C429E">
      <w:pPr>
        <w:pStyle w:val="ListeParagraf"/>
        <w:numPr>
          <w:ilvl w:val="0"/>
          <w:numId w:val="20"/>
        </w:numPr>
        <w:spacing w:before="120" w:after="120"/>
        <w:jc w:val="both"/>
        <w:rPr>
          <w:rFonts w:ascii="Times New Roman" w:hAnsi="Times New Roman"/>
          <w:sz w:val="24"/>
          <w:szCs w:val="24"/>
        </w:rPr>
      </w:pPr>
      <w:r w:rsidRPr="00BA7AA3">
        <w:rPr>
          <w:rFonts w:ascii="Times New Roman" w:hAnsi="Times New Roman"/>
          <w:sz w:val="24"/>
          <w:szCs w:val="24"/>
        </w:rPr>
        <w:t>Performans göstergelerinin gerçekleşme durumlarının hedeflerle karşılaştır</w:t>
      </w:r>
      <w:r>
        <w:rPr>
          <w:rFonts w:ascii="Times New Roman" w:hAnsi="Times New Roman"/>
          <w:sz w:val="24"/>
          <w:szCs w:val="24"/>
        </w:rPr>
        <w:t>ıl</w:t>
      </w:r>
      <w:r w:rsidRPr="00BA7AA3">
        <w:rPr>
          <w:rFonts w:ascii="Times New Roman" w:hAnsi="Times New Roman"/>
          <w:sz w:val="24"/>
          <w:szCs w:val="24"/>
        </w:rPr>
        <w:t>ması,</w:t>
      </w:r>
    </w:p>
    <w:p w:rsidR="004C429E" w:rsidRPr="00BA7AA3" w:rsidRDefault="004C429E" w:rsidP="004C429E">
      <w:pPr>
        <w:pStyle w:val="ListeParagraf"/>
        <w:numPr>
          <w:ilvl w:val="0"/>
          <w:numId w:val="20"/>
        </w:numPr>
        <w:spacing w:before="120" w:after="120"/>
        <w:jc w:val="both"/>
        <w:rPr>
          <w:rFonts w:ascii="Times New Roman" w:hAnsi="Times New Roman"/>
          <w:sz w:val="24"/>
          <w:szCs w:val="24"/>
        </w:rPr>
      </w:pPr>
      <w:r w:rsidRPr="00BA7AA3">
        <w:rPr>
          <w:rFonts w:ascii="Times New Roman" w:hAnsi="Times New Roman"/>
          <w:sz w:val="24"/>
          <w:szCs w:val="24"/>
        </w:rPr>
        <w:t>Sonuçların rapor haline getirilerek ve paydaşlara bilgi verilmesi ,</w:t>
      </w:r>
    </w:p>
    <w:p w:rsidR="004C429E" w:rsidRPr="00BA7AA3" w:rsidRDefault="004C429E" w:rsidP="004C429E">
      <w:pPr>
        <w:pStyle w:val="ListeParagraf"/>
        <w:numPr>
          <w:ilvl w:val="0"/>
          <w:numId w:val="20"/>
        </w:numPr>
        <w:spacing w:before="120" w:after="120"/>
        <w:jc w:val="both"/>
        <w:rPr>
          <w:rFonts w:ascii="Times New Roman" w:hAnsi="Times New Roman"/>
          <w:sz w:val="24"/>
          <w:szCs w:val="24"/>
        </w:rPr>
      </w:pPr>
      <w:r w:rsidRPr="00BA7AA3">
        <w:rPr>
          <w:rFonts w:ascii="Times New Roman" w:hAnsi="Times New Roman"/>
          <w:sz w:val="24"/>
          <w:szCs w:val="24"/>
        </w:rPr>
        <w:t>Gerekli tedbirlerin alınması</w:t>
      </w:r>
      <w:r>
        <w:rPr>
          <w:rFonts w:ascii="Times New Roman" w:hAnsi="Times New Roman"/>
          <w:sz w:val="24"/>
          <w:szCs w:val="24"/>
        </w:rPr>
        <w:t xml:space="preserve"> s</w:t>
      </w:r>
      <w:r w:rsidRPr="00BA7AA3">
        <w:rPr>
          <w:rFonts w:ascii="Times New Roman" w:hAnsi="Times New Roman"/>
          <w:sz w:val="24"/>
          <w:szCs w:val="24"/>
        </w:rPr>
        <w:t>üreçlerinden  oluşturmaktadır.</w:t>
      </w:r>
    </w:p>
    <w:p w:rsidR="004C429E" w:rsidRPr="00BA7AA3" w:rsidRDefault="004C429E" w:rsidP="004C429E">
      <w:pPr>
        <w:pStyle w:val="ListeParagraf"/>
        <w:spacing w:before="120" w:after="120"/>
        <w:jc w:val="both"/>
        <w:rPr>
          <w:rFonts w:ascii="Times New Roman" w:hAnsi="Times New Roman"/>
          <w:sz w:val="24"/>
          <w:szCs w:val="24"/>
        </w:rPr>
      </w:pPr>
    </w:p>
    <w:p w:rsidR="004C429E" w:rsidRPr="00BA7AA3" w:rsidRDefault="004C429E" w:rsidP="004C429E">
      <w:pPr>
        <w:spacing w:after="0"/>
        <w:ind w:firstLine="709"/>
        <w:jc w:val="both"/>
        <w:rPr>
          <w:rFonts w:ascii="Times New Roman" w:hAnsi="Times New Roman"/>
          <w:sz w:val="24"/>
          <w:szCs w:val="24"/>
        </w:rPr>
      </w:pPr>
      <w:r w:rsidRPr="00BA7AA3">
        <w:rPr>
          <w:rFonts w:ascii="Times New Roman" w:hAnsi="Times New Roman"/>
          <w:sz w:val="24"/>
          <w:szCs w:val="24"/>
        </w:rPr>
        <w:t>Okulumuzun 2015-2019 Stratejik Planı’nda yer alan performans göstergelerinin gerçekleşme durumlarının tespiti yılda iki kez yapılacaktır. Yılın ilk altı aylık dönemini kapsayan birinci izleme kapsamında, okul idaresi tarafından ilgili birimlerden sorumlu oldukları göstergelerin  gerçekleşme durumlarına ilişkin verilerin toplanması sağlanacaktır.</w:t>
      </w:r>
    </w:p>
    <w:p w:rsidR="004C429E" w:rsidRPr="00BA7AA3" w:rsidRDefault="004C429E" w:rsidP="004C429E">
      <w:pPr>
        <w:spacing w:after="0"/>
        <w:jc w:val="both"/>
        <w:rPr>
          <w:rFonts w:ascii="Times New Roman" w:hAnsi="Times New Roman"/>
          <w:sz w:val="24"/>
          <w:szCs w:val="24"/>
        </w:rPr>
      </w:pPr>
      <w:r w:rsidRPr="00BA7AA3">
        <w:rPr>
          <w:rFonts w:ascii="Times New Roman" w:hAnsi="Times New Roman"/>
          <w:sz w:val="24"/>
          <w:szCs w:val="24"/>
        </w:rPr>
        <w:t>Göstergelerin gerçekleşme durumları hakkında hazırlanan rapor üst kurula sunulacak ve böylelikle göstergelerdeki yıllık hedeflere ulaşılmasını sağlamak üzere gerekli görüle</w:t>
      </w:r>
      <w:r>
        <w:rPr>
          <w:rFonts w:ascii="Times New Roman" w:hAnsi="Times New Roman"/>
          <w:sz w:val="24"/>
          <w:szCs w:val="24"/>
        </w:rPr>
        <w:t>n</w:t>
      </w:r>
      <w:r w:rsidRPr="00BA7AA3">
        <w:rPr>
          <w:rFonts w:ascii="Times New Roman" w:hAnsi="Times New Roman"/>
          <w:sz w:val="24"/>
          <w:szCs w:val="24"/>
        </w:rPr>
        <w:t xml:space="preserve"> tedbirler</w:t>
      </w:r>
      <w:r>
        <w:rPr>
          <w:rFonts w:ascii="Times New Roman" w:hAnsi="Times New Roman"/>
          <w:sz w:val="24"/>
          <w:szCs w:val="24"/>
        </w:rPr>
        <w:t xml:space="preserve"> alınacak</w:t>
      </w:r>
      <w:r w:rsidRPr="00BA7AA3">
        <w:rPr>
          <w:rFonts w:ascii="Times New Roman" w:hAnsi="Times New Roman"/>
          <w:sz w:val="24"/>
          <w:szCs w:val="24"/>
        </w:rPr>
        <w:t>tır.</w:t>
      </w:r>
    </w:p>
    <w:p w:rsidR="004C429E" w:rsidRDefault="004C429E" w:rsidP="004C429E">
      <w:pPr>
        <w:spacing w:before="120" w:after="120"/>
        <w:ind w:firstLine="709"/>
        <w:jc w:val="both"/>
        <w:rPr>
          <w:rFonts w:ascii="Times New Roman" w:hAnsi="Times New Roman"/>
          <w:sz w:val="24"/>
          <w:szCs w:val="24"/>
        </w:rPr>
      </w:pPr>
      <w:r w:rsidRPr="00BA7AA3">
        <w:rPr>
          <w:rFonts w:ascii="Times New Roman" w:hAnsi="Times New Roman"/>
          <w:sz w:val="24"/>
          <w:szCs w:val="24"/>
        </w:rPr>
        <w:t>Yılın tamamını kapsayan ikinci izleme dâhilinde; okul idaresi tarafından birimlerinden sorumlu oldukları göstergeler ile ilgili gerçekleşme durumlarına ilişkin verilerin toplanması sağlanacaktır. Yılsonu gerçekleşme durumları, varsa gösterge hedeflerinden sapmalar ve bunların nedenleri harcama birim yöneticilerince değerlendirilerek gerekli tedbirlerin alınması sağlanacaktır. Ayrıca, stratejik planın yıllık izleme ve değerlendirme raporu hazırlanarak kamuoyu ile  paylaşılacaktır.</w:t>
      </w:r>
    </w:p>
    <w:p w:rsidR="004C429E" w:rsidRDefault="004C429E" w:rsidP="004C429E">
      <w:pPr>
        <w:spacing w:before="120" w:after="120"/>
        <w:ind w:firstLine="709"/>
        <w:jc w:val="both"/>
        <w:rPr>
          <w:rFonts w:ascii="Times New Roman" w:hAnsi="Times New Roman"/>
          <w:sz w:val="24"/>
          <w:szCs w:val="24"/>
        </w:rPr>
      </w:pPr>
    </w:p>
    <w:p w:rsidR="004C429E" w:rsidRDefault="004C429E" w:rsidP="004C429E">
      <w:pPr>
        <w:spacing w:before="120" w:after="120"/>
        <w:ind w:firstLine="709"/>
        <w:jc w:val="both"/>
        <w:rPr>
          <w:rFonts w:ascii="Times New Roman" w:hAnsi="Times New Roman"/>
          <w:sz w:val="24"/>
          <w:szCs w:val="24"/>
        </w:rPr>
      </w:pPr>
    </w:p>
    <w:p w:rsidR="004C429E" w:rsidRDefault="004C429E" w:rsidP="004C429E">
      <w:pPr>
        <w:spacing w:before="120" w:after="120"/>
        <w:ind w:firstLine="709"/>
        <w:jc w:val="both"/>
        <w:rPr>
          <w:rFonts w:ascii="Times New Roman" w:hAnsi="Times New Roman"/>
          <w:sz w:val="24"/>
          <w:szCs w:val="24"/>
        </w:rPr>
      </w:pPr>
    </w:p>
    <w:p w:rsidR="004C429E" w:rsidRDefault="004C429E" w:rsidP="004C429E">
      <w:pPr>
        <w:spacing w:before="120" w:after="120"/>
        <w:ind w:firstLine="709"/>
        <w:jc w:val="both"/>
        <w:rPr>
          <w:rFonts w:ascii="Times New Roman" w:hAnsi="Times New Roman"/>
          <w:sz w:val="24"/>
          <w:szCs w:val="24"/>
        </w:rPr>
      </w:pPr>
    </w:p>
    <w:p w:rsidR="004C429E" w:rsidRDefault="004C429E" w:rsidP="004C429E">
      <w:pPr>
        <w:spacing w:before="120" w:after="120"/>
        <w:ind w:firstLine="709"/>
        <w:jc w:val="both"/>
        <w:rPr>
          <w:rFonts w:ascii="Times New Roman" w:hAnsi="Times New Roman"/>
          <w:sz w:val="24"/>
          <w:szCs w:val="24"/>
        </w:rPr>
      </w:pPr>
    </w:p>
    <w:p w:rsidR="004C429E" w:rsidRDefault="004C429E" w:rsidP="004C429E">
      <w:pPr>
        <w:spacing w:before="120" w:after="120"/>
        <w:ind w:firstLine="709"/>
        <w:jc w:val="both"/>
        <w:rPr>
          <w:rFonts w:ascii="Times New Roman" w:hAnsi="Times New Roman"/>
          <w:sz w:val="24"/>
          <w:szCs w:val="24"/>
        </w:rPr>
      </w:pPr>
    </w:p>
    <w:p w:rsidR="004C429E" w:rsidRDefault="004C429E" w:rsidP="004C429E">
      <w:pPr>
        <w:spacing w:before="120" w:after="120"/>
        <w:ind w:firstLine="709"/>
        <w:jc w:val="both"/>
        <w:rPr>
          <w:rFonts w:ascii="Times New Roman" w:hAnsi="Times New Roman"/>
          <w:sz w:val="24"/>
          <w:szCs w:val="24"/>
        </w:rPr>
      </w:pPr>
    </w:p>
    <w:p w:rsidR="004C429E" w:rsidRDefault="004C429E" w:rsidP="004C429E">
      <w:pPr>
        <w:spacing w:before="120" w:after="120"/>
        <w:ind w:firstLine="709"/>
        <w:jc w:val="both"/>
        <w:rPr>
          <w:rFonts w:ascii="Times New Roman" w:hAnsi="Times New Roman"/>
          <w:sz w:val="24"/>
          <w:szCs w:val="24"/>
        </w:rPr>
      </w:pPr>
    </w:p>
    <w:p w:rsidR="004C429E" w:rsidRDefault="004C429E" w:rsidP="004C429E">
      <w:pPr>
        <w:spacing w:before="120" w:after="120"/>
        <w:ind w:firstLine="709"/>
        <w:jc w:val="both"/>
        <w:rPr>
          <w:rFonts w:ascii="Times New Roman" w:hAnsi="Times New Roman"/>
          <w:sz w:val="24"/>
          <w:szCs w:val="24"/>
        </w:rPr>
      </w:pPr>
    </w:p>
    <w:p w:rsidR="00710100" w:rsidRDefault="00710100" w:rsidP="004C429E">
      <w:pPr>
        <w:spacing w:before="120" w:after="120"/>
        <w:ind w:firstLine="709"/>
        <w:jc w:val="both"/>
        <w:rPr>
          <w:rFonts w:ascii="Times New Roman" w:hAnsi="Times New Roman"/>
          <w:sz w:val="24"/>
          <w:szCs w:val="24"/>
        </w:rPr>
      </w:pPr>
    </w:p>
    <w:p w:rsidR="00710100" w:rsidRPr="00BA7AA3" w:rsidRDefault="00710100" w:rsidP="004C429E">
      <w:pPr>
        <w:spacing w:before="120" w:after="120"/>
        <w:jc w:val="both"/>
        <w:rPr>
          <w:rFonts w:ascii="Times New Roman" w:hAnsi="Times New Roman"/>
          <w:sz w:val="24"/>
          <w:szCs w:val="24"/>
        </w:rPr>
      </w:pPr>
    </w:p>
    <w:p w:rsidR="004C429E" w:rsidRDefault="004C429E" w:rsidP="00710100">
      <w:pPr>
        <w:pStyle w:val="AltKonuBal"/>
        <w:spacing w:before="120" w:after="120"/>
        <w:jc w:val="center"/>
        <w:rPr>
          <w:rStyle w:val="GlVurgulama"/>
          <w:rFonts w:ascii="Times New Roman" w:hAnsi="Times New Roman"/>
          <w:color w:val="FF0000"/>
        </w:rPr>
      </w:pPr>
      <w:r w:rsidRPr="00BD4D16">
        <w:rPr>
          <w:rStyle w:val="GlVurgulama"/>
          <w:rFonts w:ascii="Times New Roman" w:hAnsi="Times New Roman"/>
          <w:color w:val="FF0000"/>
        </w:rPr>
        <w:t>Tablo 9: İZLEME VE DEĞERLENDİRME TABLOSU</w:t>
      </w:r>
    </w:p>
    <w:p w:rsidR="00710100" w:rsidRDefault="00710100" w:rsidP="00710100"/>
    <w:p w:rsidR="00710100" w:rsidRPr="00710100" w:rsidRDefault="00710100" w:rsidP="00710100"/>
    <w:tbl>
      <w:tblPr>
        <w:tblStyle w:val="AkKlavuz-Vurgu24"/>
        <w:tblpPr w:leftFromText="141" w:rightFromText="141" w:vertAnchor="text" w:horzAnchor="margin" w:tblpY="38"/>
        <w:tblW w:w="0" w:type="auto"/>
        <w:tblLayout w:type="fixed"/>
        <w:tblLook w:val="04A0"/>
      </w:tblPr>
      <w:tblGrid>
        <w:gridCol w:w="1951"/>
        <w:gridCol w:w="2126"/>
        <w:gridCol w:w="3969"/>
        <w:gridCol w:w="1242"/>
      </w:tblGrid>
      <w:tr w:rsidR="004C429E" w:rsidRPr="00BA7AA3" w:rsidTr="004C429E">
        <w:trPr>
          <w:cnfStyle w:val="100000000000"/>
        </w:trPr>
        <w:tc>
          <w:tcPr>
            <w:cnfStyle w:val="001000000000"/>
            <w:tcW w:w="1951" w:type="dxa"/>
            <w:vAlign w:val="center"/>
          </w:tcPr>
          <w:p w:rsidR="004C429E" w:rsidRPr="00BA7AA3" w:rsidRDefault="004C429E" w:rsidP="004C429E">
            <w:pPr>
              <w:spacing w:before="120" w:after="120"/>
              <w:jc w:val="both"/>
              <w:rPr>
                <w:rFonts w:ascii="Times New Roman" w:hAnsi="Times New Roman"/>
                <w:b w:val="0"/>
                <w:sz w:val="24"/>
                <w:szCs w:val="24"/>
              </w:rPr>
            </w:pPr>
            <w:r w:rsidRPr="00BA7AA3">
              <w:rPr>
                <w:rFonts w:ascii="Times New Roman" w:hAnsi="Times New Roman"/>
                <w:sz w:val="24"/>
                <w:szCs w:val="24"/>
              </w:rPr>
              <w:t>İzleme Değerlendirme</w:t>
            </w:r>
          </w:p>
          <w:p w:rsidR="004C429E" w:rsidRPr="00BA7AA3" w:rsidRDefault="004C429E" w:rsidP="004C429E">
            <w:pPr>
              <w:spacing w:before="120" w:after="120"/>
              <w:jc w:val="both"/>
              <w:rPr>
                <w:rFonts w:ascii="Times New Roman" w:hAnsi="Times New Roman"/>
                <w:b w:val="0"/>
                <w:sz w:val="24"/>
                <w:szCs w:val="24"/>
              </w:rPr>
            </w:pPr>
            <w:r w:rsidRPr="00BA7AA3">
              <w:rPr>
                <w:rFonts w:ascii="Times New Roman" w:hAnsi="Times New Roman"/>
                <w:sz w:val="24"/>
                <w:szCs w:val="24"/>
              </w:rPr>
              <w:t>Dönemi</w:t>
            </w:r>
          </w:p>
        </w:tc>
        <w:tc>
          <w:tcPr>
            <w:tcW w:w="2126" w:type="dxa"/>
            <w:vAlign w:val="center"/>
          </w:tcPr>
          <w:p w:rsidR="004C429E" w:rsidRPr="00BA7AA3" w:rsidRDefault="004C429E" w:rsidP="004C429E">
            <w:pPr>
              <w:spacing w:before="120" w:after="120"/>
              <w:jc w:val="both"/>
              <w:cnfStyle w:val="100000000000"/>
              <w:rPr>
                <w:rFonts w:ascii="Times New Roman" w:hAnsi="Times New Roman"/>
                <w:b w:val="0"/>
                <w:sz w:val="24"/>
                <w:szCs w:val="24"/>
              </w:rPr>
            </w:pPr>
            <w:r w:rsidRPr="00BA7AA3">
              <w:rPr>
                <w:rFonts w:ascii="Times New Roman" w:hAnsi="Times New Roman"/>
                <w:sz w:val="24"/>
                <w:szCs w:val="24"/>
              </w:rPr>
              <w:t>Gerçekleştirilme Zamanı</w:t>
            </w:r>
          </w:p>
        </w:tc>
        <w:tc>
          <w:tcPr>
            <w:tcW w:w="3969" w:type="dxa"/>
            <w:vAlign w:val="center"/>
          </w:tcPr>
          <w:p w:rsidR="004C429E" w:rsidRPr="00BA7AA3" w:rsidRDefault="004C429E" w:rsidP="004C429E">
            <w:pPr>
              <w:spacing w:before="120" w:after="120"/>
              <w:jc w:val="both"/>
              <w:cnfStyle w:val="100000000000"/>
              <w:rPr>
                <w:rFonts w:ascii="Times New Roman" w:hAnsi="Times New Roman"/>
                <w:b w:val="0"/>
                <w:sz w:val="24"/>
                <w:szCs w:val="24"/>
              </w:rPr>
            </w:pPr>
            <w:r w:rsidRPr="00BA7AA3">
              <w:rPr>
                <w:rFonts w:ascii="Times New Roman" w:hAnsi="Times New Roman"/>
                <w:sz w:val="24"/>
                <w:szCs w:val="24"/>
              </w:rPr>
              <w:t>İzleme Değerlendirme Dönemi</w:t>
            </w:r>
          </w:p>
          <w:p w:rsidR="004C429E" w:rsidRPr="00BA7AA3" w:rsidRDefault="004C429E" w:rsidP="004C429E">
            <w:pPr>
              <w:spacing w:before="120" w:after="120"/>
              <w:jc w:val="both"/>
              <w:cnfStyle w:val="100000000000"/>
              <w:rPr>
                <w:rFonts w:ascii="Times New Roman" w:hAnsi="Times New Roman"/>
                <w:b w:val="0"/>
                <w:sz w:val="24"/>
                <w:szCs w:val="24"/>
              </w:rPr>
            </w:pPr>
            <w:r w:rsidRPr="00BA7AA3">
              <w:rPr>
                <w:rFonts w:ascii="Times New Roman" w:hAnsi="Times New Roman"/>
                <w:sz w:val="24"/>
                <w:szCs w:val="24"/>
              </w:rPr>
              <w:t>Süreç Açıklaması</w:t>
            </w:r>
          </w:p>
        </w:tc>
        <w:tc>
          <w:tcPr>
            <w:tcW w:w="1242" w:type="dxa"/>
            <w:vAlign w:val="center"/>
          </w:tcPr>
          <w:p w:rsidR="004C429E" w:rsidRPr="00BA7AA3" w:rsidRDefault="004C429E" w:rsidP="004C429E">
            <w:pPr>
              <w:spacing w:before="120" w:after="120"/>
              <w:jc w:val="both"/>
              <w:cnfStyle w:val="100000000000"/>
              <w:rPr>
                <w:rFonts w:ascii="Times New Roman" w:hAnsi="Times New Roman"/>
                <w:b w:val="0"/>
                <w:sz w:val="24"/>
                <w:szCs w:val="24"/>
              </w:rPr>
            </w:pPr>
            <w:r w:rsidRPr="00BA7AA3">
              <w:rPr>
                <w:rFonts w:ascii="Times New Roman" w:hAnsi="Times New Roman"/>
                <w:sz w:val="24"/>
                <w:szCs w:val="24"/>
              </w:rPr>
              <w:t>Zaman Kapsamı</w:t>
            </w:r>
          </w:p>
        </w:tc>
      </w:tr>
      <w:tr w:rsidR="004C429E" w:rsidRPr="00BA7AA3" w:rsidTr="004C429E">
        <w:trPr>
          <w:cnfStyle w:val="000000100000"/>
        </w:trPr>
        <w:tc>
          <w:tcPr>
            <w:cnfStyle w:val="001000000000"/>
            <w:tcW w:w="1951" w:type="dxa"/>
            <w:vAlign w:val="center"/>
          </w:tcPr>
          <w:p w:rsidR="004C429E" w:rsidRPr="00BA7AA3" w:rsidRDefault="004C429E" w:rsidP="004C429E">
            <w:pPr>
              <w:spacing w:before="120" w:after="120"/>
              <w:jc w:val="both"/>
              <w:rPr>
                <w:rFonts w:ascii="Times New Roman" w:hAnsi="Times New Roman"/>
                <w:b w:val="0"/>
                <w:sz w:val="24"/>
                <w:szCs w:val="24"/>
              </w:rPr>
            </w:pPr>
            <w:r w:rsidRPr="00BA7AA3">
              <w:rPr>
                <w:rFonts w:ascii="Times New Roman" w:hAnsi="Times New Roman"/>
                <w:sz w:val="24"/>
                <w:szCs w:val="24"/>
              </w:rPr>
              <w:t>Birinci</w:t>
            </w:r>
          </w:p>
          <w:p w:rsidR="004C429E" w:rsidRPr="00BA7AA3" w:rsidRDefault="004C429E" w:rsidP="004C429E">
            <w:pPr>
              <w:spacing w:before="120" w:after="120"/>
              <w:jc w:val="both"/>
              <w:rPr>
                <w:rFonts w:ascii="Times New Roman" w:hAnsi="Times New Roman"/>
                <w:b w:val="0"/>
                <w:sz w:val="24"/>
                <w:szCs w:val="24"/>
              </w:rPr>
            </w:pPr>
            <w:r w:rsidRPr="00BA7AA3">
              <w:rPr>
                <w:rFonts w:ascii="Times New Roman" w:hAnsi="Times New Roman"/>
                <w:sz w:val="24"/>
                <w:szCs w:val="24"/>
              </w:rPr>
              <w:t>İzleme-Değerlendirme Dönemi</w:t>
            </w:r>
          </w:p>
        </w:tc>
        <w:tc>
          <w:tcPr>
            <w:tcW w:w="2126" w:type="dxa"/>
            <w:vAlign w:val="center"/>
          </w:tcPr>
          <w:p w:rsidR="004C429E" w:rsidRPr="00BA7AA3" w:rsidRDefault="004C429E" w:rsidP="004C429E">
            <w:pPr>
              <w:pStyle w:val="ListeParagraf"/>
              <w:spacing w:before="120" w:after="120"/>
              <w:ind w:left="49"/>
              <w:cnfStyle w:val="000000100000"/>
              <w:rPr>
                <w:rFonts w:ascii="Times New Roman" w:hAnsi="Times New Roman"/>
                <w:sz w:val="24"/>
                <w:szCs w:val="24"/>
              </w:rPr>
            </w:pPr>
            <w:r w:rsidRPr="00BA7AA3">
              <w:rPr>
                <w:rFonts w:ascii="Times New Roman" w:hAnsi="Times New Roman"/>
                <w:sz w:val="24"/>
                <w:szCs w:val="24"/>
              </w:rPr>
              <w:t xml:space="preserve">Her yılın </w:t>
            </w:r>
            <w:r w:rsidRPr="00BA7AA3">
              <w:rPr>
                <w:rFonts w:ascii="Times New Roman" w:hAnsi="Times New Roman"/>
                <w:sz w:val="24"/>
                <w:szCs w:val="24"/>
              </w:rPr>
              <w:br/>
              <w:t>Temmuz ayı içerisinde</w:t>
            </w:r>
          </w:p>
        </w:tc>
        <w:tc>
          <w:tcPr>
            <w:tcW w:w="3969" w:type="dxa"/>
            <w:vAlign w:val="center"/>
          </w:tcPr>
          <w:p w:rsidR="004C429E" w:rsidRPr="00BA7AA3" w:rsidRDefault="004C429E" w:rsidP="004C429E">
            <w:pPr>
              <w:pStyle w:val="ListeParagraf"/>
              <w:numPr>
                <w:ilvl w:val="0"/>
                <w:numId w:val="21"/>
              </w:numPr>
              <w:spacing w:before="120" w:after="120"/>
              <w:ind w:left="49" w:hanging="104"/>
              <w:jc w:val="both"/>
              <w:cnfStyle w:val="000000100000"/>
              <w:rPr>
                <w:rFonts w:ascii="Times New Roman" w:hAnsi="Times New Roman"/>
                <w:sz w:val="24"/>
                <w:szCs w:val="24"/>
              </w:rPr>
            </w:pPr>
            <w:r w:rsidRPr="00BA7AA3">
              <w:rPr>
                <w:rFonts w:ascii="Times New Roman" w:hAnsi="Times New Roman"/>
                <w:sz w:val="24"/>
                <w:szCs w:val="24"/>
              </w:rPr>
              <w:t>Okul idaresi tarafından birimlerinden sorumlu oldukları göstergeler ile ilgili gerçekleşme durumlarına ilişkin verilerin toplanması</w:t>
            </w:r>
          </w:p>
          <w:p w:rsidR="004C429E" w:rsidRPr="00BA7AA3" w:rsidRDefault="004C429E" w:rsidP="004C429E">
            <w:pPr>
              <w:pStyle w:val="ListeParagraf"/>
              <w:numPr>
                <w:ilvl w:val="0"/>
                <w:numId w:val="21"/>
              </w:numPr>
              <w:spacing w:before="120" w:after="120"/>
              <w:ind w:left="49" w:hanging="104"/>
              <w:jc w:val="both"/>
              <w:cnfStyle w:val="000000100000"/>
              <w:rPr>
                <w:rFonts w:ascii="Times New Roman" w:hAnsi="Times New Roman"/>
                <w:sz w:val="24"/>
                <w:szCs w:val="24"/>
              </w:rPr>
            </w:pPr>
            <w:r w:rsidRPr="00BA7AA3">
              <w:rPr>
                <w:rFonts w:ascii="Times New Roman" w:hAnsi="Times New Roman"/>
                <w:sz w:val="24"/>
                <w:szCs w:val="24"/>
              </w:rPr>
              <w:t>Göstergelerin gerçekleşme durumları hakkında hazırlanan raporun üst yöneticiye sunulması</w:t>
            </w:r>
          </w:p>
        </w:tc>
        <w:tc>
          <w:tcPr>
            <w:tcW w:w="1242" w:type="dxa"/>
            <w:vAlign w:val="center"/>
          </w:tcPr>
          <w:p w:rsidR="004C429E" w:rsidRPr="00BA7AA3" w:rsidRDefault="004C429E" w:rsidP="004C429E">
            <w:pPr>
              <w:spacing w:before="120" w:after="120"/>
              <w:jc w:val="both"/>
              <w:cnfStyle w:val="000000100000"/>
              <w:rPr>
                <w:rFonts w:ascii="Times New Roman" w:hAnsi="Times New Roman"/>
                <w:b/>
                <w:sz w:val="24"/>
                <w:szCs w:val="24"/>
              </w:rPr>
            </w:pPr>
            <w:r w:rsidRPr="00BA7AA3">
              <w:rPr>
                <w:rFonts w:ascii="Times New Roman" w:hAnsi="Times New Roman"/>
                <w:b/>
                <w:sz w:val="24"/>
                <w:szCs w:val="24"/>
              </w:rPr>
              <w:t>Ocak-Temmuz dönemi</w:t>
            </w:r>
          </w:p>
        </w:tc>
      </w:tr>
      <w:tr w:rsidR="004C429E" w:rsidRPr="00BA7AA3" w:rsidTr="004C429E">
        <w:trPr>
          <w:cnfStyle w:val="000000010000"/>
        </w:trPr>
        <w:tc>
          <w:tcPr>
            <w:cnfStyle w:val="001000000000"/>
            <w:tcW w:w="1951" w:type="dxa"/>
            <w:vAlign w:val="center"/>
          </w:tcPr>
          <w:p w:rsidR="004C429E" w:rsidRPr="00BA7AA3" w:rsidRDefault="004C429E" w:rsidP="004C429E">
            <w:pPr>
              <w:spacing w:before="120" w:after="120"/>
              <w:jc w:val="both"/>
              <w:rPr>
                <w:rFonts w:ascii="Times New Roman" w:hAnsi="Times New Roman"/>
                <w:b w:val="0"/>
                <w:sz w:val="24"/>
                <w:szCs w:val="24"/>
              </w:rPr>
            </w:pPr>
            <w:r w:rsidRPr="00BA7AA3">
              <w:rPr>
                <w:rFonts w:ascii="Times New Roman" w:hAnsi="Times New Roman"/>
                <w:sz w:val="24"/>
                <w:szCs w:val="24"/>
              </w:rPr>
              <w:t>İkinci</w:t>
            </w:r>
          </w:p>
          <w:p w:rsidR="004C429E" w:rsidRPr="00BA7AA3" w:rsidRDefault="004C429E" w:rsidP="004C429E">
            <w:pPr>
              <w:spacing w:before="120" w:after="120"/>
              <w:jc w:val="both"/>
              <w:rPr>
                <w:rFonts w:ascii="Times New Roman" w:hAnsi="Times New Roman"/>
                <w:b w:val="0"/>
                <w:sz w:val="24"/>
                <w:szCs w:val="24"/>
              </w:rPr>
            </w:pPr>
            <w:r w:rsidRPr="00BA7AA3">
              <w:rPr>
                <w:rFonts w:ascii="Times New Roman" w:hAnsi="Times New Roman"/>
                <w:sz w:val="24"/>
                <w:szCs w:val="24"/>
              </w:rPr>
              <w:t>İzleme-Değerlendirme Dönemi</w:t>
            </w:r>
          </w:p>
        </w:tc>
        <w:tc>
          <w:tcPr>
            <w:tcW w:w="2126" w:type="dxa"/>
            <w:vAlign w:val="center"/>
          </w:tcPr>
          <w:p w:rsidR="004C429E" w:rsidRPr="00BA7AA3" w:rsidRDefault="004C429E" w:rsidP="004C429E">
            <w:pPr>
              <w:spacing w:before="120" w:after="120"/>
              <w:jc w:val="both"/>
              <w:cnfStyle w:val="000000010000"/>
              <w:rPr>
                <w:rFonts w:ascii="Times New Roman" w:hAnsi="Times New Roman"/>
                <w:sz w:val="24"/>
                <w:szCs w:val="24"/>
              </w:rPr>
            </w:pPr>
            <w:r w:rsidRPr="00BA7AA3">
              <w:rPr>
                <w:rFonts w:ascii="Times New Roman" w:hAnsi="Times New Roman"/>
                <w:sz w:val="24"/>
                <w:szCs w:val="24"/>
              </w:rPr>
              <w:t>İzleyen yılın Şubat ayı sonuna kadar</w:t>
            </w:r>
          </w:p>
        </w:tc>
        <w:tc>
          <w:tcPr>
            <w:tcW w:w="3969" w:type="dxa"/>
            <w:vAlign w:val="center"/>
          </w:tcPr>
          <w:p w:rsidR="004C429E" w:rsidRPr="00BA7AA3" w:rsidRDefault="004C429E" w:rsidP="004C429E">
            <w:pPr>
              <w:pStyle w:val="ListeParagraf"/>
              <w:numPr>
                <w:ilvl w:val="0"/>
                <w:numId w:val="21"/>
              </w:numPr>
              <w:spacing w:before="120" w:after="120"/>
              <w:ind w:left="49" w:hanging="104"/>
              <w:jc w:val="both"/>
              <w:cnfStyle w:val="000000010000"/>
              <w:rPr>
                <w:rFonts w:ascii="Times New Roman" w:hAnsi="Times New Roman"/>
                <w:sz w:val="24"/>
                <w:szCs w:val="24"/>
              </w:rPr>
            </w:pPr>
            <w:r w:rsidRPr="00BA7AA3">
              <w:rPr>
                <w:rFonts w:ascii="Times New Roman" w:hAnsi="Times New Roman"/>
                <w:sz w:val="24"/>
                <w:szCs w:val="24"/>
              </w:rPr>
              <w:t>Okul idaresi tarafından birimlerinden sorumlu oldukları göstergeler ile ilgili gerçekleşme durumlarına ilişkin verilerin toplanması</w:t>
            </w:r>
          </w:p>
          <w:p w:rsidR="004C429E" w:rsidRPr="00BA7AA3" w:rsidRDefault="004C429E" w:rsidP="004C429E">
            <w:pPr>
              <w:pStyle w:val="ListeParagraf"/>
              <w:numPr>
                <w:ilvl w:val="0"/>
                <w:numId w:val="21"/>
              </w:numPr>
              <w:spacing w:before="120" w:after="120"/>
              <w:ind w:left="49" w:hanging="104"/>
              <w:jc w:val="both"/>
              <w:cnfStyle w:val="000000010000"/>
              <w:rPr>
                <w:rFonts w:ascii="Times New Roman" w:hAnsi="Times New Roman"/>
                <w:sz w:val="24"/>
                <w:szCs w:val="24"/>
              </w:rPr>
            </w:pPr>
            <w:r w:rsidRPr="00BA7AA3">
              <w:rPr>
                <w:rFonts w:ascii="Times New Roman" w:hAnsi="Times New Roman"/>
                <w:sz w:val="24"/>
                <w:szCs w:val="24"/>
              </w:rPr>
              <w:t>Sorumlu oldukları göstergeler ile ilgili gerçekleşme durumlarına ilişkin hedeflerinden sapmaların ve sapma nedenlerin değerlendirilerek gerekli tedbirlerin alınması</w:t>
            </w:r>
          </w:p>
        </w:tc>
        <w:tc>
          <w:tcPr>
            <w:tcW w:w="1242" w:type="dxa"/>
            <w:vAlign w:val="center"/>
          </w:tcPr>
          <w:p w:rsidR="004C429E" w:rsidRPr="00BA7AA3" w:rsidRDefault="004C429E" w:rsidP="004C429E">
            <w:pPr>
              <w:spacing w:before="120" w:after="120"/>
              <w:jc w:val="both"/>
              <w:cnfStyle w:val="000000010000"/>
              <w:rPr>
                <w:rFonts w:ascii="Times New Roman" w:hAnsi="Times New Roman"/>
                <w:b/>
                <w:sz w:val="24"/>
                <w:szCs w:val="24"/>
              </w:rPr>
            </w:pPr>
            <w:r w:rsidRPr="00BA7AA3">
              <w:rPr>
                <w:rFonts w:ascii="Times New Roman" w:hAnsi="Times New Roman"/>
                <w:b/>
                <w:sz w:val="24"/>
                <w:szCs w:val="24"/>
              </w:rPr>
              <w:t>Tüm yıl</w:t>
            </w:r>
          </w:p>
        </w:tc>
      </w:tr>
    </w:tbl>
    <w:p w:rsidR="004C429E" w:rsidRPr="00BA7AA3" w:rsidRDefault="004C429E" w:rsidP="004C429E">
      <w:pPr>
        <w:spacing w:before="120" w:after="120"/>
        <w:ind w:right="8645"/>
        <w:jc w:val="both"/>
        <w:rPr>
          <w:rFonts w:ascii="Times New Roman" w:hAnsi="Times New Roman"/>
          <w:sz w:val="24"/>
          <w:szCs w:val="24"/>
        </w:rPr>
      </w:pPr>
    </w:p>
    <w:p w:rsidR="004C429E" w:rsidRDefault="004C429E" w:rsidP="004C429E">
      <w:pPr>
        <w:spacing w:before="120" w:after="120"/>
        <w:ind w:right="8645"/>
        <w:jc w:val="both"/>
        <w:rPr>
          <w:rFonts w:ascii="Times New Roman" w:hAnsi="Times New Roman"/>
          <w:sz w:val="24"/>
          <w:szCs w:val="24"/>
        </w:rPr>
      </w:pPr>
    </w:p>
    <w:p w:rsidR="004C429E" w:rsidRDefault="004C429E" w:rsidP="004C429E">
      <w:pPr>
        <w:spacing w:before="120" w:after="120"/>
        <w:ind w:right="8645"/>
        <w:jc w:val="both"/>
        <w:rPr>
          <w:rFonts w:ascii="Times New Roman" w:hAnsi="Times New Roman"/>
          <w:sz w:val="24"/>
          <w:szCs w:val="24"/>
        </w:rPr>
      </w:pPr>
    </w:p>
    <w:p w:rsidR="004C429E" w:rsidRDefault="004C429E" w:rsidP="004C429E">
      <w:pPr>
        <w:spacing w:before="120" w:after="120"/>
        <w:ind w:right="8645"/>
        <w:jc w:val="both"/>
        <w:rPr>
          <w:rFonts w:ascii="Times New Roman" w:hAnsi="Times New Roman"/>
          <w:sz w:val="24"/>
          <w:szCs w:val="24"/>
        </w:rPr>
      </w:pPr>
    </w:p>
    <w:p w:rsidR="00710100" w:rsidRDefault="00710100" w:rsidP="004C429E">
      <w:pPr>
        <w:spacing w:before="120" w:after="120"/>
        <w:ind w:right="8645"/>
        <w:jc w:val="both"/>
        <w:rPr>
          <w:rFonts w:ascii="Times New Roman" w:hAnsi="Times New Roman"/>
          <w:sz w:val="24"/>
          <w:szCs w:val="24"/>
        </w:rPr>
      </w:pPr>
    </w:p>
    <w:p w:rsidR="00374683" w:rsidRDefault="00374683" w:rsidP="004C429E">
      <w:pPr>
        <w:spacing w:before="120" w:after="120"/>
        <w:ind w:right="8645"/>
        <w:jc w:val="both"/>
        <w:rPr>
          <w:rFonts w:ascii="Times New Roman" w:hAnsi="Times New Roman"/>
          <w:sz w:val="24"/>
          <w:szCs w:val="24"/>
        </w:rPr>
      </w:pPr>
    </w:p>
    <w:p w:rsidR="00374683" w:rsidRDefault="00374683" w:rsidP="004C429E">
      <w:pPr>
        <w:spacing w:before="120" w:after="120"/>
        <w:ind w:right="8645"/>
        <w:jc w:val="both"/>
        <w:rPr>
          <w:rFonts w:ascii="Times New Roman" w:hAnsi="Times New Roman"/>
          <w:sz w:val="24"/>
          <w:szCs w:val="24"/>
        </w:rPr>
      </w:pPr>
    </w:p>
    <w:p w:rsidR="00374683" w:rsidRDefault="00374683" w:rsidP="004C429E">
      <w:pPr>
        <w:spacing w:before="120" w:after="120"/>
        <w:ind w:right="8645"/>
        <w:jc w:val="both"/>
        <w:rPr>
          <w:rFonts w:ascii="Times New Roman" w:hAnsi="Times New Roman"/>
          <w:sz w:val="24"/>
          <w:szCs w:val="24"/>
        </w:rPr>
      </w:pPr>
    </w:p>
    <w:p w:rsidR="00374683" w:rsidRDefault="00374683" w:rsidP="004C429E">
      <w:pPr>
        <w:spacing w:before="120" w:after="120"/>
        <w:ind w:right="8645"/>
        <w:jc w:val="both"/>
        <w:rPr>
          <w:rFonts w:ascii="Times New Roman" w:hAnsi="Times New Roman"/>
          <w:sz w:val="24"/>
          <w:szCs w:val="24"/>
        </w:rPr>
      </w:pPr>
    </w:p>
    <w:p w:rsidR="00710100" w:rsidRDefault="00710100" w:rsidP="004C429E">
      <w:pPr>
        <w:spacing w:before="120" w:after="120"/>
        <w:ind w:right="8645"/>
        <w:jc w:val="both"/>
        <w:rPr>
          <w:rFonts w:ascii="Times New Roman" w:hAnsi="Times New Roman"/>
          <w:sz w:val="24"/>
          <w:szCs w:val="24"/>
        </w:rPr>
      </w:pPr>
    </w:p>
    <w:p w:rsidR="00710100" w:rsidRDefault="00710100" w:rsidP="004C429E">
      <w:pPr>
        <w:spacing w:before="120" w:after="120"/>
        <w:ind w:right="8645"/>
        <w:jc w:val="both"/>
        <w:rPr>
          <w:rFonts w:ascii="Times New Roman" w:hAnsi="Times New Roman"/>
          <w:sz w:val="24"/>
          <w:szCs w:val="24"/>
        </w:rPr>
      </w:pPr>
    </w:p>
    <w:p w:rsidR="00710100" w:rsidRDefault="00710100" w:rsidP="004C429E">
      <w:pPr>
        <w:spacing w:before="120" w:after="120"/>
        <w:ind w:right="8645"/>
        <w:jc w:val="both"/>
        <w:rPr>
          <w:rFonts w:ascii="Times New Roman" w:hAnsi="Times New Roman"/>
          <w:sz w:val="24"/>
          <w:szCs w:val="24"/>
        </w:rPr>
      </w:pPr>
    </w:p>
    <w:p w:rsidR="004C429E" w:rsidRDefault="004C429E" w:rsidP="004C429E">
      <w:pPr>
        <w:spacing w:before="120" w:after="120"/>
        <w:ind w:right="8645"/>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98176" behindDoc="1" locked="0" layoutInCell="1" allowOverlap="1">
            <wp:simplePos x="0" y="0"/>
            <wp:positionH relativeFrom="column">
              <wp:posOffset>324848</wp:posOffset>
            </wp:positionH>
            <wp:positionV relativeFrom="paragraph">
              <wp:posOffset>267063</wp:posOffset>
            </wp:positionV>
            <wp:extent cx="5555615" cy="6433457"/>
            <wp:effectExtent l="114300" t="0" r="102235" b="0"/>
            <wp:wrapNone/>
            <wp:docPr id="122" name="Diy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anchor>
        </w:drawing>
      </w:r>
    </w:p>
    <w:p w:rsidR="004C429E" w:rsidRPr="00BA7AA3" w:rsidRDefault="004C429E" w:rsidP="004C429E">
      <w:pPr>
        <w:spacing w:before="120" w:after="120"/>
        <w:ind w:right="8645"/>
        <w:jc w:val="both"/>
        <w:rPr>
          <w:rFonts w:ascii="Times New Roman" w:hAnsi="Times New Roman"/>
          <w:sz w:val="24"/>
          <w:szCs w:val="24"/>
        </w:rPr>
      </w:pPr>
    </w:p>
    <w:p w:rsidR="004C429E" w:rsidRPr="00BA7AA3" w:rsidRDefault="004C429E" w:rsidP="004C429E">
      <w:pPr>
        <w:spacing w:before="120" w:after="120"/>
        <w:ind w:right="8645"/>
        <w:jc w:val="both"/>
        <w:rPr>
          <w:rFonts w:ascii="Times New Roman" w:hAnsi="Times New Roman"/>
          <w:sz w:val="24"/>
          <w:szCs w:val="24"/>
        </w:rPr>
      </w:pPr>
    </w:p>
    <w:p w:rsidR="004C429E" w:rsidRPr="00BA7AA3" w:rsidRDefault="004C429E" w:rsidP="004C429E">
      <w:pPr>
        <w:spacing w:before="120" w:after="120"/>
        <w:ind w:right="8645"/>
        <w:jc w:val="both"/>
        <w:rPr>
          <w:rFonts w:ascii="Times New Roman" w:hAnsi="Times New Roman"/>
          <w:sz w:val="24"/>
          <w:szCs w:val="24"/>
        </w:rPr>
      </w:pPr>
    </w:p>
    <w:p w:rsidR="004C429E" w:rsidRPr="00BA7AA3" w:rsidRDefault="004C429E" w:rsidP="004C429E">
      <w:pPr>
        <w:spacing w:before="120" w:after="120"/>
        <w:ind w:right="8645"/>
        <w:jc w:val="both"/>
        <w:rPr>
          <w:rFonts w:ascii="Times New Roman" w:hAnsi="Times New Roman"/>
          <w:sz w:val="24"/>
          <w:szCs w:val="24"/>
        </w:rPr>
      </w:pPr>
    </w:p>
    <w:p w:rsidR="004C429E" w:rsidRPr="00BA7AA3" w:rsidRDefault="004C429E" w:rsidP="004C429E">
      <w:pPr>
        <w:spacing w:before="120" w:after="120"/>
        <w:ind w:right="8645"/>
        <w:jc w:val="both"/>
        <w:rPr>
          <w:rFonts w:ascii="Times New Roman" w:hAnsi="Times New Roman"/>
          <w:sz w:val="24"/>
          <w:szCs w:val="24"/>
        </w:rPr>
      </w:pPr>
    </w:p>
    <w:p w:rsidR="004C429E" w:rsidRPr="00BA7AA3" w:rsidRDefault="004C429E" w:rsidP="004C429E">
      <w:pPr>
        <w:spacing w:before="120" w:after="120"/>
        <w:ind w:right="8645"/>
        <w:jc w:val="both"/>
        <w:rPr>
          <w:rFonts w:ascii="Times New Roman" w:hAnsi="Times New Roman"/>
          <w:sz w:val="24"/>
          <w:szCs w:val="24"/>
        </w:rPr>
      </w:pPr>
    </w:p>
    <w:p w:rsidR="004C429E" w:rsidRPr="00BA7AA3" w:rsidRDefault="004C429E" w:rsidP="004C429E">
      <w:pPr>
        <w:spacing w:before="120" w:after="120"/>
        <w:ind w:right="8645"/>
        <w:jc w:val="both"/>
        <w:rPr>
          <w:rFonts w:ascii="Times New Roman" w:hAnsi="Times New Roman"/>
          <w:sz w:val="24"/>
          <w:szCs w:val="24"/>
        </w:rPr>
      </w:pPr>
    </w:p>
    <w:p w:rsidR="004C429E" w:rsidRPr="00BA7AA3" w:rsidRDefault="004C429E" w:rsidP="004C429E">
      <w:pPr>
        <w:spacing w:before="120" w:after="120"/>
        <w:ind w:right="8645"/>
        <w:jc w:val="both"/>
        <w:rPr>
          <w:rFonts w:ascii="Times New Roman" w:hAnsi="Times New Roman"/>
          <w:sz w:val="24"/>
          <w:szCs w:val="24"/>
        </w:rPr>
      </w:pPr>
    </w:p>
    <w:p w:rsidR="004C429E" w:rsidRPr="00BA7AA3" w:rsidRDefault="00FE614A" w:rsidP="004C429E">
      <w:pPr>
        <w:spacing w:before="120" w:after="120"/>
        <w:ind w:right="8645"/>
        <w:jc w:val="both"/>
        <w:rPr>
          <w:rFonts w:ascii="Times New Roman" w:hAnsi="Times New Roman"/>
          <w:sz w:val="24"/>
          <w:szCs w:val="24"/>
        </w:rPr>
      </w:pPr>
      <w:r>
        <w:rPr>
          <w:rFonts w:ascii="Times New Roman" w:hAnsi="Times New Roman"/>
          <w:noProof/>
          <w:sz w:val="24"/>
          <w:szCs w:val="24"/>
        </w:rPr>
        <w:pict>
          <v:oval id="_x0000_s1836" style="position:absolute;left:0;text-align:left;margin-left:145.45pt;margin-top:-.3pt;width:214.45pt;height:150.7pt;z-index:251699200" fillcolor="#8064a2 [3207]" strokecolor="#f2f2f2 [3041]" strokeweight="1pt">
            <v:fill color2="#3f3151 [1607]" angle="-135" focus="100%" type="gradient"/>
            <v:shadow type="perspective" color="#ccc0d9 [1303]" opacity=".5" origin=",.5" offset="0,0" matrix=",-56756f,,.5"/>
            <v:textbox style="mso-next-textbox:#_x0000_s1836">
              <w:txbxContent>
                <w:p w:rsidR="00BC1F9D" w:rsidRDefault="00BC1F9D" w:rsidP="004C429E"/>
                <w:p w:rsidR="00BC1F9D" w:rsidRPr="00CA65D5" w:rsidRDefault="00BC1F9D" w:rsidP="004C429E">
                  <w:pPr>
                    <w:jc w:val="center"/>
                    <w:rPr>
                      <w:sz w:val="28"/>
                      <w:szCs w:val="28"/>
                    </w:rPr>
                  </w:pPr>
                  <w:r>
                    <w:rPr>
                      <w:sz w:val="28"/>
                      <w:szCs w:val="28"/>
                    </w:rPr>
                    <w:t>Mekece</w:t>
                  </w:r>
                  <w:r w:rsidRPr="00CA65D5">
                    <w:rPr>
                      <w:sz w:val="28"/>
                      <w:szCs w:val="28"/>
                    </w:rPr>
                    <w:t xml:space="preserve"> Ortaokulu 2015/2019 Stratejik Planı İzleme ve Değerlendirme Modeli</w:t>
                  </w:r>
                </w:p>
              </w:txbxContent>
            </v:textbox>
          </v:oval>
        </w:pict>
      </w:r>
    </w:p>
    <w:p w:rsidR="004C429E" w:rsidRPr="00BA7AA3" w:rsidRDefault="004C429E" w:rsidP="004C429E">
      <w:pPr>
        <w:spacing w:before="120" w:after="120"/>
        <w:jc w:val="both"/>
        <w:rPr>
          <w:rFonts w:ascii="Times New Roman" w:eastAsiaTheme="majorEastAsia" w:hAnsi="Times New Roman"/>
          <w:i/>
          <w:iCs/>
          <w:color w:val="C00000"/>
          <w:spacing w:val="15"/>
          <w:sz w:val="24"/>
          <w:szCs w:val="24"/>
        </w:rPr>
      </w:pPr>
    </w:p>
    <w:p w:rsidR="004C429E" w:rsidRPr="00BA7AA3" w:rsidRDefault="004C429E" w:rsidP="004C429E">
      <w:pPr>
        <w:spacing w:before="120" w:after="120"/>
        <w:jc w:val="both"/>
        <w:rPr>
          <w:rFonts w:ascii="Times New Roman" w:eastAsiaTheme="majorEastAsia" w:hAnsi="Times New Roman"/>
          <w:i/>
          <w:iCs/>
          <w:color w:val="C00000"/>
          <w:spacing w:val="15"/>
          <w:sz w:val="24"/>
          <w:szCs w:val="24"/>
        </w:rPr>
      </w:pPr>
    </w:p>
    <w:p w:rsidR="004C429E" w:rsidRPr="00BA7AA3" w:rsidRDefault="004C429E" w:rsidP="004C429E">
      <w:pPr>
        <w:spacing w:before="120" w:after="120"/>
        <w:jc w:val="both"/>
        <w:rPr>
          <w:rFonts w:ascii="Times New Roman" w:eastAsiaTheme="majorEastAsia" w:hAnsi="Times New Roman"/>
          <w:i/>
          <w:iCs/>
          <w:color w:val="C00000"/>
          <w:spacing w:val="15"/>
          <w:sz w:val="24"/>
          <w:szCs w:val="24"/>
        </w:rPr>
      </w:pPr>
    </w:p>
    <w:p w:rsidR="004C429E" w:rsidRPr="00BA7AA3" w:rsidRDefault="004C429E" w:rsidP="004C429E">
      <w:pPr>
        <w:spacing w:before="120" w:after="120"/>
        <w:jc w:val="both"/>
        <w:rPr>
          <w:rFonts w:ascii="Times New Roman" w:eastAsiaTheme="majorEastAsia" w:hAnsi="Times New Roman"/>
          <w:i/>
          <w:iCs/>
          <w:color w:val="C00000"/>
          <w:spacing w:val="15"/>
          <w:sz w:val="24"/>
          <w:szCs w:val="24"/>
        </w:rPr>
      </w:pPr>
    </w:p>
    <w:p w:rsidR="004C429E" w:rsidRPr="00BA7AA3" w:rsidRDefault="004C429E" w:rsidP="004C429E">
      <w:pPr>
        <w:spacing w:before="120" w:after="120"/>
        <w:jc w:val="both"/>
        <w:rPr>
          <w:rFonts w:ascii="Times New Roman" w:eastAsiaTheme="majorEastAsia" w:hAnsi="Times New Roman"/>
          <w:i/>
          <w:iCs/>
          <w:color w:val="C00000"/>
          <w:spacing w:val="15"/>
          <w:sz w:val="24"/>
          <w:szCs w:val="24"/>
        </w:rPr>
      </w:pPr>
    </w:p>
    <w:p w:rsidR="004C429E" w:rsidRPr="00BA7AA3" w:rsidRDefault="004C429E" w:rsidP="004C429E">
      <w:pPr>
        <w:spacing w:before="120" w:after="120"/>
        <w:jc w:val="both"/>
        <w:rPr>
          <w:rFonts w:ascii="Times New Roman" w:eastAsiaTheme="majorEastAsia" w:hAnsi="Times New Roman"/>
          <w:i/>
          <w:iCs/>
          <w:color w:val="C00000"/>
          <w:spacing w:val="15"/>
          <w:sz w:val="24"/>
          <w:szCs w:val="24"/>
        </w:rPr>
      </w:pPr>
    </w:p>
    <w:p w:rsidR="004C429E" w:rsidRPr="00BA7AA3" w:rsidRDefault="004C429E" w:rsidP="004C429E">
      <w:pPr>
        <w:spacing w:before="120" w:after="120"/>
        <w:jc w:val="both"/>
        <w:rPr>
          <w:rFonts w:ascii="Times New Roman" w:eastAsiaTheme="majorEastAsia" w:hAnsi="Times New Roman"/>
          <w:i/>
          <w:iCs/>
          <w:color w:val="C00000"/>
          <w:spacing w:val="15"/>
          <w:sz w:val="24"/>
          <w:szCs w:val="24"/>
        </w:rPr>
      </w:pPr>
    </w:p>
    <w:p w:rsidR="004C429E" w:rsidRPr="00BA7AA3" w:rsidRDefault="004C429E" w:rsidP="004C429E">
      <w:pPr>
        <w:spacing w:before="120" w:after="120"/>
        <w:jc w:val="both"/>
        <w:rPr>
          <w:rFonts w:ascii="Times New Roman" w:eastAsiaTheme="majorEastAsia" w:hAnsi="Times New Roman"/>
          <w:i/>
          <w:iCs/>
          <w:color w:val="C00000"/>
          <w:spacing w:val="15"/>
          <w:sz w:val="24"/>
          <w:szCs w:val="24"/>
        </w:rPr>
      </w:pPr>
    </w:p>
    <w:p w:rsidR="004C429E" w:rsidRDefault="004C429E" w:rsidP="004C429E">
      <w:pPr>
        <w:spacing w:before="120" w:after="120"/>
        <w:jc w:val="both"/>
        <w:rPr>
          <w:rFonts w:ascii="Times New Roman" w:eastAsiaTheme="majorEastAsia" w:hAnsi="Times New Roman"/>
          <w:i/>
          <w:iCs/>
          <w:color w:val="C00000"/>
          <w:spacing w:val="15"/>
          <w:sz w:val="24"/>
          <w:szCs w:val="24"/>
        </w:rPr>
      </w:pPr>
    </w:p>
    <w:p w:rsidR="004C429E" w:rsidRDefault="004C429E" w:rsidP="004C429E">
      <w:pPr>
        <w:spacing w:before="120" w:after="120"/>
        <w:jc w:val="both"/>
        <w:rPr>
          <w:rFonts w:ascii="Times New Roman" w:eastAsiaTheme="majorEastAsia" w:hAnsi="Times New Roman"/>
          <w:i/>
          <w:iCs/>
          <w:color w:val="C00000"/>
          <w:spacing w:val="15"/>
          <w:sz w:val="24"/>
          <w:szCs w:val="24"/>
        </w:rPr>
      </w:pPr>
    </w:p>
    <w:p w:rsidR="004C429E" w:rsidRDefault="004C429E" w:rsidP="004C429E">
      <w:pPr>
        <w:spacing w:before="120" w:after="120"/>
        <w:jc w:val="both"/>
        <w:rPr>
          <w:rFonts w:ascii="Times New Roman" w:eastAsiaTheme="majorEastAsia" w:hAnsi="Times New Roman"/>
          <w:i/>
          <w:iCs/>
          <w:color w:val="C00000"/>
          <w:spacing w:val="15"/>
          <w:sz w:val="24"/>
          <w:szCs w:val="24"/>
        </w:rPr>
      </w:pPr>
    </w:p>
    <w:p w:rsidR="004C429E" w:rsidRDefault="004C429E" w:rsidP="004C429E">
      <w:pPr>
        <w:spacing w:before="120" w:after="120"/>
        <w:jc w:val="both"/>
        <w:rPr>
          <w:rFonts w:ascii="Times New Roman" w:eastAsiaTheme="majorEastAsia" w:hAnsi="Times New Roman"/>
          <w:i/>
          <w:iCs/>
          <w:color w:val="C00000"/>
          <w:spacing w:val="15"/>
          <w:sz w:val="24"/>
          <w:szCs w:val="24"/>
        </w:rPr>
      </w:pPr>
    </w:p>
    <w:p w:rsidR="004C429E" w:rsidRDefault="004C429E" w:rsidP="004C429E">
      <w:pPr>
        <w:spacing w:before="120" w:after="120"/>
        <w:jc w:val="both"/>
        <w:rPr>
          <w:rFonts w:ascii="Times New Roman" w:eastAsiaTheme="majorEastAsia" w:hAnsi="Times New Roman"/>
          <w:i/>
          <w:iCs/>
          <w:color w:val="C00000"/>
          <w:spacing w:val="15"/>
          <w:sz w:val="24"/>
          <w:szCs w:val="24"/>
        </w:rPr>
      </w:pPr>
    </w:p>
    <w:p w:rsidR="004C429E" w:rsidRDefault="004C429E" w:rsidP="004C429E">
      <w:pPr>
        <w:spacing w:before="120" w:after="120"/>
        <w:jc w:val="both"/>
        <w:rPr>
          <w:rFonts w:ascii="Times New Roman" w:eastAsiaTheme="majorEastAsia" w:hAnsi="Times New Roman"/>
          <w:i/>
          <w:iCs/>
          <w:color w:val="C00000"/>
          <w:spacing w:val="15"/>
          <w:sz w:val="24"/>
          <w:szCs w:val="24"/>
        </w:rPr>
      </w:pPr>
    </w:p>
    <w:p w:rsidR="004C429E" w:rsidRDefault="004C429E" w:rsidP="004C429E">
      <w:pPr>
        <w:spacing w:before="120" w:after="120"/>
        <w:jc w:val="both"/>
        <w:rPr>
          <w:rFonts w:ascii="Times New Roman" w:eastAsiaTheme="majorEastAsia" w:hAnsi="Times New Roman"/>
          <w:i/>
          <w:iCs/>
          <w:color w:val="C00000"/>
          <w:spacing w:val="15"/>
          <w:sz w:val="24"/>
          <w:szCs w:val="24"/>
        </w:rPr>
      </w:pPr>
    </w:p>
    <w:p w:rsidR="004C429E" w:rsidRDefault="004C429E" w:rsidP="004C429E">
      <w:pPr>
        <w:spacing w:before="120" w:after="120"/>
        <w:jc w:val="both"/>
        <w:rPr>
          <w:rFonts w:ascii="Times New Roman" w:eastAsiaTheme="majorEastAsia" w:hAnsi="Times New Roman"/>
          <w:i/>
          <w:iCs/>
          <w:color w:val="C00000"/>
          <w:spacing w:val="15"/>
          <w:sz w:val="24"/>
          <w:szCs w:val="24"/>
        </w:rPr>
      </w:pPr>
    </w:p>
    <w:p w:rsidR="004C429E" w:rsidRPr="00CC15C4" w:rsidRDefault="004C429E" w:rsidP="006D7E6E">
      <w:pPr>
        <w:spacing w:before="120" w:after="120"/>
        <w:jc w:val="center"/>
        <w:rPr>
          <w:rFonts w:ascii="Times New Roman" w:eastAsiaTheme="majorEastAsia" w:hAnsi="Times New Roman"/>
          <w:b/>
          <w:i/>
          <w:iCs/>
          <w:color w:val="FF0000"/>
          <w:spacing w:val="15"/>
          <w:sz w:val="24"/>
          <w:szCs w:val="24"/>
        </w:rPr>
      </w:pPr>
      <w:r w:rsidRPr="00CC15C4">
        <w:rPr>
          <w:rFonts w:ascii="Times New Roman" w:eastAsiaTheme="majorEastAsia" w:hAnsi="Times New Roman"/>
          <w:b/>
          <w:i/>
          <w:iCs/>
          <w:color w:val="FF0000"/>
          <w:spacing w:val="15"/>
          <w:sz w:val="24"/>
          <w:szCs w:val="24"/>
        </w:rPr>
        <w:t>Şekil 2:  İzleme ve Değerlendirme Modeli</w:t>
      </w:r>
    </w:p>
    <w:p w:rsidR="004C429E" w:rsidRDefault="004C429E" w:rsidP="004C429E">
      <w:pPr>
        <w:spacing w:before="120" w:after="120"/>
        <w:jc w:val="both"/>
        <w:rPr>
          <w:rFonts w:ascii="Times New Roman" w:eastAsiaTheme="majorEastAsia" w:hAnsi="Times New Roman"/>
          <w:i/>
          <w:iCs/>
          <w:color w:val="C00000"/>
          <w:spacing w:val="15"/>
          <w:sz w:val="24"/>
          <w:szCs w:val="24"/>
        </w:rPr>
      </w:pPr>
    </w:p>
    <w:p w:rsidR="004C429E" w:rsidRDefault="004C429E" w:rsidP="004C429E">
      <w:pPr>
        <w:spacing w:before="120" w:after="120"/>
        <w:jc w:val="both"/>
        <w:rPr>
          <w:rFonts w:ascii="Times New Roman" w:eastAsiaTheme="majorEastAsia" w:hAnsi="Times New Roman"/>
          <w:i/>
          <w:iCs/>
          <w:color w:val="C00000"/>
          <w:spacing w:val="15"/>
          <w:sz w:val="24"/>
          <w:szCs w:val="24"/>
        </w:rPr>
      </w:pPr>
    </w:p>
    <w:p w:rsidR="004C429E" w:rsidRDefault="004C429E" w:rsidP="004C429E">
      <w:pPr>
        <w:spacing w:before="120" w:after="120"/>
        <w:jc w:val="both"/>
        <w:rPr>
          <w:rFonts w:ascii="Times New Roman" w:eastAsiaTheme="majorEastAsia" w:hAnsi="Times New Roman"/>
          <w:i/>
          <w:iCs/>
          <w:color w:val="C00000"/>
          <w:spacing w:val="15"/>
          <w:sz w:val="24"/>
          <w:szCs w:val="24"/>
        </w:rPr>
      </w:pPr>
    </w:p>
    <w:p w:rsidR="004C429E" w:rsidRDefault="004C429E" w:rsidP="004C429E">
      <w:pPr>
        <w:spacing w:before="120" w:after="120"/>
        <w:jc w:val="both"/>
        <w:rPr>
          <w:rFonts w:ascii="Times New Roman" w:eastAsiaTheme="majorEastAsia" w:hAnsi="Times New Roman"/>
          <w:i/>
          <w:iCs/>
          <w:color w:val="C00000"/>
          <w:spacing w:val="15"/>
          <w:sz w:val="24"/>
          <w:szCs w:val="24"/>
        </w:rPr>
      </w:pPr>
    </w:p>
    <w:p w:rsidR="004C429E" w:rsidRDefault="004C429E" w:rsidP="004C429E">
      <w:pPr>
        <w:spacing w:before="120" w:after="120"/>
        <w:jc w:val="both"/>
        <w:rPr>
          <w:rFonts w:ascii="Times New Roman" w:eastAsiaTheme="majorEastAsia" w:hAnsi="Times New Roman"/>
          <w:i/>
          <w:iCs/>
          <w:color w:val="C00000"/>
          <w:spacing w:val="15"/>
          <w:sz w:val="24"/>
          <w:szCs w:val="24"/>
        </w:rPr>
      </w:pPr>
    </w:p>
    <w:p w:rsidR="004C429E" w:rsidRDefault="004C429E" w:rsidP="004C429E">
      <w:pPr>
        <w:spacing w:before="120" w:after="120"/>
        <w:jc w:val="both"/>
        <w:rPr>
          <w:rFonts w:ascii="Times New Roman" w:eastAsiaTheme="majorEastAsia" w:hAnsi="Times New Roman"/>
          <w:i/>
          <w:iCs/>
          <w:color w:val="C00000"/>
          <w:spacing w:val="15"/>
          <w:sz w:val="24"/>
          <w:szCs w:val="24"/>
        </w:rPr>
      </w:pPr>
    </w:p>
    <w:p w:rsidR="004C429E" w:rsidRDefault="004C429E" w:rsidP="004C429E">
      <w:pPr>
        <w:spacing w:before="120" w:after="120"/>
        <w:jc w:val="both"/>
        <w:rPr>
          <w:rFonts w:ascii="Times New Roman" w:eastAsiaTheme="majorEastAsia" w:hAnsi="Times New Roman"/>
          <w:i/>
          <w:iCs/>
          <w:color w:val="C00000"/>
          <w:spacing w:val="15"/>
          <w:sz w:val="24"/>
          <w:szCs w:val="24"/>
        </w:rPr>
      </w:pPr>
    </w:p>
    <w:p w:rsidR="004C429E" w:rsidRPr="006F6A1D" w:rsidRDefault="004C429E" w:rsidP="004C429E">
      <w:pPr>
        <w:rPr>
          <w:rFonts w:ascii="Times New Roman" w:hAnsi="Times New Roman"/>
          <w:color w:val="000000"/>
          <w:sz w:val="24"/>
          <w:szCs w:val="24"/>
        </w:rPr>
      </w:pPr>
    </w:p>
    <w:p w:rsidR="004C429E" w:rsidRPr="006F6A1D" w:rsidRDefault="00FE614A" w:rsidP="004C429E">
      <w:pPr>
        <w:rPr>
          <w:rFonts w:ascii="Times New Roman" w:hAnsi="Times New Roman"/>
          <w:color w:val="000000"/>
          <w:sz w:val="24"/>
          <w:szCs w:val="24"/>
        </w:rPr>
      </w:pPr>
      <w:r w:rsidRPr="00FE614A">
        <w:rPr>
          <w:rFonts w:ascii="Times New Roman" w:hAnsi="Times New Roman"/>
          <w:noProof/>
          <w:sz w:val="24"/>
          <w:szCs w:val="24"/>
        </w:rPr>
        <w:pict>
          <v:roundrect id="_x0000_s1837" style="position:absolute;margin-left:36.1pt;margin-top:18.8pt;width:370.35pt;height:98.35pt;z-index:251700224;visibility:visible" arcsize="10923f" strokecolor="#92cddc" strokeweight="1pt">
            <v:fill color2="#b6dde8" focusposition="1" focussize="" focus="100%" type="gradient"/>
            <v:shadow on="t" type="perspective" color="#205867" opacity=".5" offset="1pt" offset2="-3pt"/>
            <v:textbox style="mso-next-textbox:#_x0000_s1837;mso-fit-shape-to-text:t">
              <w:txbxContent>
                <w:p w:rsidR="00BC1F9D" w:rsidRPr="00EB2475" w:rsidRDefault="00BC1F9D" w:rsidP="004C429E">
                  <w:pPr>
                    <w:pStyle w:val="Balk1"/>
                    <w:jc w:val="center"/>
                    <w:rPr>
                      <w:color w:val="FF0000"/>
                      <w:sz w:val="96"/>
                      <w:szCs w:val="96"/>
                    </w:rPr>
                  </w:pPr>
                  <w:bookmarkStart w:id="85" w:name="_Toc417980660"/>
                  <w:bookmarkStart w:id="86" w:name="_Toc417981683"/>
                  <w:r w:rsidRPr="00EB2475">
                    <w:rPr>
                      <w:color w:val="FF0000"/>
                      <w:sz w:val="96"/>
                      <w:szCs w:val="96"/>
                    </w:rPr>
                    <w:t>EKLER</w:t>
                  </w:r>
                  <w:bookmarkEnd w:id="85"/>
                  <w:bookmarkEnd w:id="86"/>
                </w:p>
              </w:txbxContent>
            </v:textbox>
          </v:roundrect>
        </w:pict>
      </w:r>
    </w:p>
    <w:p w:rsidR="004C429E" w:rsidRPr="006F6A1D" w:rsidRDefault="004C429E" w:rsidP="004C429E">
      <w:pPr>
        <w:rPr>
          <w:rFonts w:ascii="Times New Roman" w:hAnsi="Times New Roman"/>
          <w:color w:val="000000"/>
          <w:sz w:val="24"/>
          <w:szCs w:val="24"/>
        </w:rPr>
      </w:pPr>
    </w:p>
    <w:p w:rsidR="004C429E" w:rsidRPr="006F6A1D" w:rsidRDefault="004C429E" w:rsidP="004C429E">
      <w:pPr>
        <w:rPr>
          <w:rFonts w:ascii="Times New Roman" w:hAnsi="Times New Roman"/>
          <w:color w:val="000000"/>
          <w:sz w:val="24"/>
          <w:szCs w:val="24"/>
        </w:rPr>
      </w:pPr>
    </w:p>
    <w:p w:rsidR="004C429E" w:rsidRDefault="004C429E" w:rsidP="004C429E">
      <w:pPr>
        <w:rPr>
          <w:rFonts w:ascii="Times New Roman" w:hAnsi="Times New Roman"/>
          <w:color w:val="000000"/>
          <w:sz w:val="24"/>
          <w:szCs w:val="24"/>
        </w:rPr>
      </w:pPr>
    </w:p>
    <w:p w:rsidR="004C429E" w:rsidRDefault="004C429E" w:rsidP="004C429E">
      <w:pPr>
        <w:rPr>
          <w:rFonts w:ascii="Times New Roman" w:hAnsi="Times New Roman"/>
          <w:color w:val="000000"/>
          <w:sz w:val="24"/>
          <w:szCs w:val="24"/>
        </w:rPr>
      </w:pPr>
    </w:p>
    <w:p w:rsidR="004C429E" w:rsidRDefault="004C429E" w:rsidP="004C429E">
      <w:pPr>
        <w:rPr>
          <w:rFonts w:ascii="Times New Roman" w:hAnsi="Times New Roman"/>
          <w:color w:val="000000"/>
          <w:sz w:val="24"/>
          <w:szCs w:val="24"/>
        </w:rPr>
      </w:pPr>
    </w:p>
    <w:p w:rsidR="004C429E" w:rsidRDefault="004C429E" w:rsidP="004C429E">
      <w:pPr>
        <w:rPr>
          <w:rFonts w:ascii="Times New Roman" w:hAnsi="Times New Roman"/>
          <w:color w:val="000000"/>
          <w:sz w:val="24"/>
          <w:szCs w:val="24"/>
        </w:rPr>
      </w:pPr>
    </w:p>
    <w:p w:rsidR="004C429E" w:rsidRDefault="004C429E" w:rsidP="004C429E">
      <w:pPr>
        <w:rPr>
          <w:rFonts w:ascii="Times New Roman" w:hAnsi="Times New Roman"/>
          <w:color w:val="000000"/>
          <w:sz w:val="24"/>
          <w:szCs w:val="24"/>
        </w:rPr>
      </w:pPr>
    </w:p>
    <w:p w:rsidR="004C429E" w:rsidRDefault="004C429E" w:rsidP="004C429E">
      <w:pPr>
        <w:rPr>
          <w:rFonts w:ascii="Times New Roman" w:hAnsi="Times New Roman"/>
          <w:color w:val="000000"/>
          <w:sz w:val="24"/>
          <w:szCs w:val="24"/>
        </w:rPr>
      </w:pPr>
    </w:p>
    <w:p w:rsidR="007B5E22" w:rsidRPr="006F6A1D" w:rsidRDefault="007B5E22" w:rsidP="004C429E">
      <w:pPr>
        <w:rPr>
          <w:rFonts w:ascii="Times New Roman" w:hAnsi="Times New Roman"/>
          <w:color w:val="000000"/>
          <w:sz w:val="24"/>
          <w:szCs w:val="24"/>
        </w:rPr>
      </w:pPr>
    </w:p>
    <w:p w:rsidR="004C429E" w:rsidRPr="006F6A1D" w:rsidRDefault="004C429E" w:rsidP="004C429E">
      <w:pPr>
        <w:rPr>
          <w:rFonts w:ascii="Times New Roman" w:hAnsi="Times New Roman"/>
          <w:color w:val="000000"/>
          <w:sz w:val="24"/>
          <w:szCs w:val="24"/>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823"/>
        <w:gridCol w:w="8457"/>
      </w:tblGrid>
      <w:tr w:rsidR="004C429E" w:rsidRPr="006F6A1D" w:rsidTr="004C429E">
        <w:trPr>
          <w:trHeight w:val="1217"/>
        </w:trPr>
        <w:tc>
          <w:tcPr>
            <w:tcW w:w="9280" w:type="dxa"/>
            <w:gridSpan w:val="2"/>
            <w:tcBorders>
              <w:top w:val="single" w:sz="8" w:space="0" w:color="FFFFFF"/>
              <w:bottom w:val="single" w:sz="24" w:space="0" w:color="FFFFFF"/>
            </w:tcBorders>
            <w:shd w:val="clear" w:color="auto" w:fill="4BACC6"/>
            <w:vAlign w:val="center"/>
          </w:tcPr>
          <w:p w:rsidR="004C429E" w:rsidRPr="006F6A1D" w:rsidRDefault="004C429E" w:rsidP="004C429E">
            <w:pPr>
              <w:spacing w:after="0" w:line="240" w:lineRule="auto"/>
              <w:rPr>
                <w:rFonts w:ascii="Times New Roman" w:hAnsi="Times New Roman"/>
                <w:b/>
                <w:bCs/>
                <w:color w:val="FFFFFF"/>
                <w:sz w:val="24"/>
                <w:szCs w:val="24"/>
              </w:rPr>
            </w:pPr>
          </w:p>
          <w:p w:rsidR="004C429E" w:rsidRPr="006F6A1D" w:rsidRDefault="004C429E" w:rsidP="004C429E">
            <w:pPr>
              <w:spacing w:after="0" w:line="240" w:lineRule="auto"/>
              <w:rPr>
                <w:rFonts w:ascii="Times New Roman" w:hAnsi="Times New Roman"/>
                <w:b/>
                <w:bCs/>
                <w:color w:val="FFFFFF"/>
                <w:sz w:val="24"/>
                <w:szCs w:val="24"/>
              </w:rPr>
            </w:pPr>
            <w:r w:rsidRPr="006F6A1D">
              <w:rPr>
                <w:rFonts w:ascii="Times New Roman" w:hAnsi="Times New Roman"/>
                <w:b/>
                <w:bCs/>
                <w:color w:val="FFFFFF"/>
                <w:sz w:val="24"/>
                <w:szCs w:val="24"/>
              </w:rPr>
              <w:t>EKLER</w:t>
            </w:r>
          </w:p>
          <w:p w:rsidR="004C429E" w:rsidRPr="006F6A1D" w:rsidRDefault="004C429E" w:rsidP="004C429E">
            <w:pPr>
              <w:spacing w:after="0" w:line="240" w:lineRule="auto"/>
              <w:rPr>
                <w:rFonts w:ascii="Times New Roman" w:hAnsi="Times New Roman"/>
                <w:b/>
                <w:bCs/>
                <w:color w:val="FFFFFF"/>
                <w:sz w:val="24"/>
                <w:szCs w:val="24"/>
              </w:rPr>
            </w:pPr>
          </w:p>
        </w:tc>
      </w:tr>
      <w:tr w:rsidR="004C429E" w:rsidRPr="006F6A1D" w:rsidTr="004C429E">
        <w:trPr>
          <w:trHeight w:val="761"/>
        </w:trPr>
        <w:tc>
          <w:tcPr>
            <w:tcW w:w="823" w:type="dxa"/>
            <w:vMerge w:val="restart"/>
            <w:tcBorders>
              <w:top w:val="single" w:sz="8" w:space="0" w:color="FFFFFF"/>
              <w:bottom w:val="nil"/>
              <w:right w:val="single" w:sz="24" w:space="0" w:color="FFFFFF"/>
            </w:tcBorders>
            <w:shd w:val="clear" w:color="auto" w:fill="4BACC6"/>
            <w:vAlign w:val="center"/>
          </w:tcPr>
          <w:p w:rsidR="004C429E" w:rsidRPr="006F6A1D" w:rsidRDefault="004C429E" w:rsidP="004C429E">
            <w:pPr>
              <w:spacing w:after="0" w:line="240" w:lineRule="auto"/>
              <w:rPr>
                <w:rFonts w:ascii="Times New Roman" w:hAnsi="Times New Roman"/>
                <w:b/>
                <w:bCs/>
                <w:color w:val="FFFFFF"/>
                <w:sz w:val="24"/>
                <w:szCs w:val="24"/>
              </w:rPr>
            </w:pPr>
          </w:p>
        </w:tc>
        <w:tc>
          <w:tcPr>
            <w:tcW w:w="8457" w:type="dxa"/>
            <w:tcBorders>
              <w:top w:val="single" w:sz="8" w:space="0" w:color="FFFFFF"/>
              <w:left w:val="single" w:sz="8" w:space="0" w:color="FFFFFF"/>
              <w:bottom w:val="nil"/>
            </w:tcBorders>
            <w:shd w:val="clear" w:color="auto" w:fill="A5D5E2"/>
            <w:vAlign w:val="center"/>
          </w:tcPr>
          <w:p w:rsidR="004C429E" w:rsidRPr="006F6A1D" w:rsidRDefault="004C429E" w:rsidP="004C429E">
            <w:pPr>
              <w:spacing w:after="0" w:line="240" w:lineRule="auto"/>
              <w:jc w:val="both"/>
              <w:rPr>
                <w:rFonts w:ascii="Times New Roman" w:hAnsi="Times New Roman"/>
                <w:b/>
                <w:bCs/>
                <w:sz w:val="24"/>
                <w:szCs w:val="24"/>
              </w:rPr>
            </w:pPr>
            <w:r>
              <w:rPr>
                <w:rFonts w:ascii="Times New Roman" w:hAnsi="Times New Roman"/>
                <w:b/>
                <w:bCs/>
                <w:sz w:val="24"/>
                <w:szCs w:val="24"/>
              </w:rPr>
              <w:t>MEKECE ORTAOKULU</w:t>
            </w:r>
            <w:r w:rsidRPr="006F6A1D">
              <w:rPr>
                <w:rFonts w:ascii="Times New Roman" w:hAnsi="Times New Roman"/>
                <w:b/>
                <w:bCs/>
                <w:sz w:val="24"/>
                <w:szCs w:val="24"/>
              </w:rPr>
              <w:t xml:space="preserve"> MÜDÜRLÜĞÜ İÇ PAYDAŞ</w:t>
            </w:r>
          </w:p>
          <w:p w:rsidR="004C429E" w:rsidRPr="006F6A1D" w:rsidRDefault="004C429E" w:rsidP="004C429E">
            <w:pPr>
              <w:spacing w:after="0" w:line="240" w:lineRule="auto"/>
              <w:rPr>
                <w:rFonts w:ascii="Times New Roman" w:hAnsi="Times New Roman"/>
                <w:b/>
                <w:sz w:val="24"/>
                <w:szCs w:val="24"/>
              </w:rPr>
            </w:pPr>
          </w:p>
        </w:tc>
      </w:tr>
      <w:tr w:rsidR="004C429E" w:rsidRPr="006F6A1D" w:rsidTr="004C429E">
        <w:trPr>
          <w:trHeight w:val="761"/>
        </w:trPr>
        <w:tc>
          <w:tcPr>
            <w:tcW w:w="823" w:type="dxa"/>
            <w:vMerge/>
            <w:tcBorders>
              <w:bottom w:val="nil"/>
              <w:right w:val="single" w:sz="24" w:space="0" w:color="FFFFFF"/>
            </w:tcBorders>
            <w:shd w:val="clear" w:color="auto" w:fill="4BACC6"/>
            <w:vAlign w:val="center"/>
          </w:tcPr>
          <w:p w:rsidR="004C429E" w:rsidRPr="006F6A1D" w:rsidRDefault="004C429E" w:rsidP="004C429E">
            <w:pPr>
              <w:spacing w:after="0" w:line="240" w:lineRule="auto"/>
              <w:rPr>
                <w:rFonts w:ascii="Times New Roman" w:hAnsi="Times New Roman"/>
                <w:b/>
                <w:bCs/>
                <w:color w:val="FFFFFF"/>
                <w:sz w:val="24"/>
                <w:szCs w:val="24"/>
              </w:rPr>
            </w:pPr>
          </w:p>
        </w:tc>
        <w:tc>
          <w:tcPr>
            <w:tcW w:w="8457" w:type="dxa"/>
            <w:tcBorders>
              <w:left w:val="single" w:sz="8" w:space="0" w:color="FFFFFF"/>
              <w:bottom w:val="nil"/>
            </w:tcBorders>
            <w:shd w:val="clear" w:color="auto" w:fill="A5D5E2"/>
            <w:vAlign w:val="center"/>
          </w:tcPr>
          <w:p w:rsidR="004C429E" w:rsidRPr="006F6A1D" w:rsidRDefault="004C429E" w:rsidP="004C429E">
            <w:pPr>
              <w:spacing w:after="0" w:line="240" w:lineRule="auto"/>
              <w:rPr>
                <w:rFonts w:ascii="Times New Roman" w:hAnsi="Times New Roman"/>
                <w:b/>
                <w:sz w:val="24"/>
                <w:szCs w:val="24"/>
              </w:rPr>
            </w:pPr>
            <w:r>
              <w:rPr>
                <w:rFonts w:ascii="Times New Roman" w:hAnsi="Times New Roman"/>
                <w:b/>
                <w:bCs/>
                <w:sz w:val="24"/>
                <w:szCs w:val="24"/>
              </w:rPr>
              <w:t>MEKECE ORTA</w:t>
            </w:r>
            <w:r w:rsidRPr="006F6A1D">
              <w:rPr>
                <w:rFonts w:ascii="Times New Roman" w:hAnsi="Times New Roman"/>
                <w:b/>
                <w:bCs/>
                <w:sz w:val="24"/>
                <w:szCs w:val="24"/>
              </w:rPr>
              <w:t>OKULU MÜDÜRLÜĞÜ DIŞ PAYDAŞ</w:t>
            </w:r>
          </w:p>
        </w:tc>
      </w:tr>
      <w:tr w:rsidR="004C429E" w:rsidRPr="006F6A1D" w:rsidTr="004C429E">
        <w:trPr>
          <w:trHeight w:val="761"/>
        </w:trPr>
        <w:tc>
          <w:tcPr>
            <w:tcW w:w="823" w:type="dxa"/>
            <w:vMerge/>
            <w:tcBorders>
              <w:top w:val="single" w:sz="8" w:space="0" w:color="FFFFFF"/>
              <w:bottom w:val="single" w:sz="8" w:space="0" w:color="FFFFFF"/>
              <w:right w:val="single" w:sz="24" w:space="0" w:color="FFFFFF"/>
            </w:tcBorders>
            <w:shd w:val="clear" w:color="auto" w:fill="4BACC6"/>
            <w:vAlign w:val="center"/>
          </w:tcPr>
          <w:p w:rsidR="004C429E" w:rsidRPr="006F6A1D" w:rsidRDefault="004C429E" w:rsidP="004C429E">
            <w:pPr>
              <w:spacing w:after="0" w:line="240" w:lineRule="auto"/>
              <w:rPr>
                <w:rFonts w:ascii="Times New Roman" w:hAnsi="Times New Roman"/>
                <w:b/>
                <w:bCs/>
                <w:color w:val="FFFFFF"/>
                <w:sz w:val="24"/>
                <w:szCs w:val="24"/>
              </w:rPr>
            </w:pPr>
          </w:p>
        </w:tc>
        <w:tc>
          <w:tcPr>
            <w:tcW w:w="8457" w:type="dxa"/>
            <w:tcBorders>
              <w:top w:val="single" w:sz="8" w:space="0" w:color="FFFFFF"/>
              <w:left w:val="single" w:sz="8" w:space="0" w:color="FFFFFF"/>
              <w:bottom w:val="single" w:sz="8" w:space="0" w:color="FFFFFF"/>
            </w:tcBorders>
            <w:shd w:val="clear" w:color="auto" w:fill="A5D5E2"/>
            <w:vAlign w:val="center"/>
          </w:tcPr>
          <w:p w:rsidR="004C429E" w:rsidRPr="006F6A1D" w:rsidRDefault="004C429E" w:rsidP="004C429E">
            <w:pPr>
              <w:spacing w:after="0" w:line="240" w:lineRule="auto"/>
              <w:rPr>
                <w:rFonts w:ascii="Times New Roman" w:hAnsi="Times New Roman"/>
                <w:b/>
                <w:sz w:val="24"/>
                <w:szCs w:val="24"/>
              </w:rPr>
            </w:pPr>
            <w:r>
              <w:rPr>
                <w:rFonts w:ascii="Times New Roman" w:hAnsi="Times New Roman"/>
                <w:b/>
                <w:iCs/>
                <w:sz w:val="24"/>
                <w:szCs w:val="24"/>
              </w:rPr>
              <w:t>MEKECE ORTA</w:t>
            </w:r>
            <w:r w:rsidRPr="006F6A1D">
              <w:rPr>
                <w:rFonts w:ascii="Times New Roman" w:hAnsi="Times New Roman"/>
                <w:b/>
                <w:iCs/>
                <w:sz w:val="24"/>
                <w:szCs w:val="24"/>
              </w:rPr>
              <w:t>OKULU MÜDÜRLÜĞÜ PAYDAŞ ETKİ ÖNEM MATRİSİ</w:t>
            </w:r>
          </w:p>
        </w:tc>
      </w:tr>
    </w:tbl>
    <w:p w:rsidR="004C429E" w:rsidRDefault="004C429E" w:rsidP="004C429E">
      <w:pPr>
        <w:spacing w:before="120" w:after="120"/>
        <w:jc w:val="both"/>
        <w:rPr>
          <w:rFonts w:ascii="Times New Roman" w:eastAsiaTheme="majorEastAsia" w:hAnsi="Times New Roman"/>
          <w:i/>
          <w:iCs/>
          <w:color w:val="C00000"/>
          <w:spacing w:val="15"/>
          <w:sz w:val="24"/>
          <w:szCs w:val="24"/>
        </w:rPr>
      </w:pPr>
    </w:p>
    <w:p w:rsidR="004C429E" w:rsidRDefault="004C429E" w:rsidP="004C429E">
      <w:pPr>
        <w:spacing w:before="120" w:after="120"/>
        <w:jc w:val="both"/>
        <w:rPr>
          <w:rFonts w:ascii="Times New Roman" w:eastAsiaTheme="majorEastAsia" w:hAnsi="Times New Roman"/>
          <w:i/>
          <w:iCs/>
          <w:color w:val="C00000"/>
          <w:spacing w:val="15"/>
          <w:sz w:val="24"/>
          <w:szCs w:val="24"/>
        </w:rPr>
      </w:pPr>
    </w:p>
    <w:p w:rsidR="007B5E22" w:rsidRDefault="007B5E22" w:rsidP="004C429E">
      <w:pPr>
        <w:spacing w:before="120" w:after="120"/>
        <w:jc w:val="both"/>
        <w:rPr>
          <w:rFonts w:ascii="Times New Roman" w:eastAsiaTheme="majorEastAsia" w:hAnsi="Times New Roman"/>
          <w:i/>
          <w:iCs/>
          <w:color w:val="C00000"/>
          <w:spacing w:val="15"/>
          <w:sz w:val="24"/>
          <w:szCs w:val="24"/>
        </w:rPr>
      </w:pPr>
    </w:p>
    <w:p w:rsidR="004C429E" w:rsidRPr="00AD5ECA" w:rsidRDefault="004C429E" w:rsidP="004C429E">
      <w:pPr>
        <w:ind w:firstLine="708"/>
        <w:jc w:val="center"/>
        <w:rPr>
          <w:rFonts w:ascii="Times New Roman" w:hAnsi="Times New Roman"/>
          <w:b/>
          <w:bCs/>
          <w:color w:val="FF0000"/>
          <w:sz w:val="24"/>
          <w:szCs w:val="24"/>
        </w:rPr>
      </w:pPr>
      <w:r w:rsidRPr="00AD5ECA">
        <w:rPr>
          <w:rFonts w:ascii="Times New Roman" w:hAnsi="Times New Roman"/>
          <w:b/>
          <w:bCs/>
          <w:color w:val="FF0000"/>
          <w:sz w:val="24"/>
          <w:szCs w:val="24"/>
        </w:rPr>
        <w:t>Tablo 10: Mekece Ortaokulu Müdürlüğü İç Paydaş</w:t>
      </w:r>
    </w:p>
    <w:tbl>
      <w:tblPr>
        <w:tblW w:w="8116"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1421"/>
        <w:gridCol w:w="6695"/>
      </w:tblGrid>
      <w:tr w:rsidR="004C429E" w:rsidRPr="006F6A1D" w:rsidTr="004C429E">
        <w:trPr>
          <w:trHeight w:val="974"/>
          <w:jc w:val="center"/>
        </w:trPr>
        <w:tc>
          <w:tcPr>
            <w:tcW w:w="1421" w:type="dxa"/>
            <w:tcBorders>
              <w:top w:val="single" w:sz="8" w:space="0" w:color="FFFFFF"/>
              <w:bottom w:val="single" w:sz="24" w:space="0" w:color="FFFFFF"/>
              <w:right w:val="single" w:sz="8" w:space="0" w:color="FFFFFF"/>
            </w:tcBorders>
            <w:shd w:val="clear" w:color="auto" w:fill="4BACC6"/>
            <w:vAlign w:val="center"/>
          </w:tcPr>
          <w:p w:rsidR="004C429E" w:rsidRPr="006F6A1D" w:rsidRDefault="004C429E" w:rsidP="004C429E">
            <w:pPr>
              <w:spacing w:after="0" w:line="240" w:lineRule="auto"/>
              <w:jc w:val="center"/>
              <w:rPr>
                <w:rFonts w:ascii="Times New Roman" w:hAnsi="Times New Roman"/>
                <w:b/>
                <w:bCs/>
                <w:color w:val="FFFFFF"/>
                <w:sz w:val="24"/>
                <w:szCs w:val="24"/>
              </w:rPr>
            </w:pPr>
          </w:p>
          <w:p w:rsidR="004C429E" w:rsidRPr="006F6A1D" w:rsidRDefault="004C429E" w:rsidP="004C429E">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SIRA NO</w:t>
            </w:r>
          </w:p>
          <w:p w:rsidR="004C429E" w:rsidRPr="006F6A1D" w:rsidRDefault="004C429E" w:rsidP="004C429E">
            <w:pPr>
              <w:spacing w:after="0" w:line="240" w:lineRule="auto"/>
              <w:jc w:val="center"/>
              <w:rPr>
                <w:rFonts w:ascii="Times New Roman" w:hAnsi="Times New Roman"/>
                <w:b/>
                <w:bCs/>
                <w:color w:val="FFFFFF"/>
                <w:sz w:val="24"/>
                <w:szCs w:val="24"/>
              </w:rPr>
            </w:pPr>
          </w:p>
        </w:tc>
        <w:tc>
          <w:tcPr>
            <w:tcW w:w="6695" w:type="dxa"/>
            <w:tcBorders>
              <w:top w:val="single" w:sz="8" w:space="0" w:color="FFFFFF"/>
              <w:left w:val="single" w:sz="8" w:space="0" w:color="FFFFFF"/>
              <w:bottom w:val="single" w:sz="24" w:space="0" w:color="FFFFFF"/>
            </w:tcBorders>
            <w:shd w:val="clear" w:color="auto" w:fill="4BACC6"/>
            <w:vAlign w:val="center"/>
          </w:tcPr>
          <w:p w:rsidR="004C429E" w:rsidRPr="006F6A1D" w:rsidRDefault="004C429E" w:rsidP="004C429E">
            <w:pPr>
              <w:spacing w:after="0" w:line="240" w:lineRule="auto"/>
              <w:rPr>
                <w:rFonts w:ascii="Times New Roman" w:hAnsi="Times New Roman"/>
                <w:b/>
                <w:bCs/>
                <w:color w:val="FFFFFF"/>
                <w:sz w:val="24"/>
                <w:szCs w:val="24"/>
              </w:rPr>
            </w:pPr>
            <w:r w:rsidRPr="006F6A1D">
              <w:rPr>
                <w:rFonts w:ascii="Times New Roman" w:hAnsi="Times New Roman"/>
                <w:b/>
                <w:bCs/>
                <w:color w:val="FFFFFF"/>
                <w:sz w:val="24"/>
                <w:szCs w:val="24"/>
              </w:rPr>
              <w:t>PAYDAŞLAR</w:t>
            </w:r>
          </w:p>
        </w:tc>
      </w:tr>
      <w:tr w:rsidR="004C429E" w:rsidRPr="006F6A1D" w:rsidTr="004C429E">
        <w:trPr>
          <w:trHeight w:val="451"/>
          <w:jc w:val="center"/>
        </w:trPr>
        <w:tc>
          <w:tcPr>
            <w:tcW w:w="1421" w:type="dxa"/>
            <w:tcBorders>
              <w:top w:val="single" w:sz="8" w:space="0" w:color="FFFFFF"/>
              <w:bottom w:val="nil"/>
              <w:right w:val="single" w:sz="24" w:space="0" w:color="FFFFFF"/>
            </w:tcBorders>
            <w:shd w:val="clear" w:color="auto" w:fill="4BACC6"/>
            <w:vAlign w:val="center"/>
          </w:tcPr>
          <w:p w:rsidR="004C429E" w:rsidRPr="006F6A1D" w:rsidRDefault="004C429E" w:rsidP="004C429E">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1</w:t>
            </w:r>
          </w:p>
        </w:tc>
        <w:tc>
          <w:tcPr>
            <w:tcW w:w="6695" w:type="dxa"/>
            <w:tcBorders>
              <w:top w:val="single" w:sz="8" w:space="0" w:color="FFFFFF"/>
              <w:left w:val="single" w:sz="8" w:space="0" w:color="FFFFFF"/>
              <w:bottom w:val="nil"/>
            </w:tcBorders>
            <w:shd w:val="clear" w:color="auto" w:fill="A5D5E2"/>
            <w:vAlign w:val="center"/>
          </w:tcPr>
          <w:p w:rsidR="004C429E" w:rsidRPr="006F6A1D" w:rsidRDefault="004C429E" w:rsidP="004C429E">
            <w:pPr>
              <w:spacing w:after="0" w:line="240" w:lineRule="auto"/>
              <w:rPr>
                <w:rFonts w:ascii="Times New Roman" w:hAnsi="Times New Roman"/>
                <w:sz w:val="24"/>
                <w:szCs w:val="24"/>
              </w:rPr>
            </w:pPr>
            <w:r w:rsidRPr="006F6A1D">
              <w:rPr>
                <w:rFonts w:ascii="Times New Roman" w:hAnsi="Times New Roman"/>
                <w:sz w:val="24"/>
                <w:szCs w:val="24"/>
              </w:rPr>
              <w:t xml:space="preserve">Yöneticiler </w:t>
            </w:r>
          </w:p>
        </w:tc>
      </w:tr>
      <w:tr w:rsidR="004C429E" w:rsidRPr="006F6A1D" w:rsidTr="004C429E">
        <w:trPr>
          <w:trHeight w:val="451"/>
          <w:jc w:val="center"/>
        </w:trPr>
        <w:tc>
          <w:tcPr>
            <w:tcW w:w="1421" w:type="dxa"/>
            <w:tcBorders>
              <w:bottom w:val="nil"/>
              <w:right w:val="single" w:sz="24" w:space="0" w:color="FFFFFF"/>
            </w:tcBorders>
            <w:shd w:val="clear" w:color="auto" w:fill="4BACC6"/>
            <w:vAlign w:val="center"/>
          </w:tcPr>
          <w:p w:rsidR="004C429E" w:rsidRPr="006F6A1D" w:rsidRDefault="004C429E" w:rsidP="004C429E">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2</w:t>
            </w:r>
          </w:p>
        </w:tc>
        <w:tc>
          <w:tcPr>
            <w:tcW w:w="6695" w:type="dxa"/>
            <w:tcBorders>
              <w:left w:val="single" w:sz="8" w:space="0" w:color="FFFFFF"/>
              <w:bottom w:val="nil"/>
            </w:tcBorders>
            <w:shd w:val="clear" w:color="auto" w:fill="A5D5E2"/>
            <w:vAlign w:val="center"/>
          </w:tcPr>
          <w:p w:rsidR="004C429E" w:rsidRPr="006F6A1D" w:rsidRDefault="004C429E" w:rsidP="004C429E">
            <w:pPr>
              <w:spacing w:after="0" w:line="240" w:lineRule="auto"/>
              <w:rPr>
                <w:rFonts w:ascii="Times New Roman" w:hAnsi="Times New Roman"/>
                <w:sz w:val="24"/>
                <w:szCs w:val="24"/>
              </w:rPr>
            </w:pPr>
            <w:r w:rsidRPr="006F6A1D">
              <w:rPr>
                <w:rFonts w:ascii="Times New Roman" w:hAnsi="Times New Roman"/>
                <w:sz w:val="24"/>
                <w:szCs w:val="24"/>
              </w:rPr>
              <w:t>Öğretmenler</w:t>
            </w:r>
          </w:p>
        </w:tc>
      </w:tr>
      <w:tr w:rsidR="004C429E" w:rsidRPr="006F6A1D" w:rsidTr="004C429E">
        <w:trPr>
          <w:trHeight w:val="451"/>
          <w:jc w:val="center"/>
        </w:trPr>
        <w:tc>
          <w:tcPr>
            <w:tcW w:w="1421" w:type="dxa"/>
            <w:tcBorders>
              <w:top w:val="single" w:sz="8" w:space="0" w:color="FFFFFF"/>
              <w:bottom w:val="nil"/>
              <w:right w:val="single" w:sz="24" w:space="0" w:color="FFFFFF"/>
            </w:tcBorders>
            <w:shd w:val="clear" w:color="auto" w:fill="4BACC6"/>
            <w:vAlign w:val="center"/>
          </w:tcPr>
          <w:p w:rsidR="004C429E" w:rsidRPr="006F6A1D" w:rsidRDefault="004C429E" w:rsidP="004C429E">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3</w:t>
            </w:r>
          </w:p>
        </w:tc>
        <w:tc>
          <w:tcPr>
            <w:tcW w:w="6695" w:type="dxa"/>
            <w:tcBorders>
              <w:top w:val="single" w:sz="8" w:space="0" w:color="FFFFFF"/>
              <w:left w:val="single" w:sz="8" w:space="0" w:color="FFFFFF"/>
              <w:bottom w:val="nil"/>
            </w:tcBorders>
            <w:shd w:val="clear" w:color="auto" w:fill="A5D5E2"/>
            <w:vAlign w:val="center"/>
          </w:tcPr>
          <w:p w:rsidR="004C429E" w:rsidRPr="006F6A1D" w:rsidRDefault="004C429E" w:rsidP="004C429E">
            <w:pPr>
              <w:spacing w:after="0" w:line="240" w:lineRule="auto"/>
              <w:rPr>
                <w:rFonts w:ascii="Times New Roman" w:hAnsi="Times New Roman"/>
                <w:sz w:val="24"/>
                <w:szCs w:val="24"/>
              </w:rPr>
            </w:pPr>
            <w:r w:rsidRPr="006F6A1D">
              <w:rPr>
                <w:rFonts w:ascii="Times New Roman" w:hAnsi="Times New Roman"/>
                <w:sz w:val="24"/>
                <w:szCs w:val="24"/>
              </w:rPr>
              <w:t xml:space="preserve">Öğrenci </w:t>
            </w:r>
          </w:p>
        </w:tc>
      </w:tr>
      <w:tr w:rsidR="004C429E" w:rsidRPr="006F6A1D" w:rsidTr="004C429E">
        <w:trPr>
          <w:trHeight w:val="451"/>
          <w:jc w:val="center"/>
        </w:trPr>
        <w:tc>
          <w:tcPr>
            <w:tcW w:w="1421" w:type="dxa"/>
            <w:tcBorders>
              <w:bottom w:val="nil"/>
              <w:right w:val="single" w:sz="24" w:space="0" w:color="FFFFFF"/>
            </w:tcBorders>
            <w:shd w:val="clear" w:color="auto" w:fill="4BACC6"/>
            <w:vAlign w:val="center"/>
          </w:tcPr>
          <w:p w:rsidR="004C429E" w:rsidRPr="006F6A1D" w:rsidRDefault="004C429E" w:rsidP="004C429E">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4</w:t>
            </w:r>
          </w:p>
        </w:tc>
        <w:tc>
          <w:tcPr>
            <w:tcW w:w="6695" w:type="dxa"/>
            <w:tcBorders>
              <w:left w:val="single" w:sz="8" w:space="0" w:color="FFFFFF"/>
              <w:bottom w:val="nil"/>
            </w:tcBorders>
            <w:shd w:val="clear" w:color="auto" w:fill="A5D5E2"/>
            <w:vAlign w:val="center"/>
          </w:tcPr>
          <w:p w:rsidR="004C429E" w:rsidRPr="006F6A1D" w:rsidRDefault="004C429E" w:rsidP="004C429E">
            <w:pPr>
              <w:spacing w:after="0" w:line="240" w:lineRule="auto"/>
              <w:rPr>
                <w:rFonts w:ascii="Times New Roman" w:hAnsi="Times New Roman"/>
                <w:sz w:val="24"/>
                <w:szCs w:val="24"/>
              </w:rPr>
            </w:pPr>
            <w:r w:rsidRPr="006F6A1D">
              <w:rPr>
                <w:rFonts w:ascii="Times New Roman" w:hAnsi="Times New Roman"/>
                <w:sz w:val="24"/>
                <w:szCs w:val="24"/>
              </w:rPr>
              <w:t>Okul Aile Birlikleri</w:t>
            </w:r>
          </w:p>
        </w:tc>
      </w:tr>
      <w:tr w:rsidR="004C429E" w:rsidRPr="006F6A1D" w:rsidTr="004C429E">
        <w:trPr>
          <w:trHeight w:val="451"/>
          <w:jc w:val="center"/>
        </w:trPr>
        <w:tc>
          <w:tcPr>
            <w:tcW w:w="1421" w:type="dxa"/>
            <w:tcBorders>
              <w:top w:val="single" w:sz="8" w:space="0" w:color="FFFFFF"/>
              <w:bottom w:val="nil"/>
              <w:right w:val="single" w:sz="24" w:space="0" w:color="FFFFFF"/>
            </w:tcBorders>
            <w:shd w:val="clear" w:color="auto" w:fill="4BACC6"/>
            <w:vAlign w:val="center"/>
          </w:tcPr>
          <w:p w:rsidR="004C429E" w:rsidRPr="006F6A1D" w:rsidRDefault="004C429E" w:rsidP="004C429E">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5</w:t>
            </w:r>
          </w:p>
        </w:tc>
        <w:tc>
          <w:tcPr>
            <w:tcW w:w="6695" w:type="dxa"/>
            <w:tcBorders>
              <w:top w:val="single" w:sz="8" w:space="0" w:color="FFFFFF"/>
              <w:left w:val="single" w:sz="8" w:space="0" w:color="FFFFFF"/>
              <w:bottom w:val="nil"/>
            </w:tcBorders>
            <w:shd w:val="clear" w:color="auto" w:fill="A5D5E2"/>
            <w:vAlign w:val="center"/>
          </w:tcPr>
          <w:p w:rsidR="004C429E" w:rsidRPr="006F6A1D" w:rsidRDefault="004C429E" w:rsidP="004C429E">
            <w:pPr>
              <w:spacing w:after="0" w:line="240" w:lineRule="auto"/>
              <w:rPr>
                <w:rFonts w:ascii="Times New Roman" w:hAnsi="Times New Roman"/>
                <w:sz w:val="24"/>
                <w:szCs w:val="24"/>
              </w:rPr>
            </w:pPr>
            <w:r w:rsidRPr="006F6A1D">
              <w:rPr>
                <w:rFonts w:ascii="Times New Roman" w:hAnsi="Times New Roman"/>
                <w:sz w:val="24"/>
                <w:szCs w:val="24"/>
              </w:rPr>
              <w:t>Veliler</w:t>
            </w:r>
          </w:p>
        </w:tc>
      </w:tr>
      <w:tr w:rsidR="004C429E" w:rsidRPr="006F6A1D" w:rsidTr="004C429E">
        <w:trPr>
          <w:trHeight w:val="451"/>
          <w:jc w:val="center"/>
        </w:trPr>
        <w:tc>
          <w:tcPr>
            <w:tcW w:w="1421" w:type="dxa"/>
            <w:tcBorders>
              <w:bottom w:val="nil"/>
              <w:right w:val="single" w:sz="24" w:space="0" w:color="FFFFFF"/>
            </w:tcBorders>
            <w:shd w:val="clear" w:color="auto" w:fill="4BACC6"/>
            <w:vAlign w:val="center"/>
          </w:tcPr>
          <w:p w:rsidR="004C429E" w:rsidRPr="006F6A1D" w:rsidRDefault="004C429E" w:rsidP="004C429E">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6</w:t>
            </w:r>
          </w:p>
        </w:tc>
        <w:tc>
          <w:tcPr>
            <w:tcW w:w="6695" w:type="dxa"/>
            <w:tcBorders>
              <w:left w:val="single" w:sz="8" w:space="0" w:color="FFFFFF"/>
              <w:bottom w:val="nil"/>
            </w:tcBorders>
            <w:shd w:val="clear" w:color="auto" w:fill="A5D5E2"/>
            <w:vAlign w:val="center"/>
          </w:tcPr>
          <w:p w:rsidR="004C429E" w:rsidRPr="006F6A1D" w:rsidRDefault="004C429E" w:rsidP="004C429E">
            <w:pPr>
              <w:spacing w:after="0" w:line="240" w:lineRule="auto"/>
              <w:rPr>
                <w:rFonts w:ascii="Times New Roman" w:hAnsi="Times New Roman"/>
                <w:sz w:val="24"/>
                <w:szCs w:val="24"/>
              </w:rPr>
            </w:pPr>
            <w:r w:rsidRPr="006F6A1D">
              <w:rPr>
                <w:rFonts w:ascii="Times New Roman" w:hAnsi="Times New Roman"/>
                <w:sz w:val="24"/>
                <w:szCs w:val="24"/>
              </w:rPr>
              <w:t>Hizmetliler</w:t>
            </w:r>
          </w:p>
        </w:tc>
      </w:tr>
    </w:tbl>
    <w:p w:rsidR="004C429E" w:rsidRPr="006F6A1D" w:rsidRDefault="004C429E" w:rsidP="004C429E">
      <w:pPr>
        <w:jc w:val="both"/>
        <w:rPr>
          <w:rFonts w:ascii="Times New Roman" w:hAnsi="Times New Roman"/>
          <w:b/>
          <w:bCs/>
          <w:sz w:val="24"/>
          <w:szCs w:val="24"/>
        </w:rPr>
      </w:pPr>
    </w:p>
    <w:p w:rsidR="004C429E" w:rsidRPr="006F6A1D" w:rsidRDefault="004C429E" w:rsidP="004C429E">
      <w:pPr>
        <w:ind w:firstLine="708"/>
        <w:jc w:val="center"/>
        <w:rPr>
          <w:rFonts w:ascii="Times New Roman" w:hAnsi="Times New Roman"/>
          <w:b/>
          <w:bCs/>
          <w:sz w:val="24"/>
          <w:szCs w:val="24"/>
        </w:rPr>
      </w:pPr>
    </w:p>
    <w:p w:rsidR="004C429E" w:rsidRPr="006F6A1D" w:rsidRDefault="004C429E" w:rsidP="004C429E">
      <w:pPr>
        <w:ind w:firstLine="708"/>
        <w:jc w:val="center"/>
        <w:rPr>
          <w:rFonts w:ascii="Times New Roman" w:hAnsi="Times New Roman"/>
          <w:b/>
          <w:bCs/>
          <w:sz w:val="24"/>
          <w:szCs w:val="24"/>
        </w:rPr>
      </w:pPr>
    </w:p>
    <w:p w:rsidR="004C429E" w:rsidRPr="006F6A1D" w:rsidRDefault="004C429E" w:rsidP="004C429E">
      <w:pPr>
        <w:ind w:firstLine="708"/>
        <w:jc w:val="center"/>
        <w:rPr>
          <w:rFonts w:ascii="Times New Roman" w:hAnsi="Times New Roman"/>
          <w:b/>
          <w:bCs/>
          <w:sz w:val="24"/>
          <w:szCs w:val="24"/>
        </w:rPr>
      </w:pPr>
    </w:p>
    <w:p w:rsidR="004C429E" w:rsidRPr="00AD5ECA" w:rsidRDefault="004C429E" w:rsidP="004C429E">
      <w:pPr>
        <w:ind w:firstLine="708"/>
        <w:jc w:val="center"/>
        <w:rPr>
          <w:rFonts w:ascii="Times New Roman" w:hAnsi="Times New Roman"/>
          <w:b/>
          <w:bCs/>
          <w:color w:val="FF0000"/>
          <w:sz w:val="24"/>
          <w:szCs w:val="24"/>
        </w:rPr>
      </w:pPr>
      <w:r w:rsidRPr="00AD5ECA">
        <w:rPr>
          <w:rFonts w:ascii="Times New Roman" w:hAnsi="Times New Roman"/>
          <w:b/>
          <w:bCs/>
          <w:color w:val="FF0000"/>
          <w:sz w:val="24"/>
          <w:szCs w:val="24"/>
        </w:rPr>
        <w:t>Tablo 11: Mekece Ortaokulu Müdürlüğü Dış Paydaş</w:t>
      </w:r>
    </w:p>
    <w:p w:rsidR="004C429E" w:rsidRPr="006F6A1D" w:rsidRDefault="004C429E" w:rsidP="004C429E">
      <w:pPr>
        <w:jc w:val="both"/>
        <w:rPr>
          <w:rFonts w:ascii="Times New Roman" w:hAnsi="Times New Roman"/>
          <w:b/>
          <w:bCs/>
          <w:sz w:val="24"/>
          <w:szCs w:val="24"/>
        </w:rPr>
      </w:pPr>
    </w:p>
    <w:tbl>
      <w:tblPr>
        <w:tblW w:w="8311"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1455"/>
        <w:gridCol w:w="6856"/>
      </w:tblGrid>
      <w:tr w:rsidR="004C429E" w:rsidRPr="006F6A1D" w:rsidTr="004C429E">
        <w:trPr>
          <w:jc w:val="center"/>
        </w:trPr>
        <w:tc>
          <w:tcPr>
            <w:tcW w:w="1455" w:type="dxa"/>
            <w:tcBorders>
              <w:top w:val="single" w:sz="8" w:space="0" w:color="FFFFFF"/>
              <w:bottom w:val="single" w:sz="24" w:space="0" w:color="FFFFFF"/>
              <w:right w:val="single" w:sz="8" w:space="0" w:color="FFFFFF"/>
            </w:tcBorders>
            <w:shd w:val="clear" w:color="auto" w:fill="4BACC6"/>
            <w:vAlign w:val="center"/>
          </w:tcPr>
          <w:p w:rsidR="004C429E" w:rsidRPr="006F6A1D" w:rsidRDefault="004C429E" w:rsidP="004C429E">
            <w:pPr>
              <w:spacing w:after="0" w:line="240" w:lineRule="auto"/>
              <w:rPr>
                <w:rFonts w:ascii="Times New Roman" w:hAnsi="Times New Roman"/>
                <w:b/>
                <w:bCs/>
                <w:color w:val="FFFFFF"/>
                <w:sz w:val="24"/>
                <w:szCs w:val="24"/>
              </w:rPr>
            </w:pPr>
          </w:p>
          <w:p w:rsidR="004C429E" w:rsidRPr="006F6A1D" w:rsidRDefault="004C429E" w:rsidP="004C429E">
            <w:pPr>
              <w:spacing w:after="0" w:line="240" w:lineRule="auto"/>
              <w:jc w:val="center"/>
              <w:rPr>
                <w:rFonts w:ascii="Times New Roman" w:hAnsi="Times New Roman"/>
                <w:b/>
                <w:bCs/>
                <w:color w:val="FFFFFF"/>
                <w:sz w:val="24"/>
                <w:szCs w:val="24"/>
              </w:rPr>
            </w:pPr>
            <w:r w:rsidRPr="006F6A1D">
              <w:rPr>
                <w:rFonts w:ascii="Times New Roman" w:hAnsi="Times New Roman"/>
                <w:bCs/>
                <w:color w:val="FFFFFF"/>
                <w:sz w:val="24"/>
                <w:szCs w:val="24"/>
              </w:rPr>
              <w:t>SIRA NO</w:t>
            </w:r>
          </w:p>
          <w:p w:rsidR="004C429E" w:rsidRPr="006F6A1D" w:rsidRDefault="004C429E" w:rsidP="004C429E">
            <w:pPr>
              <w:spacing w:after="0" w:line="240" w:lineRule="auto"/>
              <w:rPr>
                <w:rFonts w:ascii="Times New Roman" w:hAnsi="Times New Roman"/>
                <w:b/>
                <w:bCs/>
                <w:color w:val="FFFFFF"/>
                <w:sz w:val="24"/>
                <w:szCs w:val="24"/>
              </w:rPr>
            </w:pPr>
          </w:p>
        </w:tc>
        <w:tc>
          <w:tcPr>
            <w:tcW w:w="6856" w:type="dxa"/>
            <w:tcBorders>
              <w:top w:val="single" w:sz="8" w:space="0" w:color="FFFFFF"/>
              <w:left w:val="single" w:sz="8" w:space="0" w:color="FFFFFF"/>
              <w:bottom w:val="single" w:sz="24" w:space="0" w:color="FFFFFF"/>
            </w:tcBorders>
            <w:shd w:val="clear" w:color="auto" w:fill="4BACC6"/>
            <w:vAlign w:val="center"/>
          </w:tcPr>
          <w:p w:rsidR="004C429E" w:rsidRPr="006F6A1D" w:rsidRDefault="004C429E" w:rsidP="004C429E">
            <w:pPr>
              <w:spacing w:after="0" w:line="240" w:lineRule="auto"/>
              <w:rPr>
                <w:rFonts w:ascii="Times New Roman" w:hAnsi="Times New Roman"/>
                <w:b/>
                <w:bCs/>
                <w:color w:val="FFFFFF"/>
                <w:sz w:val="24"/>
                <w:szCs w:val="24"/>
              </w:rPr>
            </w:pPr>
            <w:r w:rsidRPr="006F6A1D">
              <w:rPr>
                <w:rFonts w:ascii="Times New Roman" w:hAnsi="Times New Roman"/>
                <w:bCs/>
                <w:color w:val="FFFFFF"/>
                <w:sz w:val="24"/>
                <w:szCs w:val="24"/>
              </w:rPr>
              <w:t>PAYDAŞLAR</w:t>
            </w:r>
          </w:p>
        </w:tc>
      </w:tr>
      <w:tr w:rsidR="004C429E" w:rsidRPr="006F6A1D" w:rsidTr="004C429E">
        <w:trPr>
          <w:jc w:val="center"/>
        </w:trPr>
        <w:tc>
          <w:tcPr>
            <w:tcW w:w="1455" w:type="dxa"/>
            <w:tcBorders>
              <w:top w:val="single" w:sz="8" w:space="0" w:color="FFFFFF"/>
              <w:bottom w:val="nil"/>
              <w:right w:val="single" w:sz="24" w:space="0" w:color="FFFFFF"/>
            </w:tcBorders>
            <w:shd w:val="clear" w:color="auto" w:fill="4BACC6"/>
          </w:tcPr>
          <w:p w:rsidR="004C429E" w:rsidRPr="006F6A1D" w:rsidRDefault="004C429E" w:rsidP="004C429E">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1</w:t>
            </w:r>
          </w:p>
        </w:tc>
        <w:tc>
          <w:tcPr>
            <w:tcW w:w="6856" w:type="dxa"/>
            <w:tcBorders>
              <w:top w:val="single" w:sz="8" w:space="0" w:color="FFFFFF"/>
              <w:left w:val="single" w:sz="8" w:space="0" w:color="FFFFFF"/>
              <w:bottom w:val="nil"/>
            </w:tcBorders>
            <w:shd w:val="clear" w:color="auto" w:fill="A5D5E2"/>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Milli Eğitim Bakanlığı</w:t>
            </w:r>
          </w:p>
        </w:tc>
      </w:tr>
      <w:tr w:rsidR="004C429E" w:rsidRPr="006F6A1D" w:rsidTr="004C429E">
        <w:trPr>
          <w:jc w:val="center"/>
        </w:trPr>
        <w:tc>
          <w:tcPr>
            <w:tcW w:w="1455" w:type="dxa"/>
            <w:tcBorders>
              <w:bottom w:val="nil"/>
              <w:right w:val="single" w:sz="24" w:space="0" w:color="FFFFFF"/>
            </w:tcBorders>
            <w:shd w:val="clear" w:color="auto" w:fill="4BACC6"/>
          </w:tcPr>
          <w:p w:rsidR="004C429E" w:rsidRPr="006F6A1D" w:rsidRDefault="004C429E" w:rsidP="004C429E">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2</w:t>
            </w:r>
          </w:p>
        </w:tc>
        <w:tc>
          <w:tcPr>
            <w:tcW w:w="6856" w:type="dxa"/>
            <w:tcBorders>
              <w:left w:val="single" w:sz="8" w:space="0" w:color="FFFFFF"/>
              <w:bottom w:val="nil"/>
            </w:tcBorders>
            <w:shd w:val="clear" w:color="auto" w:fill="A5D5E2"/>
          </w:tcPr>
          <w:p w:rsidR="004C429E" w:rsidRPr="006F6A1D" w:rsidRDefault="004C429E" w:rsidP="004C429E">
            <w:pPr>
              <w:spacing w:after="0" w:line="240" w:lineRule="auto"/>
              <w:jc w:val="both"/>
              <w:rPr>
                <w:rFonts w:ascii="Times New Roman" w:hAnsi="Times New Roman"/>
                <w:sz w:val="24"/>
                <w:szCs w:val="24"/>
              </w:rPr>
            </w:pPr>
            <w:r>
              <w:rPr>
                <w:rFonts w:ascii="Times New Roman" w:hAnsi="Times New Roman"/>
                <w:sz w:val="24"/>
                <w:szCs w:val="24"/>
              </w:rPr>
              <w:t>Sakarya</w:t>
            </w:r>
            <w:r w:rsidRPr="006F6A1D">
              <w:rPr>
                <w:rFonts w:ascii="Times New Roman" w:hAnsi="Times New Roman"/>
                <w:sz w:val="24"/>
                <w:szCs w:val="24"/>
              </w:rPr>
              <w:t xml:space="preserve"> Valiliği</w:t>
            </w:r>
          </w:p>
        </w:tc>
      </w:tr>
      <w:tr w:rsidR="004C429E" w:rsidRPr="006F6A1D" w:rsidTr="004C429E">
        <w:trPr>
          <w:jc w:val="center"/>
        </w:trPr>
        <w:tc>
          <w:tcPr>
            <w:tcW w:w="1455" w:type="dxa"/>
            <w:tcBorders>
              <w:top w:val="single" w:sz="8" w:space="0" w:color="FFFFFF"/>
              <w:bottom w:val="nil"/>
              <w:right w:val="single" w:sz="24" w:space="0" w:color="FFFFFF"/>
            </w:tcBorders>
            <w:shd w:val="clear" w:color="auto" w:fill="4BACC6"/>
          </w:tcPr>
          <w:p w:rsidR="004C429E" w:rsidRPr="006F6A1D" w:rsidRDefault="004C429E" w:rsidP="004C429E">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3</w:t>
            </w:r>
          </w:p>
        </w:tc>
        <w:tc>
          <w:tcPr>
            <w:tcW w:w="6856" w:type="dxa"/>
            <w:tcBorders>
              <w:top w:val="single" w:sz="8" w:space="0" w:color="FFFFFF"/>
              <w:left w:val="single" w:sz="8" w:space="0" w:color="FFFFFF"/>
              <w:bottom w:val="nil"/>
            </w:tcBorders>
            <w:shd w:val="clear" w:color="auto" w:fill="A5D5E2"/>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İl Milli Eğitim Müdürlüğü</w:t>
            </w:r>
          </w:p>
        </w:tc>
      </w:tr>
      <w:tr w:rsidR="004C429E" w:rsidRPr="006F6A1D" w:rsidTr="004C429E">
        <w:trPr>
          <w:jc w:val="center"/>
        </w:trPr>
        <w:tc>
          <w:tcPr>
            <w:tcW w:w="1455" w:type="dxa"/>
            <w:tcBorders>
              <w:bottom w:val="nil"/>
              <w:right w:val="single" w:sz="24" w:space="0" w:color="FFFFFF"/>
            </w:tcBorders>
            <w:shd w:val="clear" w:color="auto" w:fill="4BACC6"/>
          </w:tcPr>
          <w:p w:rsidR="004C429E" w:rsidRPr="006F6A1D" w:rsidRDefault="004C429E" w:rsidP="004C429E">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4</w:t>
            </w:r>
          </w:p>
        </w:tc>
        <w:tc>
          <w:tcPr>
            <w:tcW w:w="6856" w:type="dxa"/>
            <w:tcBorders>
              <w:left w:val="single" w:sz="8" w:space="0" w:color="FFFFFF"/>
              <w:bottom w:val="nil"/>
            </w:tcBorders>
            <w:shd w:val="clear" w:color="auto" w:fill="A5D5E2"/>
          </w:tcPr>
          <w:p w:rsidR="004C429E" w:rsidRPr="006F6A1D" w:rsidRDefault="004C429E" w:rsidP="004C429E">
            <w:pPr>
              <w:spacing w:after="0" w:line="240" w:lineRule="auto"/>
              <w:jc w:val="both"/>
              <w:rPr>
                <w:rFonts w:ascii="Times New Roman" w:hAnsi="Times New Roman"/>
                <w:sz w:val="24"/>
                <w:szCs w:val="24"/>
              </w:rPr>
            </w:pPr>
            <w:r>
              <w:rPr>
                <w:rFonts w:ascii="Times New Roman" w:hAnsi="Times New Roman"/>
                <w:sz w:val="24"/>
                <w:szCs w:val="24"/>
              </w:rPr>
              <w:t>Pamukova</w:t>
            </w:r>
            <w:r w:rsidRPr="006F6A1D">
              <w:rPr>
                <w:rFonts w:ascii="Times New Roman" w:hAnsi="Times New Roman"/>
                <w:sz w:val="24"/>
                <w:szCs w:val="24"/>
              </w:rPr>
              <w:t xml:space="preserve"> Kaymakamlığı</w:t>
            </w:r>
          </w:p>
        </w:tc>
      </w:tr>
      <w:tr w:rsidR="004C429E" w:rsidRPr="006F6A1D" w:rsidTr="004C429E">
        <w:trPr>
          <w:jc w:val="center"/>
        </w:trPr>
        <w:tc>
          <w:tcPr>
            <w:tcW w:w="1455" w:type="dxa"/>
            <w:tcBorders>
              <w:top w:val="single" w:sz="8" w:space="0" w:color="FFFFFF"/>
              <w:bottom w:val="nil"/>
              <w:right w:val="single" w:sz="24" w:space="0" w:color="FFFFFF"/>
            </w:tcBorders>
            <w:shd w:val="clear" w:color="auto" w:fill="4BACC6"/>
          </w:tcPr>
          <w:p w:rsidR="004C429E" w:rsidRPr="006F6A1D" w:rsidRDefault="004C429E" w:rsidP="004C429E">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5</w:t>
            </w:r>
          </w:p>
        </w:tc>
        <w:tc>
          <w:tcPr>
            <w:tcW w:w="6856" w:type="dxa"/>
            <w:tcBorders>
              <w:top w:val="single" w:sz="8" w:space="0" w:color="FFFFFF"/>
              <w:left w:val="single" w:sz="8" w:space="0" w:color="FFFFFF"/>
              <w:bottom w:val="nil"/>
            </w:tcBorders>
            <w:shd w:val="clear" w:color="auto" w:fill="A5D5E2"/>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İlçe Milli Eğitim Müdürlüğü</w:t>
            </w:r>
          </w:p>
        </w:tc>
      </w:tr>
      <w:tr w:rsidR="004C429E" w:rsidRPr="006F6A1D" w:rsidTr="004C429E">
        <w:trPr>
          <w:jc w:val="center"/>
        </w:trPr>
        <w:tc>
          <w:tcPr>
            <w:tcW w:w="1455" w:type="dxa"/>
            <w:tcBorders>
              <w:bottom w:val="nil"/>
              <w:right w:val="single" w:sz="24" w:space="0" w:color="FFFFFF"/>
            </w:tcBorders>
            <w:shd w:val="clear" w:color="auto" w:fill="4BACC6"/>
          </w:tcPr>
          <w:p w:rsidR="004C429E" w:rsidRPr="006F6A1D" w:rsidRDefault="004C429E" w:rsidP="004C429E">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6</w:t>
            </w:r>
          </w:p>
        </w:tc>
        <w:tc>
          <w:tcPr>
            <w:tcW w:w="6856" w:type="dxa"/>
            <w:tcBorders>
              <w:left w:val="single" w:sz="8" w:space="0" w:color="FFFFFF"/>
              <w:bottom w:val="nil"/>
            </w:tcBorders>
            <w:shd w:val="clear" w:color="auto" w:fill="A5D5E2"/>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 xml:space="preserve">Dernekler </w:t>
            </w:r>
          </w:p>
        </w:tc>
      </w:tr>
      <w:tr w:rsidR="004C429E" w:rsidRPr="006F6A1D" w:rsidTr="004C429E">
        <w:trPr>
          <w:jc w:val="center"/>
        </w:trPr>
        <w:tc>
          <w:tcPr>
            <w:tcW w:w="1455" w:type="dxa"/>
            <w:tcBorders>
              <w:top w:val="single" w:sz="8" w:space="0" w:color="FFFFFF"/>
              <w:bottom w:val="nil"/>
              <w:right w:val="single" w:sz="24" w:space="0" w:color="FFFFFF"/>
            </w:tcBorders>
            <w:shd w:val="clear" w:color="auto" w:fill="4BACC6"/>
          </w:tcPr>
          <w:p w:rsidR="004C429E" w:rsidRPr="006F6A1D" w:rsidRDefault="004C429E" w:rsidP="004C429E">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7</w:t>
            </w:r>
          </w:p>
        </w:tc>
        <w:tc>
          <w:tcPr>
            <w:tcW w:w="6856" w:type="dxa"/>
            <w:tcBorders>
              <w:top w:val="single" w:sz="8" w:space="0" w:color="FFFFFF"/>
              <w:left w:val="single" w:sz="8" w:space="0" w:color="FFFFFF"/>
              <w:bottom w:val="nil"/>
            </w:tcBorders>
            <w:shd w:val="clear" w:color="auto" w:fill="A5D5E2"/>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Resmi Okullar</w:t>
            </w:r>
          </w:p>
        </w:tc>
      </w:tr>
      <w:tr w:rsidR="004C429E" w:rsidRPr="006F6A1D" w:rsidTr="004C429E">
        <w:trPr>
          <w:jc w:val="center"/>
        </w:trPr>
        <w:tc>
          <w:tcPr>
            <w:tcW w:w="1455" w:type="dxa"/>
            <w:tcBorders>
              <w:bottom w:val="nil"/>
              <w:right w:val="single" w:sz="24" w:space="0" w:color="FFFFFF"/>
            </w:tcBorders>
            <w:shd w:val="clear" w:color="auto" w:fill="4BACC6"/>
          </w:tcPr>
          <w:p w:rsidR="004C429E" w:rsidRPr="006F6A1D" w:rsidRDefault="004C429E" w:rsidP="004C429E">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8</w:t>
            </w:r>
          </w:p>
        </w:tc>
        <w:tc>
          <w:tcPr>
            <w:tcW w:w="6856" w:type="dxa"/>
            <w:tcBorders>
              <w:left w:val="single" w:sz="8" w:space="0" w:color="FFFFFF"/>
              <w:bottom w:val="nil"/>
            </w:tcBorders>
            <w:shd w:val="clear" w:color="auto" w:fill="A5D5E2"/>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Veliler</w:t>
            </w:r>
          </w:p>
        </w:tc>
      </w:tr>
      <w:tr w:rsidR="004C429E" w:rsidRPr="006F6A1D" w:rsidTr="004C429E">
        <w:trPr>
          <w:jc w:val="center"/>
        </w:trPr>
        <w:tc>
          <w:tcPr>
            <w:tcW w:w="1455" w:type="dxa"/>
            <w:tcBorders>
              <w:top w:val="single" w:sz="8" w:space="0" w:color="FFFFFF"/>
              <w:bottom w:val="nil"/>
              <w:right w:val="single" w:sz="24" w:space="0" w:color="FFFFFF"/>
            </w:tcBorders>
            <w:shd w:val="clear" w:color="auto" w:fill="4BACC6"/>
          </w:tcPr>
          <w:p w:rsidR="004C429E" w:rsidRPr="006F6A1D" w:rsidRDefault="004C429E" w:rsidP="004C429E">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9</w:t>
            </w:r>
          </w:p>
        </w:tc>
        <w:tc>
          <w:tcPr>
            <w:tcW w:w="6856" w:type="dxa"/>
            <w:tcBorders>
              <w:top w:val="single" w:sz="8" w:space="0" w:color="FFFFFF"/>
              <w:left w:val="single" w:sz="8" w:space="0" w:color="FFFFFF"/>
              <w:bottom w:val="nil"/>
            </w:tcBorders>
            <w:shd w:val="clear" w:color="auto" w:fill="A5D5E2"/>
          </w:tcPr>
          <w:p w:rsidR="004C429E" w:rsidRPr="006F6A1D" w:rsidRDefault="004C429E" w:rsidP="004C429E">
            <w:pPr>
              <w:spacing w:after="0" w:line="240" w:lineRule="auto"/>
              <w:jc w:val="both"/>
              <w:rPr>
                <w:rFonts w:ascii="Times New Roman" w:hAnsi="Times New Roman"/>
                <w:sz w:val="24"/>
                <w:szCs w:val="24"/>
              </w:rPr>
            </w:pPr>
            <w:r>
              <w:rPr>
                <w:rFonts w:ascii="Times New Roman" w:hAnsi="Times New Roman"/>
                <w:sz w:val="24"/>
                <w:szCs w:val="24"/>
              </w:rPr>
              <w:t>Erenler Rehberlik ve Araştırma Merkezi</w:t>
            </w:r>
            <w:r w:rsidRPr="006F6A1D">
              <w:rPr>
                <w:rFonts w:ascii="Times New Roman" w:hAnsi="Times New Roman"/>
                <w:sz w:val="24"/>
                <w:szCs w:val="24"/>
              </w:rPr>
              <w:t xml:space="preserve"> </w:t>
            </w:r>
          </w:p>
        </w:tc>
      </w:tr>
      <w:tr w:rsidR="004C429E" w:rsidRPr="006F6A1D" w:rsidTr="004C429E">
        <w:trPr>
          <w:jc w:val="center"/>
        </w:trPr>
        <w:tc>
          <w:tcPr>
            <w:tcW w:w="1455" w:type="dxa"/>
            <w:tcBorders>
              <w:bottom w:val="nil"/>
              <w:right w:val="single" w:sz="24" w:space="0" w:color="FFFFFF"/>
            </w:tcBorders>
            <w:shd w:val="clear" w:color="auto" w:fill="4BACC6"/>
          </w:tcPr>
          <w:p w:rsidR="004C429E" w:rsidRPr="006F6A1D" w:rsidRDefault="004C429E" w:rsidP="004C429E">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10</w:t>
            </w:r>
          </w:p>
        </w:tc>
        <w:tc>
          <w:tcPr>
            <w:tcW w:w="6856" w:type="dxa"/>
            <w:tcBorders>
              <w:left w:val="single" w:sz="8" w:space="0" w:color="FFFFFF"/>
              <w:bottom w:val="nil"/>
            </w:tcBorders>
            <w:shd w:val="clear" w:color="auto" w:fill="A5D5E2"/>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İlçe Müftülüğü</w:t>
            </w:r>
          </w:p>
        </w:tc>
      </w:tr>
      <w:tr w:rsidR="004C429E" w:rsidRPr="006F6A1D" w:rsidTr="004C429E">
        <w:trPr>
          <w:jc w:val="center"/>
        </w:trPr>
        <w:tc>
          <w:tcPr>
            <w:tcW w:w="1455" w:type="dxa"/>
            <w:tcBorders>
              <w:top w:val="single" w:sz="8" w:space="0" w:color="FFFFFF"/>
              <w:bottom w:val="nil"/>
              <w:right w:val="single" w:sz="24" w:space="0" w:color="FFFFFF"/>
            </w:tcBorders>
            <w:shd w:val="clear" w:color="auto" w:fill="4BACC6"/>
          </w:tcPr>
          <w:p w:rsidR="004C429E" w:rsidRPr="006F6A1D" w:rsidRDefault="004C429E" w:rsidP="004C429E">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11</w:t>
            </w:r>
          </w:p>
        </w:tc>
        <w:tc>
          <w:tcPr>
            <w:tcW w:w="6856" w:type="dxa"/>
            <w:tcBorders>
              <w:top w:val="single" w:sz="8" w:space="0" w:color="FFFFFF"/>
              <w:left w:val="single" w:sz="8" w:space="0" w:color="FFFFFF"/>
              <w:bottom w:val="nil"/>
            </w:tcBorders>
            <w:shd w:val="clear" w:color="auto" w:fill="A5D5E2"/>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Eğitim Sendikaları</w:t>
            </w:r>
          </w:p>
        </w:tc>
      </w:tr>
      <w:tr w:rsidR="004C429E" w:rsidRPr="006F6A1D" w:rsidTr="004C429E">
        <w:trPr>
          <w:jc w:val="center"/>
        </w:trPr>
        <w:tc>
          <w:tcPr>
            <w:tcW w:w="1455" w:type="dxa"/>
            <w:tcBorders>
              <w:bottom w:val="nil"/>
              <w:right w:val="single" w:sz="24" w:space="0" w:color="FFFFFF"/>
            </w:tcBorders>
            <w:shd w:val="clear" w:color="auto" w:fill="4BACC6"/>
          </w:tcPr>
          <w:p w:rsidR="004C429E" w:rsidRPr="006F6A1D" w:rsidRDefault="004C429E" w:rsidP="004C429E">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12</w:t>
            </w:r>
          </w:p>
        </w:tc>
        <w:tc>
          <w:tcPr>
            <w:tcW w:w="6856" w:type="dxa"/>
            <w:tcBorders>
              <w:left w:val="single" w:sz="8" w:space="0" w:color="FFFFFF"/>
              <w:bottom w:val="nil"/>
            </w:tcBorders>
            <w:shd w:val="clear" w:color="auto" w:fill="A5D5E2"/>
          </w:tcPr>
          <w:p w:rsidR="004C429E" w:rsidRPr="006F6A1D" w:rsidRDefault="004C429E" w:rsidP="004C429E">
            <w:pPr>
              <w:spacing w:after="0" w:line="240" w:lineRule="auto"/>
              <w:jc w:val="both"/>
              <w:rPr>
                <w:rFonts w:ascii="Times New Roman" w:hAnsi="Times New Roman"/>
                <w:sz w:val="24"/>
                <w:szCs w:val="24"/>
              </w:rPr>
            </w:pPr>
            <w:r>
              <w:rPr>
                <w:rFonts w:ascii="Times New Roman" w:hAnsi="Times New Roman"/>
                <w:sz w:val="24"/>
                <w:szCs w:val="24"/>
              </w:rPr>
              <w:t>Pamukova</w:t>
            </w:r>
            <w:r w:rsidRPr="006F6A1D">
              <w:rPr>
                <w:rFonts w:ascii="Times New Roman" w:hAnsi="Times New Roman"/>
                <w:sz w:val="24"/>
                <w:szCs w:val="24"/>
              </w:rPr>
              <w:t xml:space="preserve"> Meslek Yüksek Okulu</w:t>
            </w:r>
          </w:p>
        </w:tc>
      </w:tr>
      <w:tr w:rsidR="004C429E" w:rsidRPr="006F6A1D" w:rsidTr="004C429E">
        <w:trPr>
          <w:jc w:val="center"/>
        </w:trPr>
        <w:tc>
          <w:tcPr>
            <w:tcW w:w="1455" w:type="dxa"/>
            <w:tcBorders>
              <w:top w:val="single" w:sz="8" w:space="0" w:color="FFFFFF"/>
              <w:bottom w:val="nil"/>
              <w:right w:val="single" w:sz="24" w:space="0" w:color="FFFFFF"/>
            </w:tcBorders>
            <w:shd w:val="clear" w:color="auto" w:fill="4BACC6"/>
          </w:tcPr>
          <w:p w:rsidR="004C429E" w:rsidRPr="006F6A1D" w:rsidRDefault="004C429E" w:rsidP="004C429E">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13</w:t>
            </w:r>
          </w:p>
        </w:tc>
        <w:tc>
          <w:tcPr>
            <w:tcW w:w="6856" w:type="dxa"/>
            <w:tcBorders>
              <w:top w:val="single" w:sz="8" w:space="0" w:color="FFFFFF"/>
              <w:left w:val="single" w:sz="8" w:space="0" w:color="FFFFFF"/>
              <w:bottom w:val="nil"/>
            </w:tcBorders>
            <w:shd w:val="clear" w:color="auto" w:fill="A5D5E2"/>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Özel İdare</w:t>
            </w:r>
          </w:p>
        </w:tc>
      </w:tr>
      <w:tr w:rsidR="004C429E" w:rsidRPr="006F6A1D" w:rsidTr="004C429E">
        <w:trPr>
          <w:jc w:val="center"/>
        </w:trPr>
        <w:tc>
          <w:tcPr>
            <w:tcW w:w="1455" w:type="dxa"/>
            <w:tcBorders>
              <w:bottom w:val="nil"/>
              <w:right w:val="single" w:sz="24" w:space="0" w:color="FFFFFF"/>
            </w:tcBorders>
            <w:shd w:val="clear" w:color="auto" w:fill="4BACC6"/>
          </w:tcPr>
          <w:p w:rsidR="004C429E" w:rsidRPr="006F6A1D" w:rsidRDefault="004C429E" w:rsidP="004C429E">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14</w:t>
            </w:r>
          </w:p>
        </w:tc>
        <w:tc>
          <w:tcPr>
            <w:tcW w:w="6856" w:type="dxa"/>
            <w:tcBorders>
              <w:left w:val="single" w:sz="8" w:space="0" w:color="FFFFFF"/>
              <w:bottom w:val="nil"/>
            </w:tcBorders>
            <w:shd w:val="clear" w:color="auto" w:fill="A5D5E2"/>
          </w:tcPr>
          <w:p w:rsidR="004C429E" w:rsidRPr="006F6A1D" w:rsidRDefault="004C429E" w:rsidP="004C429E">
            <w:pPr>
              <w:spacing w:after="0" w:line="240" w:lineRule="auto"/>
              <w:jc w:val="both"/>
              <w:rPr>
                <w:rFonts w:ascii="Times New Roman" w:hAnsi="Times New Roman"/>
                <w:sz w:val="24"/>
                <w:szCs w:val="24"/>
              </w:rPr>
            </w:pPr>
            <w:r>
              <w:rPr>
                <w:rFonts w:ascii="Times New Roman" w:hAnsi="Times New Roman"/>
                <w:sz w:val="24"/>
                <w:szCs w:val="24"/>
              </w:rPr>
              <w:t xml:space="preserve">Pamukova </w:t>
            </w:r>
            <w:r w:rsidRPr="006F6A1D">
              <w:rPr>
                <w:rFonts w:ascii="Times New Roman" w:hAnsi="Times New Roman"/>
                <w:sz w:val="24"/>
                <w:szCs w:val="24"/>
              </w:rPr>
              <w:t xml:space="preserve"> Belediyesi</w:t>
            </w:r>
          </w:p>
        </w:tc>
      </w:tr>
      <w:tr w:rsidR="004C429E" w:rsidRPr="006F6A1D" w:rsidTr="004C429E">
        <w:trPr>
          <w:jc w:val="center"/>
        </w:trPr>
        <w:tc>
          <w:tcPr>
            <w:tcW w:w="1455" w:type="dxa"/>
            <w:tcBorders>
              <w:top w:val="single" w:sz="8" w:space="0" w:color="FFFFFF"/>
              <w:bottom w:val="nil"/>
              <w:right w:val="single" w:sz="24" w:space="0" w:color="FFFFFF"/>
            </w:tcBorders>
            <w:shd w:val="clear" w:color="auto" w:fill="4BACC6"/>
          </w:tcPr>
          <w:p w:rsidR="004C429E" w:rsidRPr="006F6A1D" w:rsidRDefault="004C429E" w:rsidP="004C429E">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15</w:t>
            </w:r>
          </w:p>
        </w:tc>
        <w:tc>
          <w:tcPr>
            <w:tcW w:w="6856" w:type="dxa"/>
            <w:tcBorders>
              <w:top w:val="single" w:sz="8" w:space="0" w:color="FFFFFF"/>
              <w:left w:val="single" w:sz="8" w:space="0" w:color="FFFFFF"/>
              <w:bottom w:val="nil"/>
            </w:tcBorders>
            <w:shd w:val="clear" w:color="auto" w:fill="A5D5E2"/>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İlçe Emniyet Müdürlüğü</w:t>
            </w:r>
          </w:p>
        </w:tc>
      </w:tr>
      <w:tr w:rsidR="004C429E" w:rsidRPr="006F6A1D" w:rsidTr="004C429E">
        <w:trPr>
          <w:jc w:val="center"/>
        </w:trPr>
        <w:tc>
          <w:tcPr>
            <w:tcW w:w="1455" w:type="dxa"/>
            <w:tcBorders>
              <w:bottom w:val="nil"/>
              <w:right w:val="single" w:sz="24" w:space="0" w:color="FFFFFF"/>
            </w:tcBorders>
            <w:shd w:val="clear" w:color="auto" w:fill="4BACC6"/>
          </w:tcPr>
          <w:p w:rsidR="004C429E" w:rsidRPr="006F6A1D" w:rsidRDefault="004C429E" w:rsidP="004C429E">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16</w:t>
            </w:r>
          </w:p>
        </w:tc>
        <w:tc>
          <w:tcPr>
            <w:tcW w:w="6856" w:type="dxa"/>
            <w:tcBorders>
              <w:left w:val="single" w:sz="8" w:space="0" w:color="FFFFFF"/>
              <w:bottom w:val="nil"/>
            </w:tcBorders>
            <w:shd w:val="clear" w:color="auto" w:fill="A5D5E2"/>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Özel Sektör</w:t>
            </w:r>
          </w:p>
        </w:tc>
      </w:tr>
      <w:tr w:rsidR="004C429E" w:rsidRPr="006F6A1D" w:rsidTr="004C429E">
        <w:trPr>
          <w:jc w:val="center"/>
        </w:trPr>
        <w:tc>
          <w:tcPr>
            <w:tcW w:w="1455" w:type="dxa"/>
            <w:tcBorders>
              <w:top w:val="single" w:sz="8" w:space="0" w:color="FFFFFF"/>
              <w:bottom w:val="nil"/>
              <w:right w:val="single" w:sz="24" w:space="0" w:color="FFFFFF"/>
            </w:tcBorders>
            <w:shd w:val="clear" w:color="auto" w:fill="4BACC6"/>
          </w:tcPr>
          <w:p w:rsidR="004C429E" w:rsidRPr="006F6A1D" w:rsidRDefault="004C429E" w:rsidP="004C429E">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17</w:t>
            </w:r>
          </w:p>
        </w:tc>
        <w:tc>
          <w:tcPr>
            <w:tcW w:w="6856" w:type="dxa"/>
            <w:tcBorders>
              <w:top w:val="single" w:sz="8" w:space="0" w:color="FFFFFF"/>
              <w:left w:val="single" w:sz="8" w:space="0" w:color="FFFFFF"/>
              <w:bottom w:val="nil"/>
            </w:tcBorders>
            <w:shd w:val="clear" w:color="auto" w:fill="A5D5E2"/>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Sosyal Hizmetler Müdürlüğü</w:t>
            </w:r>
          </w:p>
        </w:tc>
      </w:tr>
      <w:tr w:rsidR="004C429E" w:rsidRPr="006F6A1D" w:rsidTr="004C429E">
        <w:trPr>
          <w:jc w:val="center"/>
        </w:trPr>
        <w:tc>
          <w:tcPr>
            <w:tcW w:w="1455" w:type="dxa"/>
            <w:tcBorders>
              <w:bottom w:val="nil"/>
              <w:right w:val="single" w:sz="24" w:space="0" w:color="FFFFFF"/>
            </w:tcBorders>
            <w:shd w:val="clear" w:color="auto" w:fill="4BACC6"/>
          </w:tcPr>
          <w:p w:rsidR="004C429E" w:rsidRPr="006F6A1D" w:rsidRDefault="004C429E" w:rsidP="004C429E">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lastRenderedPageBreak/>
              <w:t>18</w:t>
            </w:r>
          </w:p>
        </w:tc>
        <w:tc>
          <w:tcPr>
            <w:tcW w:w="6856" w:type="dxa"/>
            <w:tcBorders>
              <w:left w:val="single" w:sz="8" w:space="0" w:color="FFFFFF"/>
              <w:bottom w:val="nil"/>
            </w:tcBorders>
            <w:shd w:val="clear" w:color="auto" w:fill="A5D5E2"/>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Sağlık Kuruluşları</w:t>
            </w:r>
          </w:p>
        </w:tc>
      </w:tr>
      <w:tr w:rsidR="004C429E" w:rsidRPr="006F6A1D" w:rsidTr="004C429E">
        <w:trPr>
          <w:jc w:val="center"/>
        </w:trPr>
        <w:tc>
          <w:tcPr>
            <w:tcW w:w="1455" w:type="dxa"/>
            <w:tcBorders>
              <w:top w:val="single" w:sz="8" w:space="0" w:color="FFFFFF"/>
              <w:bottom w:val="nil"/>
              <w:right w:val="single" w:sz="24" w:space="0" w:color="FFFFFF"/>
            </w:tcBorders>
            <w:shd w:val="clear" w:color="auto" w:fill="4BACC6"/>
          </w:tcPr>
          <w:p w:rsidR="004C429E" w:rsidRPr="006F6A1D" w:rsidRDefault="004C429E" w:rsidP="004C429E">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20</w:t>
            </w:r>
          </w:p>
        </w:tc>
        <w:tc>
          <w:tcPr>
            <w:tcW w:w="6856" w:type="dxa"/>
            <w:tcBorders>
              <w:top w:val="single" w:sz="8" w:space="0" w:color="FFFFFF"/>
              <w:left w:val="single" w:sz="8" w:space="0" w:color="FFFFFF"/>
              <w:bottom w:val="nil"/>
            </w:tcBorders>
            <w:shd w:val="clear" w:color="auto" w:fill="A5D5E2"/>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Bankalar</w:t>
            </w:r>
          </w:p>
        </w:tc>
      </w:tr>
      <w:tr w:rsidR="004C429E" w:rsidRPr="006F6A1D" w:rsidTr="004C429E">
        <w:trPr>
          <w:jc w:val="center"/>
        </w:trPr>
        <w:tc>
          <w:tcPr>
            <w:tcW w:w="1455" w:type="dxa"/>
            <w:tcBorders>
              <w:bottom w:val="nil"/>
              <w:right w:val="single" w:sz="24" w:space="0" w:color="FFFFFF"/>
            </w:tcBorders>
            <w:shd w:val="clear" w:color="auto" w:fill="4BACC6"/>
          </w:tcPr>
          <w:p w:rsidR="004C429E" w:rsidRPr="006F6A1D" w:rsidRDefault="004C429E" w:rsidP="004C429E">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21</w:t>
            </w:r>
          </w:p>
        </w:tc>
        <w:tc>
          <w:tcPr>
            <w:tcW w:w="6856" w:type="dxa"/>
            <w:tcBorders>
              <w:left w:val="single" w:sz="8" w:space="0" w:color="FFFFFF"/>
              <w:bottom w:val="nil"/>
            </w:tcBorders>
            <w:shd w:val="clear" w:color="auto" w:fill="A5D5E2"/>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Hayırseverler</w:t>
            </w:r>
          </w:p>
        </w:tc>
      </w:tr>
      <w:tr w:rsidR="004C429E" w:rsidRPr="006F6A1D" w:rsidTr="004C429E">
        <w:trPr>
          <w:jc w:val="center"/>
        </w:trPr>
        <w:tc>
          <w:tcPr>
            <w:tcW w:w="1455" w:type="dxa"/>
            <w:tcBorders>
              <w:top w:val="single" w:sz="8" w:space="0" w:color="FFFFFF"/>
              <w:bottom w:val="nil"/>
              <w:right w:val="single" w:sz="24" w:space="0" w:color="FFFFFF"/>
            </w:tcBorders>
            <w:shd w:val="clear" w:color="auto" w:fill="4BACC6"/>
          </w:tcPr>
          <w:p w:rsidR="004C429E" w:rsidRPr="006F6A1D" w:rsidRDefault="004C429E" w:rsidP="004C429E">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22</w:t>
            </w:r>
          </w:p>
        </w:tc>
        <w:tc>
          <w:tcPr>
            <w:tcW w:w="6856" w:type="dxa"/>
            <w:tcBorders>
              <w:top w:val="single" w:sz="8" w:space="0" w:color="FFFFFF"/>
              <w:left w:val="single" w:sz="8" w:space="0" w:color="FFFFFF"/>
              <w:bottom w:val="nil"/>
            </w:tcBorders>
            <w:shd w:val="clear" w:color="auto" w:fill="A5D5E2"/>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Sivil Toplum Örgütleri</w:t>
            </w:r>
          </w:p>
        </w:tc>
      </w:tr>
      <w:tr w:rsidR="004C429E" w:rsidRPr="006F6A1D" w:rsidTr="004C429E">
        <w:trPr>
          <w:jc w:val="center"/>
        </w:trPr>
        <w:tc>
          <w:tcPr>
            <w:tcW w:w="1455" w:type="dxa"/>
            <w:tcBorders>
              <w:bottom w:val="nil"/>
              <w:right w:val="single" w:sz="24" w:space="0" w:color="FFFFFF"/>
            </w:tcBorders>
            <w:shd w:val="clear" w:color="auto" w:fill="4BACC6"/>
          </w:tcPr>
          <w:p w:rsidR="004C429E" w:rsidRPr="006F6A1D" w:rsidRDefault="004C429E" w:rsidP="004C429E">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23</w:t>
            </w:r>
          </w:p>
        </w:tc>
        <w:tc>
          <w:tcPr>
            <w:tcW w:w="6856" w:type="dxa"/>
            <w:tcBorders>
              <w:left w:val="single" w:sz="8" w:space="0" w:color="FFFFFF"/>
              <w:bottom w:val="nil"/>
            </w:tcBorders>
            <w:shd w:val="clear" w:color="auto" w:fill="A5D5E2"/>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Yerel Medya</w:t>
            </w:r>
          </w:p>
        </w:tc>
      </w:tr>
      <w:tr w:rsidR="004C429E" w:rsidRPr="006F6A1D" w:rsidTr="004C429E">
        <w:trPr>
          <w:jc w:val="center"/>
        </w:trPr>
        <w:tc>
          <w:tcPr>
            <w:tcW w:w="1455" w:type="dxa"/>
            <w:tcBorders>
              <w:top w:val="single" w:sz="8" w:space="0" w:color="FFFFFF"/>
              <w:bottom w:val="nil"/>
              <w:right w:val="single" w:sz="24" w:space="0" w:color="FFFFFF"/>
            </w:tcBorders>
            <w:shd w:val="clear" w:color="auto" w:fill="4BACC6"/>
          </w:tcPr>
          <w:p w:rsidR="004C429E" w:rsidRPr="006F6A1D" w:rsidRDefault="004C429E" w:rsidP="004C429E">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24</w:t>
            </w:r>
          </w:p>
        </w:tc>
        <w:tc>
          <w:tcPr>
            <w:tcW w:w="6856" w:type="dxa"/>
            <w:tcBorders>
              <w:top w:val="single" w:sz="8" w:space="0" w:color="FFFFFF"/>
              <w:left w:val="single" w:sz="8" w:space="0" w:color="FFFFFF"/>
              <w:bottom w:val="nil"/>
            </w:tcBorders>
            <w:shd w:val="clear" w:color="auto" w:fill="A5D5E2"/>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Muhtarlıklar</w:t>
            </w:r>
          </w:p>
        </w:tc>
      </w:tr>
      <w:tr w:rsidR="004C429E" w:rsidRPr="006F6A1D" w:rsidTr="004C429E">
        <w:trPr>
          <w:jc w:val="center"/>
        </w:trPr>
        <w:tc>
          <w:tcPr>
            <w:tcW w:w="1455" w:type="dxa"/>
            <w:tcBorders>
              <w:bottom w:val="nil"/>
              <w:right w:val="single" w:sz="24" w:space="0" w:color="FFFFFF"/>
            </w:tcBorders>
            <w:shd w:val="clear" w:color="auto" w:fill="4BACC6"/>
          </w:tcPr>
          <w:p w:rsidR="004C429E" w:rsidRPr="006F6A1D" w:rsidRDefault="004C429E" w:rsidP="004C429E">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25</w:t>
            </w:r>
          </w:p>
        </w:tc>
        <w:tc>
          <w:tcPr>
            <w:tcW w:w="6856" w:type="dxa"/>
            <w:tcBorders>
              <w:left w:val="single" w:sz="8" w:space="0" w:color="FFFFFF"/>
              <w:bottom w:val="nil"/>
            </w:tcBorders>
            <w:shd w:val="clear" w:color="auto" w:fill="A5D5E2"/>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Mal Müdürlüğü</w:t>
            </w:r>
          </w:p>
        </w:tc>
      </w:tr>
      <w:tr w:rsidR="004C429E" w:rsidRPr="006F6A1D" w:rsidTr="004C429E">
        <w:trPr>
          <w:jc w:val="center"/>
        </w:trPr>
        <w:tc>
          <w:tcPr>
            <w:tcW w:w="1455" w:type="dxa"/>
            <w:tcBorders>
              <w:top w:val="single" w:sz="8" w:space="0" w:color="FFFFFF"/>
              <w:bottom w:val="nil"/>
              <w:right w:val="single" w:sz="24" w:space="0" w:color="FFFFFF"/>
            </w:tcBorders>
            <w:shd w:val="clear" w:color="auto" w:fill="4BACC6"/>
          </w:tcPr>
          <w:p w:rsidR="004C429E" w:rsidRPr="006F6A1D" w:rsidRDefault="004C429E" w:rsidP="004C429E">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26</w:t>
            </w:r>
          </w:p>
        </w:tc>
        <w:tc>
          <w:tcPr>
            <w:tcW w:w="6856" w:type="dxa"/>
            <w:tcBorders>
              <w:top w:val="single" w:sz="8" w:space="0" w:color="FFFFFF"/>
              <w:left w:val="single" w:sz="8" w:space="0" w:color="FFFFFF"/>
              <w:bottom w:val="nil"/>
            </w:tcBorders>
            <w:shd w:val="clear" w:color="auto" w:fill="A5D5E2"/>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Nüfus Müdürlüğü</w:t>
            </w:r>
          </w:p>
        </w:tc>
      </w:tr>
      <w:tr w:rsidR="004C429E" w:rsidRPr="006F6A1D" w:rsidTr="004C429E">
        <w:trPr>
          <w:jc w:val="center"/>
        </w:trPr>
        <w:tc>
          <w:tcPr>
            <w:tcW w:w="1455" w:type="dxa"/>
            <w:tcBorders>
              <w:bottom w:val="nil"/>
              <w:right w:val="single" w:sz="24" w:space="0" w:color="FFFFFF"/>
            </w:tcBorders>
            <w:shd w:val="clear" w:color="auto" w:fill="4BACC6"/>
          </w:tcPr>
          <w:p w:rsidR="004C429E" w:rsidRPr="006F6A1D" w:rsidRDefault="004C429E" w:rsidP="004C429E">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27</w:t>
            </w:r>
          </w:p>
        </w:tc>
        <w:tc>
          <w:tcPr>
            <w:tcW w:w="6856" w:type="dxa"/>
            <w:tcBorders>
              <w:left w:val="single" w:sz="8" w:space="0" w:color="FFFFFF"/>
              <w:bottom w:val="nil"/>
            </w:tcBorders>
            <w:shd w:val="clear" w:color="auto" w:fill="A5D5E2"/>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Gıda Tarım ve Hayvancılık İlçe Müdürlüğü</w:t>
            </w:r>
          </w:p>
        </w:tc>
      </w:tr>
      <w:tr w:rsidR="004C429E" w:rsidRPr="006F6A1D" w:rsidTr="004C429E">
        <w:trPr>
          <w:jc w:val="center"/>
        </w:trPr>
        <w:tc>
          <w:tcPr>
            <w:tcW w:w="1455" w:type="dxa"/>
            <w:tcBorders>
              <w:top w:val="single" w:sz="8" w:space="0" w:color="FFFFFF"/>
              <w:bottom w:val="nil"/>
              <w:right w:val="single" w:sz="24" w:space="0" w:color="FFFFFF"/>
            </w:tcBorders>
            <w:shd w:val="clear" w:color="auto" w:fill="4BACC6"/>
          </w:tcPr>
          <w:p w:rsidR="004C429E" w:rsidRPr="006F6A1D" w:rsidRDefault="004C429E" w:rsidP="004C429E">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28</w:t>
            </w:r>
          </w:p>
        </w:tc>
        <w:tc>
          <w:tcPr>
            <w:tcW w:w="6856" w:type="dxa"/>
            <w:tcBorders>
              <w:top w:val="single" w:sz="8" w:space="0" w:color="FFFFFF"/>
              <w:left w:val="single" w:sz="8" w:space="0" w:color="FFFFFF"/>
              <w:bottom w:val="nil"/>
            </w:tcBorders>
            <w:shd w:val="clear" w:color="auto" w:fill="A5D5E2"/>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Sosyal Yardımlaşma ve Dayanışma Vakfı</w:t>
            </w:r>
          </w:p>
        </w:tc>
      </w:tr>
      <w:tr w:rsidR="004C429E" w:rsidRPr="006F6A1D" w:rsidTr="004C429E">
        <w:trPr>
          <w:jc w:val="center"/>
        </w:trPr>
        <w:tc>
          <w:tcPr>
            <w:tcW w:w="1455" w:type="dxa"/>
            <w:tcBorders>
              <w:bottom w:val="nil"/>
              <w:right w:val="single" w:sz="24" w:space="0" w:color="FFFFFF"/>
            </w:tcBorders>
            <w:shd w:val="clear" w:color="auto" w:fill="4BACC6"/>
          </w:tcPr>
          <w:p w:rsidR="004C429E" w:rsidRPr="006F6A1D" w:rsidRDefault="004C429E" w:rsidP="004C429E">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29</w:t>
            </w:r>
          </w:p>
        </w:tc>
        <w:tc>
          <w:tcPr>
            <w:tcW w:w="6856" w:type="dxa"/>
            <w:tcBorders>
              <w:left w:val="single" w:sz="8" w:space="0" w:color="FFFFFF"/>
              <w:bottom w:val="nil"/>
            </w:tcBorders>
            <w:shd w:val="clear" w:color="auto" w:fill="A5D5E2"/>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İlçe Halk Kütüphanesi</w:t>
            </w:r>
          </w:p>
        </w:tc>
      </w:tr>
      <w:tr w:rsidR="004C429E" w:rsidRPr="006F6A1D" w:rsidTr="004C429E">
        <w:trPr>
          <w:jc w:val="center"/>
        </w:trPr>
        <w:tc>
          <w:tcPr>
            <w:tcW w:w="1455" w:type="dxa"/>
            <w:tcBorders>
              <w:top w:val="single" w:sz="8" w:space="0" w:color="FFFFFF"/>
              <w:bottom w:val="nil"/>
              <w:right w:val="single" w:sz="24" w:space="0" w:color="FFFFFF"/>
            </w:tcBorders>
            <w:shd w:val="clear" w:color="auto" w:fill="4BACC6"/>
          </w:tcPr>
          <w:p w:rsidR="004C429E" w:rsidRPr="006F6A1D" w:rsidRDefault="004C429E" w:rsidP="004C429E">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30</w:t>
            </w:r>
          </w:p>
        </w:tc>
        <w:tc>
          <w:tcPr>
            <w:tcW w:w="6856" w:type="dxa"/>
            <w:tcBorders>
              <w:top w:val="single" w:sz="8" w:space="0" w:color="FFFFFF"/>
              <w:left w:val="single" w:sz="8" w:space="0" w:color="FFFFFF"/>
              <w:bottom w:val="nil"/>
            </w:tcBorders>
            <w:shd w:val="clear" w:color="auto" w:fill="A5D5E2"/>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Esnaf ve Sanatkarlar Odası</w:t>
            </w:r>
          </w:p>
        </w:tc>
      </w:tr>
      <w:tr w:rsidR="004C429E" w:rsidRPr="006F6A1D" w:rsidTr="004C429E">
        <w:trPr>
          <w:jc w:val="center"/>
        </w:trPr>
        <w:tc>
          <w:tcPr>
            <w:tcW w:w="1455" w:type="dxa"/>
            <w:tcBorders>
              <w:bottom w:val="nil"/>
              <w:right w:val="single" w:sz="24" w:space="0" w:color="FFFFFF"/>
            </w:tcBorders>
            <w:shd w:val="clear" w:color="auto" w:fill="4BACC6"/>
          </w:tcPr>
          <w:p w:rsidR="004C429E" w:rsidRPr="006F6A1D" w:rsidRDefault="004C429E" w:rsidP="004C429E">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3</w:t>
            </w:r>
            <w:r>
              <w:rPr>
                <w:rFonts w:ascii="Times New Roman" w:hAnsi="Times New Roman"/>
                <w:b/>
                <w:bCs/>
                <w:color w:val="FFFFFF"/>
                <w:sz w:val="24"/>
                <w:szCs w:val="24"/>
              </w:rPr>
              <w:t>1</w:t>
            </w:r>
          </w:p>
        </w:tc>
        <w:tc>
          <w:tcPr>
            <w:tcW w:w="6856" w:type="dxa"/>
            <w:tcBorders>
              <w:left w:val="single" w:sz="8" w:space="0" w:color="FFFFFF"/>
              <w:bottom w:val="nil"/>
            </w:tcBorders>
            <w:shd w:val="clear" w:color="auto" w:fill="A5D5E2"/>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 xml:space="preserve">PTT Müdürlüğü </w:t>
            </w:r>
          </w:p>
        </w:tc>
      </w:tr>
      <w:tr w:rsidR="004C429E" w:rsidRPr="006F6A1D" w:rsidTr="004C429E">
        <w:trPr>
          <w:jc w:val="center"/>
        </w:trPr>
        <w:tc>
          <w:tcPr>
            <w:tcW w:w="1455" w:type="dxa"/>
            <w:tcBorders>
              <w:top w:val="single" w:sz="8" w:space="0" w:color="FFFFFF"/>
              <w:bottom w:val="nil"/>
              <w:right w:val="single" w:sz="24" w:space="0" w:color="FFFFFF"/>
            </w:tcBorders>
            <w:shd w:val="clear" w:color="auto" w:fill="4BACC6"/>
          </w:tcPr>
          <w:p w:rsidR="004C429E" w:rsidRPr="006F6A1D" w:rsidRDefault="004C429E" w:rsidP="004C429E">
            <w:pPr>
              <w:spacing w:after="0" w:line="240" w:lineRule="auto"/>
              <w:jc w:val="center"/>
              <w:rPr>
                <w:rFonts w:ascii="Times New Roman" w:hAnsi="Times New Roman"/>
                <w:b/>
                <w:bCs/>
                <w:color w:val="FFFFFF"/>
                <w:sz w:val="24"/>
                <w:szCs w:val="24"/>
              </w:rPr>
            </w:pPr>
            <w:r>
              <w:rPr>
                <w:rFonts w:ascii="Times New Roman" w:hAnsi="Times New Roman"/>
                <w:b/>
                <w:bCs/>
                <w:color w:val="FFFFFF"/>
                <w:sz w:val="24"/>
                <w:szCs w:val="24"/>
              </w:rPr>
              <w:t>32</w:t>
            </w:r>
          </w:p>
        </w:tc>
        <w:tc>
          <w:tcPr>
            <w:tcW w:w="6856" w:type="dxa"/>
            <w:tcBorders>
              <w:top w:val="single" w:sz="8" w:space="0" w:color="FFFFFF"/>
              <w:left w:val="single" w:sz="8" w:space="0" w:color="FFFFFF"/>
              <w:bottom w:val="nil"/>
            </w:tcBorders>
            <w:shd w:val="clear" w:color="auto" w:fill="A5D5E2"/>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SGK İlçe Müdürlüğü</w:t>
            </w:r>
          </w:p>
        </w:tc>
      </w:tr>
      <w:tr w:rsidR="004C429E" w:rsidRPr="006F6A1D" w:rsidTr="004C429E">
        <w:trPr>
          <w:jc w:val="center"/>
        </w:trPr>
        <w:tc>
          <w:tcPr>
            <w:tcW w:w="1455" w:type="dxa"/>
            <w:tcBorders>
              <w:bottom w:val="nil"/>
              <w:right w:val="single" w:sz="24" w:space="0" w:color="FFFFFF"/>
            </w:tcBorders>
            <w:shd w:val="clear" w:color="auto" w:fill="4BACC6"/>
          </w:tcPr>
          <w:p w:rsidR="004C429E" w:rsidRPr="006F6A1D" w:rsidRDefault="004C429E" w:rsidP="004C429E">
            <w:pPr>
              <w:spacing w:after="0" w:line="240" w:lineRule="auto"/>
              <w:jc w:val="center"/>
              <w:rPr>
                <w:rFonts w:ascii="Times New Roman" w:hAnsi="Times New Roman"/>
                <w:b/>
                <w:bCs/>
                <w:color w:val="FFFFFF"/>
                <w:sz w:val="24"/>
                <w:szCs w:val="24"/>
              </w:rPr>
            </w:pPr>
            <w:r>
              <w:rPr>
                <w:rFonts w:ascii="Times New Roman" w:hAnsi="Times New Roman"/>
                <w:b/>
                <w:bCs/>
                <w:color w:val="FFFFFF"/>
                <w:sz w:val="24"/>
                <w:szCs w:val="24"/>
              </w:rPr>
              <w:t>33</w:t>
            </w:r>
          </w:p>
        </w:tc>
        <w:tc>
          <w:tcPr>
            <w:tcW w:w="6856" w:type="dxa"/>
            <w:tcBorders>
              <w:left w:val="single" w:sz="8" w:space="0" w:color="FFFFFF"/>
              <w:bottom w:val="nil"/>
            </w:tcBorders>
            <w:shd w:val="clear" w:color="auto" w:fill="A5D5E2"/>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Şoförler ve Otomobilciler Odası</w:t>
            </w:r>
          </w:p>
        </w:tc>
      </w:tr>
      <w:tr w:rsidR="004C429E" w:rsidRPr="006F6A1D" w:rsidTr="004C429E">
        <w:trPr>
          <w:jc w:val="center"/>
        </w:trPr>
        <w:tc>
          <w:tcPr>
            <w:tcW w:w="1455" w:type="dxa"/>
            <w:tcBorders>
              <w:top w:val="single" w:sz="8" w:space="0" w:color="FFFFFF"/>
              <w:bottom w:val="nil"/>
              <w:right w:val="single" w:sz="24" w:space="0" w:color="FFFFFF"/>
            </w:tcBorders>
            <w:shd w:val="clear" w:color="auto" w:fill="4BACC6"/>
          </w:tcPr>
          <w:p w:rsidR="004C429E" w:rsidRPr="006F6A1D" w:rsidRDefault="004C429E" w:rsidP="004C429E">
            <w:pPr>
              <w:spacing w:after="0" w:line="240" w:lineRule="auto"/>
              <w:jc w:val="center"/>
              <w:rPr>
                <w:rFonts w:ascii="Times New Roman" w:hAnsi="Times New Roman"/>
                <w:b/>
                <w:bCs/>
                <w:color w:val="FFFFFF"/>
                <w:sz w:val="24"/>
                <w:szCs w:val="24"/>
              </w:rPr>
            </w:pPr>
            <w:r>
              <w:rPr>
                <w:rFonts w:ascii="Times New Roman" w:hAnsi="Times New Roman"/>
                <w:b/>
                <w:bCs/>
                <w:color w:val="FFFFFF"/>
                <w:sz w:val="24"/>
                <w:szCs w:val="24"/>
              </w:rPr>
              <w:t>34</w:t>
            </w:r>
          </w:p>
        </w:tc>
        <w:tc>
          <w:tcPr>
            <w:tcW w:w="6856" w:type="dxa"/>
            <w:tcBorders>
              <w:top w:val="single" w:sz="8" w:space="0" w:color="FFFFFF"/>
              <w:left w:val="single" w:sz="8" w:space="0" w:color="FFFFFF"/>
              <w:bottom w:val="nil"/>
            </w:tcBorders>
            <w:shd w:val="clear" w:color="auto" w:fill="A5D5E2"/>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Şoförler ve Otomobilciler Odası</w:t>
            </w:r>
          </w:p>
        </w:tc>
      </w:tr>
      <w:tr w:rsidR="004C429E" w:rsidRPr="006F6A1D" w:rsidTr="004C429E">
        <w:trPr>
          <w:jc w:val="center"/>
        </w:trPr>
        <w:tc>
          <w:tcPr>
            <w:tcW w:w="1455" w:type="dxa"/>
            <w:tcBorders>
              <w:bottom w:val="nil"/>
              <w:right w:val="single" w:sz="24" w:space="0" w:color="FFFFFF"/>
            </w:tcBorders>
            <w:shd w:val="clear" w:color="auto" w:fill="4BACC6"/>
          </w:tcPr>
          <w:p w:rsidR="004C429E" w:rsidRPr="006F6A1D" w:rsidRDefault="004C429E" w:rsidP="004C429E">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35</w:t>
            </w:r>
          </w:p>
        </w:tc>
        <w:tc>
          <w:tcPr>
            <w:tcW w:w="6856" w:type="dxa"/>
            <w:tcBorders>
              <w:left w:val="single" w:sz="8" w:space="0" w:color="FFFFFF"/>
              <w:bottom w:val="nil"/>
            </w:tcBorders>
            <w:shd w:val="clear" w:color="auto" w:fill="A5D5E2"/>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Orman İşletme Şefliği</w:t>
            </w:r>
          </w:p>
        </w:tc>
      </w:tr>
    </w:tbl>
    <w:p w:rsidR="004C429E" w:rsidRPr="006F6A1D" w:rsidRDefault="004C429E" w:rsidP="004C429E">
      <w:pPr>
        <w:widowControl w:val="0"/>
        <w:autoSpaceDE w:val="0"/>
        <w:autoSpaceDN w:val="0"/>
        <w:adjustRightInd w:val="0"/>
        <w:spacing w:after="0" w:line="270" w:lineRule="exact"/>
        <w:jc w:val="both"/>
        <w:rPr>
          <w:rFonts w:ascii="Times New Roman" w:hAnsi="Times New Roman"/>
          <w:b/>
          <w:bCs/>
          <w:position w:val="-1"/>
          <w:sz w:val="24"/>
          <w:szCs w:val="24"/>
        </w:rPr>
      </w:pPr>
    </w:p>
    <w:p w:rsidR="004C429E" w:rsidRPr="006F6A1D" w:rsidRDefault="004C429E" w:rsidP="004C429E">
      <w:pPr>
        <w:rPr>
          <w:rFonts w:ascii="Times New Roman" w:hAnsi="Times New Roman"/>
          <w:b/>
          <w:iCs/>
          <w:sz w:val="24"/>
          <w:szCs w:val="24"/>
        </w:rPr>
      </w:pPr>
    </w:p>
    <w:p w:rsidR="004C429E" w:rsidRPr="006F6A1D" w:rsidRDefault="004C429E" w:rsidP="004C429E">
      <w:pPr>
        <w:jc w:val="center"/>
        <w:rPr>
          <w:rFonts w:ascii="Times New Roman" w:hAnsi="Times New Roman"/>
          <w:b/>
          <w:iCs/>
          <w:sz w:val="24"/>
          <w:szCs w:val="24"/>
        </w:rPr>
      </w:pPr>
      <w:r>
        <w:rPr>
          <w:rFonts w:ascii="Times New Roman" w:hAnsi="Times New Roman"/>
          <w:b/>
          <w:iCs/>
          <w:sz w:val="24"/>
          <w:szCs w:val="24"/>
        </w:rPr>
        <w:t>Tablo 12: Mekece Ortaokulu</w:t>
      </w:r>
      <w:r w:rsidRPr="006F6A1D">
        <w:rPr>
          <w:rFonts w:ascii="Times New Roman" w:hAnsi="Times New Roman"/>
          <w:b/>
          <w:iCs/>
          <w:sz w:val="24"/>
          <w:szCs w:val="24"/>
        </w:rPr>
        <w:t xml:space="preserve"> Paydaş Etki Önem Matrisi</w:t>
      </w:r>
    </w:p>
    <w:tbl>
      <w:tblPr>
        <w:tblW w:w="10449" w:type="dxa"/>
        <w:tblInd w:w="-57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0A0"/>
      </w:tblPr>
      <w:tblGrid>
        <w:gridCol w:w="1908"/>
        <w:gridCol w:w="503"/>
        <w:gridCol w:w="667"/>
        <w:gridCol w:w="467"/>
        <w:gridCol w:w="567"/>
        <w:gridCol w:w="667"/>
        <w:gridCol w:w="467"/>
        <w:gridCol w:w="2510"/>
        <w:gridCol w:w="567"/>
        <w:gridCol w:w="567"/>
        <w:gridCol w:w="1559"/>
      </w:tblGrid>
      <w:tr w:rsidR="004C429E" w:rsidRPr="006F6A1D" w:rsidTr="004C429E">
        <w:trPr>
          <w:trHeight w:val="590"/>
        </w:trPr>
        <w:tc>
          <w:tcPr>
            <w:tcW w:w="1908" w:type="dxa"/>
            <w:vMerge w:val="restart"/>
            <w:shd w:val="clear" w:color="auto" w:fill="00B0F0"/>
            <w:tcMar>
              <w:top w:w="20" w:type="dxa"/>
              <w:left w:w="93" w:type="dxa"/>
              <w:bottom w:w="0" w:type="dxa"/>
              <w:right w:w="93" w:type="dxa"/>
            </w:tcMar>
            <w:vAlign w:val="center"/>
          </w:tcPr>
          <w:p w:rsidR="004C429E" w:rsidRPr="006F6A1D" w:rsidRDefault="004C429E" w:rsidP="004C429E">
            <w:pPr>
              <w:spacing w:after="0"/>
              <w:jc w:val="both"/>
              <w:rPr>
                <w:rFonts w:ascii="Times New Roman" w:hAnsi="Times New Roman"/>
                <w:sz w:val="24"/>
                <w:szCs w:val="24"/>
              </w:rPr>
            </w:pPr>
            <w:r w:rsidRPr="006F6A1D">
              <w:rPr>
                <w:rFonts w:ascii="Times New Roman" w:hAnsi="Times New Roman"/>
                <w:b/>
                <w:bCs/>
                <w:sz w:val="24"/>
                <w:szCs w:val="24"/>
              </w:rPr>
              <w:t>PAYDAŞLAR</w:t>
            </w:r>
          </w:p>
        </w:tc>
        <w:tc>
          <w:tcPr>
            <w:tcW w:w="1170" w:type="dxa"/>
            <w:gridSpan w:val="2"/>
            <w:tcBorders>
              <w:bottom w:val="single" w:sz="24" w:space="0" w:color="auto"/>
            </w:tcBorders>
            <w:shd w:val="clear" w:color="auto" w:fill="DAEEF3"/>
            <w:tcMar>
              <w:top w:w="20" w:type="dxa"/>
              <w:left w:w="93" w:type="dxa"/>
              <w:bottom w:w="0" w:type="dxa"/>
              <w:right w:w="93" w:type="dxa"/>
            </w:tcMar>
            <w:vAlign w:val="center"/>
          </w:tcPr>
          <w:p w:rsidR="004C429E" w:rsidRPr="006F6A1D" w:rsidRDefault="004C429E" w:rsidP="004C429E">
            <w:pPr>
              <w:jc w:val="both"/>
              <w:rPr>
                <w:rFonts w:ascii="Times New Roman" w:hAnsi="Times New Roman"/>
                <w:b/>
                <w:sz w:val="24"/>
                <w:szCs w:val="24"/>
              </w:rPr>
            </w:pPr>
            <w:r w:rsidRPr="006F6A1D">
              <w:rPr>
                <w:rFonts w:ascii="Times New Roman" w:hAnsi="Times New Roman"/>
                <w:b/>
                <w:sz w:val="24"/>
                <w:szCs w:val="24"/>
              </w:rPr>
              <w:t>PAYDAŞ</w:t>
            </w:r>
          </w:p>
        </w:tc>
        <w:tc>
          <w:tcPr>
            <w:tcW w:w="2168" w:type="dxa"/>
            <w:gridSpan w:val="4"/>
            <w:tcBorders>
              <w:bottom w:val="single" w:sz="24" w:space="0" w:color="auto"/>
            </w:tcBorders>
            <w:shd w:val="clear" w:color="auto" w:fill="FBD4B4"/>
            <w:tcMar>
              <w:top w:w="20" w:type="dxa"/>
              <w:left w:w="93" w:type="dxa"/>
              <w:bottom w:w="0" w:type="dxa"/>
              <w:right w:w="93" w:type="dxa"/>
            </w:tcMar>
          </w:tcPr>
          <w:p w:rsidR="004C429E" w:rsidRPr="006F6A1D" w:rsidRDefault="004C429E" w:rsidP="004C429E">
            <w:pPr>
              <w:jc w:val="both"/>
              <w:rPr>
                <w:rFonts w:ascii="Times New Roman" w:hAnsi="Times New Roman"/>
                <w:b/>
                <w:sz w:val="24"/>
                <w:szCs w:val="24"/>
              </w:rPr>
            </w:pPr>
            <w:r w:rsidRPr="006F6A1D">
              <w:rPr>
                <w:rFonts w:ascii="Times New Roman" w:hAnsi="Times New Roman"/>
                <w:b/>
                <w:sz w:val="24"/>
                <w:szCs w:val="24"/>
              </w:rPr>
              <w:t>ÖNEM</w:t>
            </w:r>
          </w:p>
        </w:tc>
        <w:tc>
          <w:tcPr>
            <w:tcW w:w="2510" w:type="dxa"/>
            <w:vMerge w:val="restart"/>
            <w:shd w:val="clear" w:color="auto" w:fill="EAF1DD"/>
            <w:tcMar>
              <w:top w:w="20" w:type="dxa"/>
              <w:left w:w="93" w:type="dxa"/>
              <w:bottom w:w="0" w:type="dxa"/>
              <w:right w:w="93" w:type="dxa"/>
            </w:tcMar>
            <w:vAlign w:val="center"/>
          </w:tcPr>
          <w:p w:rsidR="004C429E" w:rsidRPr="006F6A1D" w:rsidRDefault="004C429E" w:rsidP="004C429E">
            <w:pPr>
              <w:spacing w:after="0"/>
              <w:jc w:val="both"/>
              <w:rPr>
                <w:rFonts w:ascii="Times New Roman" w:hAnsi="Times New Roman"/>
                <w:sz w:val="24"/>
                <w:szCs w:val="24"/>
              </w:rPr>
            </w:pPr>
            <w:r w:rsidRPr="006F6A1D">
              <w:rPr>
                <w:rFonts w:ascii="Times New Roman" w:hAnsi="Times New Roman"/>
                <w:b/>
                <w:bCs/>
                <w:sz w:val="24"/>
                <w:szCs w:val="24"/>
              </w:rPr>
              <w:t xml:space="preserve">  </w:t>
            </w:r>
          </w:p>
          <w:p w:rsidR="004C429E" w:rsidRPr="006F6A1D" w:rsidRDefault="004C429E" w:rsidP="004C429E">
            <w:pPr>
              <w:spacing w:after="0"/>
              <w:jc w:val="both"/>
              <w:rPr>
                <w:rFonts w:ascii="Times New Roman" w:hAnsi="Times New Roman"/>
                <w:b/>
                <w:sz w:val="24"/>
                <w:szCs w:val="24"/>
              </w:rPr>
            </w:pPr>
            <w:r w:rsidRPr="006F6A1D">
              <w:rPr>
                <w:rFonts w:ascii="Times New Roman" w:hAnsi="Times New Roman"/>
                <w:b/>
                <w:sz w:val="24"/>
                <w:szCs w:val="24"/>
              </w:rPr>
              <w:t>NEDEN PAYDAŞ</w:t>
            </w:r>
          </w:p>
        </w:tc>
        <w:tc>
          <w:tcPr>
            <w:tcW w:w="567" w:type="dxa"/>
            <w:vMerge w:val="restart"/>
            <w:shd w:val="clear" w:color="auto" w:fill="B6DDE8"/>
            <w:tcMar>
              <w:top w:w="20" w:type="dxa"/>
              <w:left w:w="93" w:type="dxa"/>
              <w:bottom w:w="0" w:type="dxa"/>
              <w:right w:w="93" w:type="dxa"/>
            </w:tcMar>
            <w:textDirection w:val="btLr"/>
            <w:vAlign w:val="center"/>
          </w:tcPr>
          <w:p w:rsidR="004C429E" w:rsidRPr="006F6A1D" w:rsidRDefault="004C429E" w:rsidP="004C429E">
            <w:pPr>
              <w:spacing w:after="0"/>
              <w:ind w:right="113"/>
              <w:jc w:val="center"/>
              <w:rPr>
                <w:rFonts w:ascii="Times New Roman" w:hAnsi="Times New Roman"/>
                <w:sz w:val="24"/>
                <w:szCs w:val="24"/>
              </w:rPr>
            </w:pPr>
            <w:r w:rsidRPr="006F6A1D">
              <w:rPr>
                <w:rFonts w:ascii="Times New Roman" w:hAnsi="Times New Roman"/>
                <w:sz w:val="24"/>
                <w:szCs w:val="24"/>
              </w:rPr>
              <w:t>Bizi Etkileme Derecesi</w:t>
            </w:r>
          </w:p>
        </w:tc>
        <w:tc>
          <w:tcPr>
            <w:tcW w:w="567" w:type="dxa"/>
            <w:vMerge w:val="restart"/>
            <w:shd w:val="clear" w:color="auto" w:fill="D6E3BC"/>
            <w:tcMar>
              <w:top w:w="20" w:type="dxa"/>
              <w:left w:w="93" w:type="dxa"/>
              <w:bottom w:w="0" w:type="dxa"/>
              <w:right w:w="93" w:type="dxa"/>
            </w:tcMar>
            <w:textDirection w:val="btLr"/>
            <w:vAlign w:val="center"/>
          </w:tcPr>
          <w:p w:rsidR="004C429E" w:rsidRPr="006F6A1D" w:rsidRDefault="004C429E" w:rsidP="004C429E">
            <w:pPr>
              <w:ind w:right="113"/>
              <w:jc w:val="center"/>
              <w:rPr>
                <w:rFonts w:ascii="Times New Roman" w:hAnsi="Times New Roman"/>
                <w:sz w:val="24"/>
                <w:szCs w:val="24"/>
              </w:rPr>
            </w:pPr>
            <w:r w:rsidRPr="006F6A1D">
              <w:rPr>
                <w:rFonts w:ascii="Times New Roman" w:hAnsi="Times New Roman"/>
                <w:sz w:val="24"/>
                <w:szCs w:val="24"/>
              </w:rPr>
              <w:t>Taleplerine Verilen Önem</w:t>
            </w:r>
          </w:p>
        </w:tc>
        <w:tc>
          <w:tcPr>
            <w:tcW w:w="1559" w:type="dxa"/>
            <w:vMerge w:val="restart"/>
            <w:shd w:val="clear" w:color="auto" w:fill="D9D9D9"/>
            <w:tcMar>
              <w:top w:w="20" w:type="dxa"/>
              <w:left w:w="93" w:type="dxa"/>
              <w:bottom w:w="0" w:type="dxa"/>
              <w:right w:w="93" w:type="dxa"/>
            </w:tcMar>
            <w:vAlign w:val="center"/>
          </w:tcPr>
          <w:p w:rsidR="004C429E" w:rsidRPr="006F6A1D" w:rsidRDefault="004C429E" w:rsidP="004C429E">
            <w:pPr>
              <w:jc w:val="center"/>
              <w:rPr>
                <w:rFonts w:ascii="Times New Roman" w:hAnsi="Times New Roman"/>
                <w:sz w:val="24"/>
                <w:szCs w:val="24"/>
              </w:rPr>
            </w:pPr>
            <w:r w:rsidRPr="006F6A1D">
              <w:rPr>
                <w:rFonts w:ascii="Times New Roman" w:hAnsi="Times New Roman"/>
                <w:b/>
                <w:bCs/>
                <w:sz w:val="24"/>
                <w:szCs w:val="24"/>
              </w:rPr>
              <w:t>Sonuç</w:t>
            </w:r>
          </w:p>
        </w:tc>
      </w:tr>
      <w:tr w:rsidR="004C429E" w:rsidRPr="006F6A1D" w:rsidTr="004C429E">
        <w:trPr>
          <w:trHeight w:val="2175"/>
        </w:trPr>
        <w:tc>
          <w:tcPr>
            <w:tcW w:w="1908" w:type="dxa"/>
            <w:vMerge/>
            <w:shd w:val="clear" w:color="auto" w:fill="00B0F0"/>
            <w:tcMar>
              <w:top w:w="20" w:type="dxa"/>
              <w:left w:w="93" w:type="dxa"/>
              <w:bottom w:w="0" w:type="dxa"/>
              <w:right w:w="93" w:type="dxa"/>
            </w:tcMar>
            <w:vAlign w:val="center"/>
          </w:tcPr>
          <w:p w:rsidR="004C429E" w:rsidRPr="006F6A1D" w:rsidRDefault="004C429E" w:rsidP="004C429E">
            <w:pPr>
              <w:spacing w:after="0"/>
              <w:jc w:val="both"/>
              <w:rPr>
                <w:rFonts w:ascii="Times New Roman" w:hAnsi="Times New Roman"/>
                <w:b/>
                <w:bCs/>
                <w:sz w:val="24"/>
                <w:szCs w:val="24"/>
              </w:rPr>
            </w:pPr>
          </w:p>
        </w:tc>
        <w:tc>
          <w:tcPr>
            <w:tcW w:w="503" w:type="dxa"/>
            <w:tcBorders>
              <w:top w:val="single" w:sz="24" w:space="0" w:color="auto"/>
            </w:tcBorders>
            <w:shd w:val="clear" w:color="auto" w:fill="DAEEF3"/>
            <w:tcMar>
              <w:top w:w="20" w:type="dxa"/>
              <w:left w:w="93" w:type="dxa"/>
              <w:bottom w:w="0" w:type="dxa"/>
              <w:right w:w="93" w:type="dxa"/>
            </w:tcMar>
            <w:textDirection w:val="btLr"/>
            <w:vAlign w:val="center"/>
          </w:tcPr>
          <w:p w:rsidR="004C429E" w:rsidRPr="006F6A1D" w:rsidRDefault="004C429E" w:rsidP="004C429E">
            <w:pPr>
              <w:jc w:val="both"/>
              <w:rPr>
                <w:rFonts w:ascii="Times New Roman" w:hAnsi="Times New Roman"/>
                <w:b/>
                <w:bCs/>
                <w:sz w:val="24"/>
                <w:szCs w:val="24"/>
              </w:rPr>
            </w:pPr>
            <w:r w:rsidRPr="006F6A1D">
              <w:rPr>
                <w:rFonts w:ascii="Times New Roman" w:hAnsi="Times New Roman"/>
                <w:b/>
                <w:bCs/>
                <w:sz w:val="24"/>
                <w:szCs w:val="24"/>
              </w:rPr>
              <w:t>İÇ PAYDAŞ</w:t>
            </w:r>
          </w:p>
        </w:tc>
        <w:tc>
          <w:tcPr>
            <w:tcW w:w="667" w:type="dxa"/>
            <w:tcBorders>
              <w:top w:val="single" w:sz="24" w:space="0" w:color="auto"/>
            </w:tcBorders>
            <w:shd w:val="clear" w:color="auto" w:fill="DAEEF3"/>
            <w:tcMar>
              <w:top w:w="20" w:type="dxa"/>
              <w:left w:w="93" w:type="dxa"/>
              <w:bottom w:w="0" w:type="dxa"/>
              <w:right w:w="93" w:type="dxa"/>
            </w:tcMar>
            <w:textDirection w:val="btLr"/>
            <w:vAlign w:val="center"/>
          </w:tcPr>
          <w:p w:rsidR="004C429E" w:rsidRPr="006F6A1D" w:rsidRDefault="004C429E" w:rsidP="004C429E">
            <w:pPr>
              <w:jc w:val="both"/>
              <w:rPr>
                <w:rFonts w:ascii="Times New Roman" w:hAnsi="Times New Roman"/>
                <w:b/>
                <w:bCs/>
                <w:sz w:val="24"/>
                <w:szCs w:val="24"/>
              </w:rPr>
            </w:pPr>
            <w:r w:rsidRPr="006F6A1D">
              <w:rPr>
                <w:rFonts w:ascii="Times New Roman" w:hAnsi="Times New Roman"/>
                <w:b/>
                <w:bCs/>
                <w:sz w:val="24"/>
                <w:szCs w:val="24"/>
              </w:rPr>
              <w:t>DIŞ PAYDAŞ</w:t>
            </w:r>
          </w:p>
        </w:tc>
        <w:tc>
          <w:tcPr>
            <w:tcW w:w="467" w:type="dxa"/>
            <w:tcBorders>
              <w:top w:val="single" w:sz="24" w:space="0" w:color="auto"/>
            </w:tcBorders>
            <w:shd w:val="clear" w:color="auto" w:fill="FBD4B4"/>
            <w:tcMar>
              <w:top w:w="20" w:type="dxa"/>
              <w:left w:w="93" w:type="dxa"/>
              <w:bottom w:w="0" w:type="dxa"/>
              <w:right w:w="93" w:type="dxa"/>
            </w:tcMar>
            <w:textDirection w:val="btLr"/>
          </w:tcPr>
          <w:p w:rsidR="004C429E" w:rsidRPr="006F6A1D" w:rsidRDefault="004C429E" w:rsidP="004C429E">
            <w:pPr>
              <w:jc w:val="both"/>
              <w:rPr>
                <w:rFonts w:ascii="Times New Roman" w:hAnsi="Times New Roman"/>
                <w:b/>
                <w:bCs/>
                <w:sz w:val="24"/>
                <w:szCs w:val="24"/>
              </w:rPr>
            </w:pPr>
            <w:r w:rsidRPr="006F6A1D">
              <w:rPr>
                <w:rFonts w:ascii="Times New Roman" w:hAnsi="Times New Roman"/>
                <w:b/>
                <w:bCs/>
                <w:sz w:val="24"/>
                <w:szCs w:val="24"/>
              </w:rPr>
              <w:t>HİZMET ALAN</w:t>
            </w:r>
          </w:p>
        </w:tc>
        <w:tc>
          <w:tcPr>
            <w:tcW w:w="567" w:type="dxa"/>
            <w:tcBorders>
              <w:top w:val="single" w:sz="24" w:space="0" w:color="auto"/>
            </w:tcBorders>
            <w:shd w:val="clear" w:color="auto" w:fill="FBD4B4"/>
            <w:tcMar>
              <w:top w:w="20" w:type="dxa"/>
              <w:left w:w="93" w:type="dxa"/>
              <w:bottom w:w="0" w:type="dxa"/>
              <w:right w:w="93" w:type="dxa"/>
            </w:tcMar>
            <w:textDirection w:val="btLr"/>
          </w:tcPr>
          <w:p w:rsidR="004C429E" w:rsidRPr="006F6A1D" w:rsidRDefault="004C429E" w:rsidP="004C429E">
            <w:pPr>
              <w:jc w:val="both"/>
              <w:rPr>
                <w:rFonts w:ascii="Times New Roman" w:hAnsi="Times New Roman"/>
                <w:b/>
                <w:bCs/>
                <w:sz w:val="24"/>
                <w:szCs w:val="24"/>
              </w:rPr>
            </w:pPr>
            <w:r w:rsidRPr="006F6A1D">
              <w:rPr>
                <w:rFonts w:ascii="Times New Roman" w:hAnsi="Times New Roman"/>
                <w:b/>
                <w:bCs/>
                <w:sz w:val="24"/>
                <w:szCs w:val="24"/>
              </w:rPr>
              <w:t>TEMEL ORTAK</w:t>
            </w:r>
          </w:p>
        </w:tc>
        <w:tc>
          <w:tcPr>
            <w:tcW w:w="667" w:type="dxa"/>
            <w:tcBorders>
              <w:top w:val="single" w:sz="24" w:space="0" w:color="auto"/>
            </w:tcBorders>
            <w:shd w:val="clear" w:color="auto" w:fill="FBD4B4"/>
            <w:tcMar>
              <w:top w:w="20" w:type="dxa"/>
              <w:left w:w="93" w:type="dxa"/>
              <w:bottom w:w="0" w:type="dxa"/>
              <w:right w:w="93" w:type="dxa"/>
            </w:tcMar>
            <w:textDirection w:val="btLr"/>
          </w:tcPr>
          <w:p w:rsidR="004C429E" w:rsidRPr="006F6A1D" w:rsidRDefault="004C429E" w:rsidP="004C429E">
            <w:pPr>
              <w:jc w:val="both"/>
              <w:rPr>
                <w:rFonts w:ascii="Times New Roman" w:hAnsi="Times New Roman"/>
                <w:b/>
                <w:bCs/>
                <w:sz w:val="24"/>
                <w:szCs w:val="24"/>
              </w:rPr>
            </w:pPr>
            <w:r w:rsidRPr="006F6A1D">
              <w:rPr>
                <w:rFonts w:ascii="Times New Roman" w:hAnsi="Times New Roman"/>
                <w:b/>
                <w:bCs/>
                <w:sz w:val="24"/>
                <w:szCs w:val="24"/>
              </w:rPr>
              <w:t>STRATEJİK ORTAK</w:t>
            </w:r>
          </w:p>
        </w:tc>
        <w:tc>
          <w:tcPr>
            <w:tcW w:w="467" w:type="dxa"/>
            <w:tcBorders>
              <w:top w:val="single" w:sz="24" w:space="0" w:color="auto"/>
            </w:tcBorders>
            <w:shd w:val="clear" w:color="auto" w:fill="FBD4B4"/>
            <w:tcMar>
              <w:top w:w="20" w:type="dxa"/>
              <w:left w:w="93" w:type="dxa"/>
              <w:bottom w:w="0" w:type="dxa"/>
              <w:right w:w="93" w:type="dxa"/>
            </w:tcMar>
            <w:textDirection w:val="btLr"/>
            <w:vAlign w:val="center"/>
          </w:tcPr>
          <w:p w:rsidR="004C429E" w:rsidRPr="006F6A1D" w:rsidRDefault="004C429E" w:rsidP="004C429E">
            <w:pPr>
              <w:jc w:val="both"/>
              <w:rPr>
                <w:rFonts w:ascii="Times New Roman" w:hAnsi="Times New Roman"/>
                <w:b/>
                <w:bCs/>
                <w:sz w:val="24"/>
                <w:szCs w:val="24"/>
              </w:rPr>
            </w:pPr>
            <w:r w:rsidRPr="006F6A1D">
              <w:rPr>
                <w:rFonts w:ascii="Times New Roman" w:hAnsi="Times New Roman"/>
                <w:b/>
                <w:bCs/>
                <w:sz w:val="24"/>
                <w:szCs w:val="24"/>
              </w:rPr>
              <w:t>TEDARİKÇİ</w:t>
            </w:r>
          </w:p>
        </w:tc>
        <w:tc>
          <w:tcPr>
            <w:tcW w:w="2510" w:type="dxa"/>
            <w:vMerge/>
            <w:shd w:val="clear" w:color="auto" w:fill="EAF1DD"/>
            <w:tcMar>
              <w:top w:w="20" w:type="dxa"/>
              <w:left w:w="93" w:type="dxa"/>
              <w:bottom w:w="0" w:type="dxa"/>
              <w:right w:w="93" w:type="dxa"/>
            </w:tcMar>
            <w:vAlign w:val="center"/>
          </w:tcPr>
          <w:p w:rsidR="004C429E" w:rsidRPr="006F6A1D" w:rsidRDefault="004C429E" w:rsidP="004C429E">
            <w:pPr>
              <w:spacing w:after="0"/>
              <w:jc w:val="both"/>
              <w:rPr>
                <w:rFonts w:ascii="Times New Roman" w:hAnsi="Times New Roman"/>
                <w:b/>
                <w:bCs/>
                <w:sz w:val="24"/>
                <w:szCs w:val="24"/>
              </w:rPr>
            </w:pPr>
          </w:p>
        </w:tc>
        <w:tc>
          <w:tcPr>
            <w:tcW w:w="567" w:type="dxa"/>
            <w:vMerge/>
            <w:shd w:val="clear" w:color="auto" w:fill="B6DDE8"/>
            <w:tcMar>
              <w:top w:w="20" w:type="dxa"/>
              <w:left w:w="93" w:type="dxa"/>
              <w:bottom w:w="0" w:type="dxa"/>
              <w:right w:w="93" w:type="dxa"/>
            </w:tcMar>
            <w:vAlign w:val="center"/>
          </w:tcPr>
          <w:p w:rsidR="004C429E" w:rsidRPr="006F6A1D" w:rsidRDefault="004C429E" w:rsidP="004C429E">
            <w:pPr>
              <w:spacing w:after="0"/>
              <w:jc w:val="both"/>
              <w:rPr>
                <w:rFonts w:ascii="Times New Roman" w:hAnsi="Times New Roman"/>
                <w:b/>
                <w:bCs/>
                <w:sz w:val="24"/>
                <w:szCs w:val="24"/>
              </w:rPr>
            </w:pPr>
          </w:p>
        </w:tc>
        <w:tc>
          <w:tcPr>
            <w:tcW w:w="567" w:type="dxa"/>
            <w:vMerge/>
            <w:shd w:val="clear" w:color="auto" w:fill="D6E3BC"/>
            <w:tcMar>
              <w:top w:w="20" w:type="dxa"/>
              <w:left w:w="93" w:type="dxa"/>
              <w:bottom w:w="0" w:type="dxa"/>
              <w:right w:w="93" w:type="dxa"/>
            </w:tcMar>
            <w:vAlign w:val="center"/>
          </w:tcPr>
          <w:p w:rsidR="004C429E" w:rsidRPr="006F6A1D" w:rsidRDefault="004C429E" w:rsidP="004C429E">
            <w:pPr>
              <w:jc w:val="both"/>
              <w:rPr>
                <w:rFonts w:ascii="Times New Roman" w:hAnsi="Times New Roman"/>
                <w:b/>
                <w:bCs/>
                <w:sz w:val="24"/>
                <w:szCs w:val="24"/>
              </w:rPr>
            </w:pPr>
          </w:p>
        </w:tc>
        <w:tc>
          <w:tcPr>
            <w:tcW w:w="1559" w:type="dxa"/>
            <w:vMerge/>
            <w:shd w:val="clear" w:color="auto" w:fill="D9D9D9"/>
            <w:tcMar>
              <w:top w:w="20" w:type="dxa"/>
              <w:left w:w="93" w:type="dxa"/>
              <w:bottom w:w="0" w:type="dxa"/>
              <w:right w:w="93" w:type="dxa"/>
            </w:tcMar>
            <w:textDirection w:val="btLr"/>
            <w:vAlign w:val="center"/>
          </w:tcPr>
          <w:p w:rsidR="004C429E" w:rsidRPr="006F6A1D" w:rsidRDefault="004C429E" w:rsidP="004C429E">
            <w:pPr>
              <w:jc w:val="both"/>
              <w:rPr>
                <w:rFonts w:ascii="Times New Roman" w:hAnsi="Times New Roman"/>
                <w:b/>
                <w:bCs/>
                <w:sz w:val="24"/>
                <w:szCs w:val="24"/>
              </w:rPr>
            </w:pPr>
          </w:p>
        </w:tc>
      </w:tr>
      <w:tr w:rsidR="004C429E" w:rsidRPr="006F6A1D" w:rsidTr="004C429E">
        <w:trPr>
          <w:trHeight w:hRule="exact" w:val="814"/>
        </w:trPr>
        <w:tc>
          <w:tcPr>
            <w:tcW w:w="1908"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rPr>
                <w:rFonts w:ascii="Times New Roman" w:hAnsi="Times New Roman"/>
                <w:sz w:val="24"/>
                <w:szCs w:val="24"/>
              </w:rPr>
            </w:pPr>
            <w:r w:rsidRPr="006F6A1D">
              <w:rPr>
                <w:rFonts w:ascii="Times New Roman" w:hAnsi="Times New Roman"/>
                <w:sz w:val="24"/>
                <w:szCs w:val="24"/>
              </w:rPr>
              <w:t>Öğretmenler</w:t>
            </w:r>
          </w:p>
        </w:tc>
        <w:tc>
          <w:tcPr>
            <w:tcW w:w="50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123" name="Resim 16"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6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p>
        </w:tc>
        <w:tc>
          <w:tcPr>
            <w:tcW w:w="4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124" name="Resim 17"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125" name="Resim 18"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6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4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p>
        </w:tc>
        <w:tc>
          <w:tcPr>
            <w:tcW w:w="2510" w:type="dxa"/>
            <w:shd w:val="clear" w:color="auto" w:fill="FFFFFF"/>
            <w:tcMar>
              <w:top w:w="20" w:type="dxa"/>
              <w:left w:w="93" w:type="dxa"/>
              <w:bottom w:w="0" w:type="dxa"/>
              <w:right w:w="93" w:type="dxa"/>
            </w:tcMar>
            <w:vAlign w:val="center"/>
          </w:tcPr>
          <w:p w:rsidR="004C429E" w:rsidRPr="006F6A1D" w:rsidRDefault="004C429E" w:rsidP="004C429E">
            <w:pPr>
              <w:autoSpaceDE w:val="0"/>
              <w:autoSpaceDN w:val="0"/>
              <w:adjustRightInd w:val="0"/>
              <w:spacing w:after="0" w:line="240" w:lineRule="auto"/>
              <w:jc w:val="both"/>
              <w:rPr>
                <w:rFonts w:ascii="Times New Roman" w:hAnsi="Times New Roman"/>
                <w:sz w:val="24"/>
                <w:szCs w:val="24"/>
              </w:rPr>
            </w:pPr>
            <w:r w:rsidRPr="006F6A1D">
              <w:rPr>
                <w:rFonts w:ascii="Times New Roman" w:hAnsi="Times New Roman"/>
                <w:sz w:val="24"/>
                <w:szCs w:val="24"/>
              </w:rPr>
              <w:t>Hizmet Üreten Alan, Temel</w:t>
            </w:r>
            <w:r>
              <w:rPr>
                <w:rFonts w:ascii="Times New Roman" w:hAnsi="Times New Roman"/>
                <w:sz w:val="24"/>
                <w:szCs w:val="24"/>
              </w:rPr>
              <w:t xml:space="preserve"> Ortak</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1559"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b/>
                <w:bCs/>
                <w:sz w:val="24"/>
                <w:szCs w:val="24"/>
              </w:rPr>
              <w:t>Bilgilendir, Birlikte çalış</w:t>
            </w:r>
          </w:p>
        </w:tc>
      </w:tr>
      <w:tr w:rsidR="004C429E" w:rsidRPr="006F6A1D" w:rsidTr="004C429E">
        <w:trPr>
          <w:trHeight w:hRule="exact" w:val="698"/>
        </w:trPr>
        <w:tc>
          <w:tcPr>
            <w:tcW w:w="1908"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rPr>
                <w:rFonts w:ascii="Times New Roman" w:hAnsi="Times New Roman"/>
                <w:sz w:val="24"/>
                <w:szCs w:val="24"/>
              </w:rPr>
            </w:pPr>
            <w:r w:rsidRPr="006F6A1D">
              <w:rPr>
                <w:rFonts w:ascii="Times New Roman" w:hAnsi="Times New Roman"/>
                <w:sz w:val="24"/>
                <w:szCs w:val="24"/>
              </w:rPr>
              <w:t>Okul Aile Birlikleri</w:t>
            </w:r>
          </w:p>
        </w:tc>
        <w:tc>
          <w:tcPr>
            <w:tcW w:w="50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126" name="Resim 19"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6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p>
        </w:tc>
        <w:tc>
          <w:tcPr>
            <w:tcW w:w="4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127" name="Resim 20"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576" name="Resim 21"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6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578" name="Resim 22"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4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sz w:val="24"/>
                <w:szCs w:val="24"/>
              </w:rPr>
              <w:drawing>
                <wp:anchor distT="0" distB="0" distL="114300" distR="114300" simplePos="0" relativeHeight="251701248" behindDoc="0" locked="0" layoutInCell="1" allowOverlap="1">
                  <wp:simplePos x="0" y="0"/>
                  <wp:positionH relativeFrom="column">
                    <wp:posOffset>20320</wp:posOffset>
                  </wp:positionH>
                  <wp:positionV relativeFrom="paragraph">
                    <wp:posOffset>-295910</wp:posOffset>
                  </wp:positionV>
                  <wp:extent cx="267970" cy="287020"/>
                  <wp:effectExtent l="19050" t="0" r="0" b="0"/>
                  <wp:wrapSquare wrapText="bothSides"/>
                  <wp:docPr id="579" name="Resim 64"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bilgiseyir.com/wp-content/uploads/2013/04/tick.png"/>
                          <pic:cNvPicPr>
                            <a:picLocks noChangeAspect="1" noChangeArrowheads="1"/>
                          </pic:cNvPicPr>
                        </pic:nvPicPr>
                        <pic:blipFill>
                          <a:blip r:embed="rId80"/>
                          <a:srcRect/>
                          <a:stretch>
                            <a:fillRect/>
                          </a:stretch>
                        </pic:blipFill>
                        <pic:spPr bwMode="auto">
                          <a:xfrm>
                            <a:off x="0" y="0"/>
                            <a:ext cx="267970" cy="287020"/>
                          </a:xfrm>
                          <a:prstGeom prst="rect">
                            <a:avLst/>
                          </a:prstGeom>
                          <a:noFill/>
                        </pic:spPr>
                      </pic:pic>
                    </a:graphicData>
                  </a:graphic>
                </wp:anchor>
              </w:drawing>
            </w:r>
          </w:p>
        </w:tc>
        <w:tc>
          <w:tcPr>
            <w:tcW w:w="2510"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Tedarikçi</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1559"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b/>
                <w:bCs/>
                <w:sz w:val="24"/>
                <w:szCs w:val="24"/>
              </w:rPr>
              <w:t xml:space="preserve">Bilgilendir, Birlikte Çalış </w:t>
            </w:r>
          </w:p>
        </w:tc>
      </w:tr>
      <w:tr w:rsidR="004C429E" w:rsidRPr="006F6A1D" w:rsidTr="004C429E">
        <w:trPr>
          <w:trHeight w:hRule="exact" w:val="708"/>
        </w:trPr>
        <w:tc>
          <w:tcPr>
            <w:tcW w:w="1908"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rPr>
                <w:rFonts w:ascii="Times New Roman" w:hAnsi="Times New Roman"/>
                <w:sz w:val="24"/>
                <w:szCs w:val="24"/>
              </w:rPr>
            </w:pPr>
            <w:r w:rsidRPr="006F6A1D">
              <w:rPr>
                <w:rFonts w:ascii="Times New Roman" w:hAnsi="Times New Roman"/>
                <w:sz w:val="24"/>
                <w:szCs w:val="24"/>
              </w:rPr>
              <w:t>Eğitim Çalışanları</w:t>
            </w:r>
          </w:p>
        </w:tc>
        <w:tc>
          <w:tcPr>
            <w:tcW w:w="50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580" name="Resim 23"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6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p>
        </w:tc>
        <w:tc>
          <w:tcPr>
            <w:tcW w:w="4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581" name="Resim 24"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582" name="Resim 25"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6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4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p>
        </w:tc>
        <w:tc>
          <w:tcPr>
            <w:tcW w:w="2510" w:type="dxa"/>
            <w:shd w:val="clear" w:color="auto" w:fill="FFFFFF"/>
            <w:tcMar>
              <w:top w:w="20" w:type="dxa"/>
              <w:left w:w="93" w:type="dxa"/>
              <w:bottom w:w="0" w:type="dxa"/>
              <w:right w:w="93" w:type="dxa"/>
            </w:tcMar>
            <w:vAlign w:val="center"/>
          </w:tcPr>
          <w:p w:rsidR="004C429E" w:rsidRPr="006F6A1D" w:rsidRDefault="004C429E" w:rsidP="004C429E">
            <w:pPr>
              <w:autoSpaceDE w:val="0"/>
              <w:autoSpaceDN w:val="0"/>
              <w:adjustRightInd w:val="0"/>
              <w:spacing w:after="0" w:line="240" w:lineRule="auto"/>
              <w:jc w:val="both"/>
              <w:rPr>
                <w:rFonts w:ascii="Times New Roman" w:hAnsi="Times New Roman"/>
                <w:sz w:val="24"/>
                <w:szCs w:val="24"/>
              </w:rPr>
            </w:pPr>
            <w:r w:rsidRPr="006F6A1D">
              <w:rPr>
                <w:rFonts w:ascii="Times New Roman" w:hAnsi="Times New Roman"/>
                <w:sz w:val="24"/>
                <w:szCs w:val="24"/>
              </w:rPr>
              <w:t>Hizmet Üreten Alan, Temel</w:t>
            </w:r>
            <w:r>
              <w:rPr>
                <w:rFonts w:ascii="Times New Roman" w:hAnsi="Times New Roman"/>
                <w:sz w:val="24"/>
                <w:szCs w:val="24"/>
              </w:rPr>
              <w:t xml:space="preserve"> </w:t>
            </w:r>
            <w:r w:rsidRPr="006F6A1D">
              <w:rPr>
                <w:rFonts w:ascii="Times New Roman" w:hAnsi="Times New Roman"/>
                <w:sz w:val="24"/>
                <w:szCs w:val="24"/>
              </w:rPr>
              <w:t>Ortak</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1559"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b/>
                <w:bCs/>
                <w:sz w:val="24"/>
                <w:szCs w:val="24"/>
              </w:rPr>
              <w:t>Bilgilendir, Birlikte Çalış</w:t>
            </w:r>
          </w:p>
        </w:tc>
      </w:tr>
      <w:tr w:rsidR="004C429E" w:rsidRPr="006F6A1D" w:rsidTr="004C429E">
        <w:trPr>
          <w:trHeight w:hRule="exact" w:val="718"/>
        </w:trPr>
        <w:tc>
          <w:tcPr>
            <w:tcW w:w="1908"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rPr>
                <w:rFonts w:ascii="Times New Roman" w:hAnsi="Times New Roman"/>
                <w:sz w:val="24"/>
                <w:szCs w:val="24"/>
              </w:rPr>
            </w:pPr>
            <w:r w:rsidRPr="006F6A1D">
              <w:rPr>
                <w:rFonts w:ascii="Times New Roman" w:hAnsi="Times New Roman"/>
                <w:sz w:val="24"/>
                <w:szCs w:val="24"/>
              </w:rPr>
              <w:t>Yöneticileri</w:t>
            </w:r>
          </w:p>
        </w:tc>
        <w:tc>
          <w:tcPr>
            <w:tcW w:w="50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583" name="Resim 26"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667"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p>
        </w:tc>
        <w:tc>
          <w:tcPr>
            <w:tcW w:w="4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sz w:val="24"/>
                <w:szCs w:val="24"/>
              </w:rPr>
              <w:drawing>
                <wp:anchor distT="0" distB="0" distL="114300" distR="114300" simplePos="0" relativeHeight="251702272" behindDoc="0" locked="0" layoutInCell="1" allowOverlap="1">
                  <wp:simplePos x="0" y="0"/>
                  <wp:positionH relativeFrom="column">
                    <wp:posOffset>61595</wp:posOffset>
                  </wp:positionH>
                  <wp:positionV relativeFrom="paragraph">
                    <wp:posOffset>-508000</wp:posOffset>
                  </wp:positionV>
                  <wp:extent cx="267970" cy="287020"/>
                  <wp:effectExtent l="19050" t="0" r="0" b="0"/>
                  <wp:wrapSquare wrapText="bothSides"/>
                  <wp:docPr id="584" name="Resim 73"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bilgiseyir.com/wp-content/uploads/2013/04/tick.png"/>
                          <pic:cNvPicPr>
                            <a:picLocks noChangeAspect="1" noChangeArrowheads="1"/>
                          </pic:cNvPicPr>
                        </pic:nvPicPr>
                        <pic:blipFill>
                          <a:blip r:embed="rId80"/>
                          <a:srcRect/>
                          <a:stretch>
                            <a:fillRect/>
                          </a:stretch>
                        </pic:blipFill>
                        <pic:spPr bwMode="auto">
                          <a:xfrm>
                            <a:off x="0" y="0"/>
                            <a:ext cx="267970" cy="287020"/>
                          </a:xfrm>
                          <a:prstGeom prst="rect">
                            <a:avLst/>
                          </a:prstGeom>
                          <a:noFill/>
                        </pic:spPr>
                      </pic:pic>
                    </a:graphicData>
                  </a:graphic>
                </wp:anchor>
              </w:drawing>
            </w: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sz w:val="24"/>
                <w:szCs w:val="24"/>
              </w:rPr>
              <w:drawing>
                <wp:anchor distT="0" distB="0" distL="114300" distR="114300" simplePos="0" relativeHeight="251703296" behindDoc="0" locked="0" layoutInCell="1" allowOverlap="1">
                  <wp:simplePos x="0" y="0"/>
                  <wp:positionH relativeFrom="column">
                    <wp:posOffset>-298450</wp:posOffset>
                  </wp:positionH>
                  <wp:positionV relativeFrom="paragraph">
                    <wp:posOffset>-508000</wp:posOffset>
                  </wp:positionV>
                  <wp:extent cx="267970" cy="287020"/>
                  <wp:effectExtent l="19050" t="0" r="0" b="0"/>
                  <wp:wrapSquare wrapText="bothSides"/>
                  <wp:docPr id="585" name="Resim 74"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bilgiseyir.com/wp-content/uploads/2013/04/tick.png"/>
                          <pic:cNvPicPr>
                            <a:picLocks noChangeAspect="1" noChangeArrowheads="1"/>
                          </pic:cNvPicPr>
                        </pic:nvPicPr>
                        <pic:blipFill>
                          <a:blip r:embed="rId80"/>
                          <a:srcRect/>
                          <a:stretch>
                            <a:fillRect/>
                          </a:stretch>
                        </pic:blipFill>
                        <pic:spPr bwMode="auto">
                          <a:xfrm>
                            <a:off x="0" y="0"/>
                            <a:ext cx="267970" cy="287020"/>
                          </a:xfrm>
                          <a:prstGeom prst="rect">
                            <a:avLst/>
                          </a:prstGeom>
                          <a:noFill/>
                        </pic:spPr>
                      </pic:pic>
                    </a:graphicData>
                  </a:graphic>
                </wp:anchor>
              </w:drawing>
            </w:r>
          </w:p>
        </w:tc>
        <w:tc>
          <w:tcPr>
            <w:tcW w:w="6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4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p>
        </w:tc>
        <w:tc>
          <w:tcPr>
            <w:tcW w:w="2510" w:type="dxa"/>
            <w:shd w:val="clear" w:color="auto" w:fill="FFFFFF"/>
            <w:tcMar>
              <w:top w:w="20" w:type="dxa"/>
              <w:left w:w="93" w:type="dxa"/>
              <w:bottom w:w="0" w:type="dxa"/>
              <w:right w:w="93" w:type="dxa"/>
            </w:tcMar>
            <w:vAlign w:val="center"/>
          </w:tcPr>
          <w:p w:rsidR="004C429E" w:rsidRPr="006F6A1D" w:rsidRDefault="004C429E" w:rsidP="004C429E">
            <w:pPr>
              <w:autoSpaceDE w:val="0"/>
              <w:autoSpaceDN w:val="0"/>
              <w:adjustRightInd w:val="0"/>
              <w:spacing w:after="0" w:line="240" w:lineRule="auto"/>
              <w:jc w:val="both"/>
              <w:rPr>
                <w:rFonts w:ascii="Times New Roman" w:hAnsi="Times New Roman"/>
                <w:sz w:val="24"/>
                <w:szCs w:val="24"/>
              </w:rPr>
            </w:pPr>
            <w:r w:rsidRPr="006F6A1D">
              <w:rPr>
                <w:rFonts w:ascii="Times New Roman" w:hAnsi="Times New Roman"/>
                <w:sz w:val="24"/>
                <w:szCs w:val="24"/>
              </w:rPr>
              <w:t>Hizmet Üreten Alan, Temel</w:t>
            </w:r>
            <w:r>
              <w:rPr>
                <w:rFonts w:ascii="Times New Roman" w:hAnsi="Times New Roman"/>
                <w:sz w:val="24"/>
                <w:szCs w:val="24"/>
              </w:rPr>
              <w:t xml:space="preserve"> </w:t>
            </w:r>
            <w:r w:rsidRPr="006F6A1D">
              <w:rPr>
                <w:rFonts w:ascii="Times New Roman" w:hAnsi="Times New Roman"/>
                <w:sz w:val="24"/>
                <w:szCs w:val="24"/>
              </w:rPr>
              <w:t>Ortak</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1559"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b/>
                <w:bCs/>
                <w:sz w:val="24"/>
                <w:szCs w:val="24"/>
              </w:rPr>
              <w:t>Bilgilendir, Birlikte Çalış</w:t>
            </w:r>
          </w:p>
        </w:tc>
      </w:tr>
      <w:tr w:rsidR="004C429E" w:rsidRPr="006F6A1D" w:rsidTr="004C429E">
        <w:trPr>
          <w:trHeight w:hRule="exact" w:val="700"/>
        </w:trPr>
        <w:tc>
          <w:tcPr>
            <w:tcW w:w="1908"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rPr>
                <w:rFonts w:ascii="Times New Roman" w:hAnsi="Times New Roman"/>
                <w:sz w:val="24"/>
                <w:szCs w:val="24"/>
              </w:rPr>
            </w:pPr>
            <w:r w:rsidRPr="006F6A1D">
              <w:rPr>
                <w:rFonts w:ascii="Times New Roman" w:hAnsi="Times New Roman"/>
                <w:sz w:val="24"/>
                <w:szCs w:val="24"/>
              </w:rPr>
              <w:t>Öğrenciler</w:t>
            </w:r>
          </w:p>
        </w:tc>
        <w:tc>
          <w:tcPr>
            <w:tcW w:w="503"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586" name="Resim 27"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667"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p>
        </w:tc>
        <w:tc>
          <w:tcPr>
            <w:tcW w:w="4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sz w:val="24"/>
                <w:szCs w:val="24"/>
              </w:rPr>
              <w:drawing>
                <wp:anchor distT="0" distB="0" distL="114300" distR="114300" simplePos="0" relativeHeight="251704320" behindDoc="0" locked="0" layoutInCell="1" allowOverlap="1">
                  <wp:simplePos x="0" y="0"/>
                  <wp:positionH relativeFrom="column">
                    <wp:posOffset>61595</wp:posOffset>
                  </wp:positionH>
                  <wp:positionV relativeFrom="paragraph">
                    <wp:posOffset>-1012190</wp:posOffset>
                  </wp:positionV>
                  <wp:extent cx="267970" cy="287020"/>
                  <wp:effectExtent l="19050" t="0" r="0" b="0"/>
                  <wp:wrapSquare wrapText="bothSides"/>
                  <wp:docPr id="587" name="Resim 75"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bilgiseyir.com/wp-content/uploads/2013/04/tick.png"/>
                          <pic:cNvPicPr>
                            <a:picLocks noChangeAspect="1" noChangeArrowheads="1"/>
                          </pic:cNvPicPr>
                        </pic:nvPicPr>
                        <pic:blipFill>
                          <a:blip r:embed="rId80"/>
                          <a:srcRect/>
                          <a:stretch>
                            <a:fillRect/>
                          </a:stretch>
                        </pic:blipFill>
                        <pic:spPr bwMode="auto">
                          <a:xfrm>
                            <a:off x="0" y="0"/>
                            <a:ext cx="267970" cy="287020"/>
                          </a:xfrm>
                          <a:prstGeom prst="rect">
                            <a:avLst/>
                          </a:prstGeom>
                          <a:noFill/>
                        </pic:spPr>
                      </pic:pic>
                    </a:graphicData>
                  </a:graphic>
                </wp:anchor>
              </w:drawing>
            </w: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sz w:val="24"/>
                <w:szCs w:val="24"/>
              </w:rPr>
              <w:drawing>
                <wp:anchor distT="0" distB="0" distL="114300" distR="114300" simplePos="0" relativeHeight="251705344" behindDoc="0" locked="0" layoutInCell="1" allowOverlap="1">
                  <wp:simplePos x="0" y="0"/>
                  <wp:positionH relativeFrom="column">
                    <wp:posOffset>-298450</wp:posOffset>
                  </wp:positionH>
                  <wp:positionV relativeFrom="paragraph">
                    <wp:posOffset>-1012190</wp:posOffset>
                  </wp:positionV>
                  <wp:extent cx="267970" cy="287020"/>
                  <wp:effectExtent l="19050" t="0" r="0" b="0"/>
                  <wp:wrapSquare wrapText="bothSides"/>
                  <wp:docPr id="588" name="Resim 76"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bilgiseyir.com/wp-content/uploads/2013/04/tick.png"/>
                          <pic:cNvPicPr>
                            <a:picLocks noChangeAspect="1" noChangeArrowheads="1"/>
                          </pic:cNvPicPr>
                        </pic:nvPicPr>
                        <pic:blipFill>
                          <a:blip r:embed="rId80"/>
                          <a:srcRect/>
                          <a:stretch>
                            <a:fillRect/>
                          </a:stretch>
                        </pic:blipFill>
                        <pic:spPr bwMode="auto">
                          <a:xfrm>
                            <a:off x="0" y="0"/>
                            <a:ext cx="267970" cy="287020"/>
                          </a:xfrm>
                          <a:prstGeom prst="rect">
                            <a:avLst/>
                          </a:prstGeom>
                          <a:noFill/>
                        </pic:spPr>
                      </pic:pic>
                    </a:graphicData>
                  </a:graphic>
                </wp:anchor>
              </w:drawing>
            </w:r>
          </w:p>
        </w:tc>
        <w:tc>
          <w:tcPr>
            <w:tcW w:w="6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4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p>
        </w:tc>
        <w:tc>
          <w:tcPr>
            <w:tcW w:w="2510" w:type="dxa"/>
            <w:shd w:val="clear" w:color="auto" w:fill="FFFFFF"/>
            <w:tcMar>
              <w:top w:w="20" w:type="dxa"/>
              <w:left w:w="93" w:type="dxa"/>
              <w:bottom w:w="0" w:type="dxa"/>
              <w:right w:w="93" w:type="dxa"/>
            </w:tcMar>
            <w:vAlign w:val="center"/>
          </w:tcPr>
          <w:p w:rsidR="004C429E" w:rsidRPr="006F6A1D" w:rsidRDefault="004C429E" w:rsidP="004C429E">
            <w:pPr>
              <w:autoSpaceDE w:val="0"/>
              <w:autoSpaceDN w:val="0"/>
              <w:adjustRightInd w:val="0"/>
              <w:spacing w:after="0" w:line="240" w:lineRule="auto"/>
              <w:jc w:val="both"/>
              <w:rPr>
                <w:rFonts w:ascii="Times New Roman" w:hAnsi="Times New Roman"/>
                <w:sz w:val="24"/>
                <w:szCs w:val="24"/>
              </w:rPr>
            </w:pPr>
            <w:r w:rsidRPr="006F6A1D">
              <w:rPr>
                <w:rFonts w:ascii="Times New Roman" w:hAnsi="Times New Roman"/>
                <w:sz w:val="24"/>
                <w:szCs w:val="24"/>
              </w:rPr>
              <w:t>Hizmet Üreten Alan, Temel</w:t>
            </w:r>
            <w:r>
              <w:rPr>
                <w:rFonts w:ascii="Times New Roman" w:hAnsi="Times New Roman"/>
                <w:sz w:val="24"/>
                <w:szCs w:val="24"/>
              </w:rPr>
              <w:t xml:space="preserve"> </w:t>
            </w:r>
            <w:r w:rsidRPr="006F6A1D">
              <w:rPr>
                <w:rFonts w:ascii="Times New Roman" w:hAnsi="Times New Roman"/>
                <w:sz w:val="24"/>
                <w:szCs w:val="24"/>
              </w:rPr>
              <w:t>Ortak</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1559"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b/>
                <w:bCs/>
                <w:sz w:val="24"/>
                <w:szCs w:val="24"/>
              </w:rPr>
              <w:t>Bilgilendir, Birlikte Çalış</w:t>
            </w:r>
          </w:p>
        </w:tc>
      </w:tr>
      <w:tr w:rsidR="004C429E" w:rsidRPr="006F6A1D" w:rsidTr="004C429E">
        <w:trPr>
          <w:trHeight w:hRule="exact" w:val="794"/>
        </w:trPr>
        <w:tc>
          <w:tcPr>
            <w:tcW w:w="1908"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rPr>
                <w:rFonts w:ascii="Times New Roman" w:hAnsi="Times New Roman"/>
                <w:sz w:val="24"/>
                <w:szCs w:val="24"/>
              </w:rPr>
            </w:pPr>
            <w:r w:rsidRPr="006F6A1D">
              <w:rPr>
                <w:rFonts w:ascii="Times New Roman" w:hAnsi="Times New Roman"/>
                <w:sz w:val="24"/>
                <w:szCs w:val="24"/>
              </w:rPr>
              <w:t>Veliler</w:t>
            </w:r>
          </w:p>
        </w:tc>
        <w:tc>
          <w:tcPr>
            <w:tcW w:w="503"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589" name="Resim 28"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667"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p>
        </w:tc>
        <w:tc>
          <w:tcPr>
            <w:tcW w:w="4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sz w:val="24"/>
                <w:szCs w:val="24"/>
              </w:rPr>
              <w:drawing>
                <wp:anchor distT="0" distB="0" distL="114300" distR="114300" simplePos="0" relativeHeight="251706368" behindDoc="0" locked="0" layoutInCell="1" allowOverlap="1">
                  <wp:simplePos x="0" y="0"/>
                  <wp:positionH relativeFrom="column">
                    <wp:posOffset>61595</wp:posOffset>
                  </wp:positionH>
                  <wp:positionV relativeFrom="paragraph">
                    <wp:posOffset>-506095</wp:posOffset>
                  </wp:positionV>
                  <wp:extent cx="267970" cy="287020"/>
                  <wp:effectExtent l="19050" t="0" r="0" b="0"/>
                  <wp:wrapSquare wrapText="bothSides"/>
                  <wp:docPr id="590" name="Resim 78"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bilgiseyir.com/wp-content/uploads/2013/04/tick.png"/>
                          <pic:cNvPicPr>
                            <a:picLocks noChangeAspect="1" noChangeArrowheads="1"/>
                          </pic:cNvPicPr>
                        </pic:nvPicPr>
                        <pic:blipFill>
                          <a:blip r:embed="rId80"/>
                          <a:srcRect/>
                          <a:stretch>
                            <a:fillRect/>
                          </a:stretch>
                        </pic:blipFill>
                        <pic:spPr bwMode="auto">
                          <a:xfrm>
                            <a:off x="0" y="0"/>
                            <a:ext cx="267970" cy="287020"/>
                          </a:xfrm>
                          <a:prstGeom prst="rect">
                            <a:avLst/>
                          </a:prstGeom>
                          <a:noFill/>
                        </pic:spPr>
                      </pic:pic>
                    </a:graphicData>
                  </a:graphic>
                </wp:anchor>
              </w:drawing>
            </w: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6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anchor distT="0" distB="0" distL="114300" distR="114300" simplePos="0" relativeHeight="251707392" behindDoc="0" locked="0" layoutInCell="1" allowOverlap="1">
                  <wp:simplePos x="0" y="0"/>
                  <wp:positionH relativeFrom="column">
                    <wp:posOffset>-45085</wp:posOffset>
                  </wp:positionH>
                  <wp:positionV relativeFrom="paragraph">
                    <wp:posOffset>0</wp:posOffset>
                  </wp:positionV>
                  <wp:extent cx="267970" cy="287020"/>
                  <wp:effectExtent l="19050" t="0" r="0" b="0"/>
                  <wp:wrapSquare wrapText="bothSides"/>
                  <wp:docPr id="591" name="Resim 577"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http://www.bilgiseyir.com/wp-content/uploads/2013/04/tick.png"/>
                          <pic:cNvPicPr>
                            <a:picLocks noChangeAspect="1" noChangeArrowheads="1"/>
                          </pic:cNvPicPr>
                        </pic:nvPicPr>
                        <pic:blipFill>
                          <a:blip r:embed="rId80"/>
                          <a:srcRect/>
                          <a:stretch>
                            <a:fillRect/>
                          </a:stretch>
                        </pic:blipFill>
                        <pic:spPr bwMode="auto">
                          <a:xfrm>
                            <a:off x="0" y="0"/>
                            <a:ext cx="267970" cy="287020"/>
                          </a:xfrm>
                          <a:prstGeom prst="rect">
                            <a:avLst/>
                          </a:prstGeom>
                          <a:noFill/>
                        </pic:spPr>
                      </pic:pic>
                    </a:graphicData>
                  </a:graphic>
                </wp:anchor>
              </w:drawing>
            </w:r>
          </w:p>
        </w:tc>
        <w:tc>
          <w:tcPr>
            <w:tcW w:w="4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p>
        </w:tc>
        <w:tc>
          <w:tcPr>
            <w:tcW w:w="2510" w:type="dxa"/>
            <w:shd w:val="clear" w:color="auto" w:fill="FFFFFF"/>
            <w:tcMar>
              <w:top w:w="20" w:type="dxa"/>
              <w:left w:w="93" w:type="dxa"/>
              <w:bottom w:w="0" w:type="dxa"/>
              <w:right w:w="93" w:type="dxa"/>
            </w:tcMar>
            <w:vAlign w:val="center"/>
          </w:tcPr>
          <w:p w:rsidR="004C429E" w:rsidRPr="006F6A1D" w:rsidRDefault="004C429E" w:rsidP="004C429E">
            <w:pPr>
              <w:autoSpaceDE w:val="0"/>
              <w:autoSpaceDN w:val="0"/>
              <w:adjustRightInd w:val="0"/>
              <w:spacing w:after="0" w:line="240" w:lineRule="auto"/>
              <w:jc w:val="both"/>
              <w:rPr>
                <w:rFonts w:ascii="Times New Roman" w:hAnsi="Times New Roman"/>
                <w:sz w:val="24"/>
                <w:szCs w:val="24"/>
              </w:rPr>
            </w:pPr>
            <w:r w:rsidRPr="006F6A1D">
              <w:rPr>
                <w:rFonts w:ascii="Times New Roman" w:hAnsi="Times New Roman"/>
                <w:sz w:val="24"/>
                <w:szCs w:val="24"/>
              </w:rPr>
              <w:t>Hizmet  Alan, Stratejik Ortak</w:t>
            </w:r>
          </w:p>
          <w:p w:rsidR="004C429E" w:rsidRPr="006F6A1D" w:rsidRDefault="004C429E" w:rsidP="004C429E">
            <w:pPr>
              <w:spacing w:after="0" w:line="240" w:lineRule="auto"/>
              <w:jc w:val="both"/>
              <w:rPr>
                <w:rFonts w:ascii="Times New Roman" w:hAnsi="Times New Roman"/>
                <w:sz w:val="24"/>
                <w:szCs w:val="24"/>
              </w:rPr>
            </w:pP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1559"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b/>
                <w:bCs/>
                <w:sz w:val="24"/>
                <w:szCs w:val="24"/>
              </w:rPr>
              <w:t>Bilgilendir, Birlikte Çalış</w:t>
            </w:r>
          </w:p>
        </w:tc>
      </w:tr>
    </w:tbl>
    <w:p w:rsidR="00AD5ECA" w:rsidRDefault="00AD5ECA" w:rsidP="004C429E">
      <w:pPr>
        <w:jc w:val="both"/>
        <w:rPr>
          <w:rFonts w:ascii="Times New Roman" w:hAnsi="Times New Roman"/>
          <w:b/>
          <w:bCs/>
          <w:sz w:val="24"/>
          <w:szCs w:val="24"/>
        </w:rPr>
      </w:pPr>
    </w:p>
    <w:p w:rsidR="00AD5ECA" w:rsidRPr="006F6A1D" w:rsidRDefault="00AD5ECA" w:rsidP="004C429E">
      <w:pPr>
        <w:jc w:val="both"/>
        <w:rPr>
          <w:rFonts w:ascii="Times New Roman" w:hAnsi="Times New Roman"/>
          <w:b/>
          <w:bCs/>
          <w:sz w:val="24"/>
          <w:szCs w:val="24"/>
        </w:rPr>
      </w:pPr>
    </w:p>
    <w:tbl>
      <w:tblPr>
        <w:tblW w:w="10632" w:type="dxa"/>
        <w:tblInd w:w="-75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0A0"/>
      </w:tblPr>
      <w:tblGrid>
        <w:gridCol w:w="1908"/>
        <w:gridCol w:w="503"/>
        <w:gridCol w:w="708"/>
        <w:gridCol w:w="426"/>
        <w:gridCol w:w="567"/>
        <w:gridCol w:w="567"/>
        <w:gridCol w:w="567"/>
        <w:gridCol w:w="2693"/>
        <w:gridCol w:w="567"/>
        <w:gridCol w:w="567"/>
        <w:gridCol w:w="1559"/>
      </w:tblGrid>
      <w:tr w:rsidR="004C429E" w:rsidRPr="006F6A1D" w:rsidTr="00374683">
        <w:trPr>
          <w:trHeight w:val="590"/>
        </w:trPr>
        <w:tc>
          <w:tcPr>
            <w:tcW w:w="1908" w:type="dxa"/>
            <w:vMerge w:val="restart"/>
            <w:shd w:val="clear" w:color="auto" w:fill="00B0F0"/>
            <w:tcMar>
              <w:top w:w="20" w:type="dxa"/>
              <w:left w:w="93" w:type="dxa"/>
              <w:bottom w:w="0" w:type="dxa"/>
              <w:right w:w="93" w:type="dxa"/>
            </w:tcMar>
            <w:vAlign w:val="center"/>
          </w:tcPr>
          <w:p w:rsidR="004C429E" w:rsidRPr="006F6A1D" w:rsidRDefault="004C429E" w:rsidP="004C429E">
            <w:pPr>
              <w:spacing w:after="0"/>
              <w:jc w:val="both"/>
              <w:rPr>
                <w:rFonts w:ascii="Times New Roman" w:hAnsi="Times New Roman"/>
                <w:sz w:val="24"/>
                <w:szCs w:val="24"/>
              </w:rPr>
            </w:pPr>
            <w:r w:rsidRPr="006F6A1D">
              <w:rPr>
                <w:rFonts w:ascii="Times New Roman" w:hAnsi="Times New Roman"/>
                <w:b/>
                <w:bCs/>
                <w:sz w:val="24"/>
                <w:szCs w:val="24"/>
              </w:rPr>
              <w:t>PAYDAŞLAR</w:t>
            </w:r>
          </w:p>
        </w:tc>
        <w:tc>
          <w:tcPr>
            <w:tcW w:w="1211" w:type="dxa"/>
            <w:gridSpan w:val="2"/>
            <w:tcBorders>
              <w:bottom w:val="single" w:sz="24" w:space="0" w:color="auto"/>
            </w:tcBorders>
            <w:shd w:val="clear" w:color="auto" w:fill="DAEEF3"/>
            <w:tcMar>
              <w:top w:w="20" w:type="dxa"/>
              <w:left w:w="93" w:type="dxa"/>
              <w:bottom w:w="0" w:type="dxa"/>
              <w:right w:w="93" w:type="dxa"/>
            </w:tcMar>
            <w:vAlign w:val="center"/>
          </w:tcPr>
          <w:p w:rsidR="004C429E" w:rsidRPr="006F6A1D" w:rsidRDefault="004C429E" w:rsidP="004C429E">
            <w:pPr>
              <w:jc w:val="both"/>
              <w:rPr>
                <w:rFonts w:ascii="Times New Roman" w:hAnsi="Times New Roman"/>
                <w:b/>
                <w:sz w:val="24"/>
                <w:szCs w:val="24"/>
              </w:rPr>
            </w:pPr>
            <w:r w:rsidRPr="006F6A1D">
              <w:rPr>
                <w:rFonts w:ascii="Times New Roman" w:hAnsi="Times New Roman"/>
                <w:b/>
                <w:sz w:val="24"/>
                <w:szCs w:val="24"/>
              </w:rPr>
              <w:t>PAYDAŞ</w:t>
            </w:r>
          </w:p>
        </w:tc>
        <w:tc>
          <w:tcPr>
            <w:tcW w:w="2127" w:type="dxa"/>
            <w:gridSpan w:val="4"/>
            <w:tcBorders>
              <w:bottom w:val="single" w:sz="24" w:space="0" w:color="auto"/>
            </w:tcBorders>
            <w:shd w:val="clear" w:color="auto" w:fill="FBD4B4"/>
            <w:tcMar>
              <w:top w:w="20" w:type="dxa"/>
              <w:left w:w="93" w:type="dxa"/>
              <w:bottom w:w="0" w:type="dxa"/>
              <w:right w:w="93" w:type="dxa"/>
            </w:tcMar>
          </w:tcPr>
          <w:p w:rsidR="004C429E" w:rsidRPr="006F6A1D" w:rsidRDefault="004C429E" w:rsidP="004C429E">
            <w:pPr>
              <w:jc w:val="both"/>
              <w:rPr>
                <w:rFonts w:ascii="Times New Roman" w:hAnsi="Times New Roman"/>
                <w:b/>
                <w:sz w:val="24"/>
                <w:szCs w:val="24"/>
              </w:rPr>
            </w:pPr>
            <w:r w:rsidRPr="006F6A1D">
              <w:rPr>
                <w:rFonts w:ascii="Times New Roman" w:hAnsi="Times New Roman"/>
                <w:b/>
                <w:sz w:val="24"/>
                <w:szCs w:val="24"/>
              </w:rPr>
              <w:t>ÖNEM</w:t>
            </w:r>
          </w:p>
        </w:tc>
        <w:tc>
          <w:tcPr>
            <w:tcW w:w="2693" w:type="dxa"/>
            <w:vMerge w:val="restart"/>
            <w:shd w:val="clear" w:color="auto" w:fill="EAF1DD"/>
            <w:tcMar>
              <w:top w:w="20" w:type="dxa"/>
              <w:left w:w="93" w:type="dxa"/>
              <w:bottom w:w="0" w:type="dxa"/>
              <w:right w:w="93" w:type="dxa"/>
            </w:tcMar>
            <w:vAlign w:val="center"/>
          </w:tcPr>
          <w:p w:rsidR="004C429E" w:rsidRPr="006F6A1D" w:rsidRDefault="004C429E" w:rsidP="004C429E">
            <w:pPr>
              <w:spacing w:after="0"/>
              <w:jc w:val="both"/>
              <w:rPr>
                <w:rFonts w:ascii="Times New Roman" w:hAnsi="Times New Roman"/>
                <w:sz w:val="24"/>
                <w:szCs w:val="24"/>
              </w:rPr>
            </w:pPr>
            <w:r w:rsidRPr="006F6A1D">
              <w:rPr>
                <w:rFonts w:ascii="Times New Roman" w:hAnsi="Times New Roman"/>
                <w:b/>
                <w:bCs/>
                <w:sz w:val="24"/>
                <w:szCs w:val="24"/>
              </w:rPr>
              <w:t xml:space="preserve">  </w:t>
            </w:r>
          </w:p>
          <w:p w:rsidR="004C429E" w:rsidRPr="006F6A1D" w:rsidRDefault="004C429E" w:rsidP="004C429E">
            <w:pPr>
              <w:spacing w:after="0"/>
              <w:jc w:val="both"/>
              <w:rPr>
                <w:rFonts w:ascii="Times New Roman" w:hAnsi="Times New Roman"/>
                <w:b/>
                <w:sz w:val="24"/>
                <w:szCs w:val="24"/>
              </w:rPr>
            </w:pPr>
            <w:r w:rsidRPr="006F6A1D">
              <w:rPr>
                <w:rFonts w:ascii="Times New Roman" w:hAnsi="Times New Roman"/>
                <w:b/>
                <w:sz w:val="24"/>
                <w:szCs w:val="24"/>
              </w:rPr>
              <w:t>NEDEN PAYDAŞ</w:t>
            </w:r>
          </w:p>
        </w:tc>
        <w:tc>
          <w:tcPr>
            <w:tcW w:w="567" w:type="dxa"/>
            <w:vMerge w:val="restart"/>
            <w:shd w:val="clear" w:color="auto" w:fill="B6DDE8"/>
            <w:tcMar>
              <w:top w:w="20" w:type="dxa"/>
              <w:left w:w="93" w:type="dxa"/>
              <w:bottom w:w="0" w:type="dxa"/>
              <w:right w:w="93" w:type="dxa"/>
            </w:tcMar>
            <w:textDirection w:val="btLr"/>
            <w:vAlign w:val="center"/>
          </w:tcPr>
          <w:p w:rsidR="004C429E" w:rsidRPr="006F6A1D" w:rsidRDefault="004C429E" w:rsidP="004C429E">
            <w:pPr>
              <w:spacing w:after="0"/>
              <w:ind w:right="113"/>
              <w:jc w:val="center"/>
              <w:rPr>
                <w:rFonts w:ascii="Times New Roman" w:hAnsi="Times New Roman"/>
                <w:sz w:val="24"/>
                <w:szCs w:val="24"/>
              </w:rPr>
            </w:pPr>
            <w:r w:rsidRPr="006F6A1D">
              <w:rPr>
                <w:rFonts w:ascii="Times New Roman" w:hAnsi="Times New Roman"/>
                <w:sz w:val="24"/>
                <w:szCs w:val="24"/>
              </w:rPr>
              <w:t>Bizi Etkileme Derecesi</w:t>
            </w:r>
          </w:p>
        </w:tc>
        <w:tc>
          <w:tcPr>
            <w:tcW w:w="567" w:type="dxa"/>
            <w:vMerge w:val="restart"/>
            <w:shd w:val="clear" w:color="auto" w:fill="D6E3BC"/>
            <w:tcMar>
              <w:top w:w="20" w:type="dxa"/>
              <w:left w:w="93" w:type="dxa"/>
              <w:bottom w:w="0" w:type="dxa"/>
              <w:right w:w="93" w:type="dxa"/>
            </w:tcMar>
            <w:textDirection w:val="btLr"/>
            <w:vAlign w:val="center"/>
          </w:tcPr>
          <w:p w:rsidR="004C429E" w:rsidRPr="006F6A1D" w:rsidRDefault="004C429E" w:rsidP="004C429E">
            <w:pPr>
              <w:ind w:right="113"/>
              <w:jc w:val="center"/>
              <w:rPr>
                <w:rFonts w:ascii="Times New Roman" w:hAnsi="Times New Roman"/>
                <w:sz w:val="24"/>
                <w:szCs w:val="24"/>
              </w:rPr>
            </w:pPr>
            <w:r w:rsidRPr="006F6A1D">
              <w:rPr>
                <w:rFonts w:ascii="Times New Roman" w:hAnsi="Times New Roman"/>
                <w:sz w:val="24"/>
                <w:szCs w:val="24"/>
              </w:rPr>
              <w:t>Taleplerine Verilen Önem</w:t>
            </w:r>
          </w:p>
        </w:tc>
        <w:tc>
          <w:tcPr>
            <w:tcW w:w="1559" w:type="dxa"/>
            <w:vMerge w:val="restart"/>
            <w:shd w:val="clear" w:color="auto" w:fill="D9D9D9"/>
            <w:tcMar>
              <w:top w:w="20" w:type="dxa"/>
              <w:left w:w="93" w:type="dxa"/>
              <w:bottom w:w="0" w:type="dxa"/>
              <w:right w:w="93" w:type="dxa"/>
            </w:tcMar>
            <w:vAlign w:val="center"/>
          </w:tcPr>
          <w:p w:rsidR="004C429E" w:rsidRPr="006F6A1D" w:rsidRDefault="004C429E" w:rsidP="004C429E">
            <w:pPr>
              <w:jc w:val="center"/>
              <w:rPr>
                <w:rFonts w:ascii="Times New Roman" w:hAnsi="Times New Roman"/>
                <w:sz w:val="24"/>
                <w:szCs w:val="24"/>
              </w:rPr>
            </w:pPr>
            <w:r w:rsidRPr="006F6A1D">
              <w:rPr>
                <w:rFonts w:ascii="Times New Roman" w:hAnsi="Times New Roman"/>
                <w:b/>
                <w:bCs/>
                <w:sz w:val="24"/>
                <w:szCs w:val="24"/>
              </w:rPr>
              <w:t>Sonuç</w:t>
            </w:r>
          </w:p>
        </w:tc>
      </w:tr>
      <w:tr w:rsidR="004C429E" w:rsidRPr="006F6A1D" w:rsidTr="00374683">
        <w:trPr>
          <w:trHeight w:val="2175"/>
        </w:trPr>
        <w:tc>
          <w:tcPr>
            <w:tcW w:w="1908" w:type="dxa"/>
            <w:vMerge/>
            <w:shd w:val="clear" w:color="auto" w:fill="00B0F0"/>
            <w:tcMar>
              <w:top w:w="20" w:type="dxa"/>
              <w:left w:w="93" w:type="dxa"/>
              <w:bottom w:w="0" w:type="dxa"/>
              <w:right w:w="93" w:type="dxa"/>
            </w:tcMar>
            <w:vAlign w:val="center"/>
          </w:tcPr>
          <w:p w:rsidR="004C429E" w:rsidRPr="006F6A1D" w:rsidRDefault="004C429E" w:rsidP="004C429E">
            <w:pPr>
              <w:spacing w:after="0"/>
              <w:jc w:val="both"/>
              <w:rPr>
                <w:rFonts w:ascii="Times New Roman" w:hAnsi="Times New Roman"/>
                <w:b/>
                <w:bCs/>
                <w:sz w:val="24"/>
                <w:szCs w:val="24"/>
              </w:rPr>
            </w:pPr>
          </w:p>
        </w:tc>
        <w:tc>
          <w:tcPr>
            <w:tcW w:w="503" w:type="dxa"/>
            <w:tcBorders>
              <w:top w:val="single" w:sz="24" w:space="0" w:color="auto"/>
            </w:tcBorders>
            <w:shd w:val="clear" w:color="auto" w:fill="DAEEF3"/>
            <w:tcMar>
              <w:top w:w="20" w:type="dxa"/>
              <w:left w:w="93" w:type="dxa"/>
              <w:bottom w:w="0" w:type="dxa"/>
              <w:right w:w="93" w:type="dxa"/>
            </w:tcMar>
            <w:textDirection w:val="btLr"/>
            <w:vAlign w:val="center"/>
          </w:tcPr>
          <w:p w:rsidR="004C429E" w:rsidRPr="006F6A1D" w:rsidRDefault="004C429E" w:rsidP="004C429E">
            <w:pPr>
              <w:jc w:val="both"/>
              <w:rPr>
                <w:rFonts w:ascii="Times New Roman" w:hAnsi="Times New Roman"/>
                <w:b/>
                <w:bCs/>
                <w:sz w:val="24"/>
                <w:szCs w:val="24"/>
              </w:rPr>
            </w:pPr>
            <w:r w:rsidRPr="006F6A1D">
              <w:rPr>
                <w:rFonts w:ascii="Times New Roman" w:hAnsi="Times New Roman"/>
                <w:b/>
                <w:bCs/>
                <w:sz w:val="24"/>
                <w:szCs w:val="24"/>
              </w:rPr>
              <w:t>İÇ PAYDAŞ</w:t>
            </w:r>
          </w:p>
        </w:tc>
        <w:tc>
          <w:tcPr>
            <w:tcW w:w="708" w:type="dxa"/>
            <w:tcBorders>
              <w:top w:val="single" w:sz="24" w:space="0" w:color="auto"/>
            </w:tcBorders>
            <w:shd w:val="clear" w:color="auto" w:fill="DAEEF3"/>
            <w:tcMar>
              <w:top w:w="20" w:type="dxa"/>
              <w:left w:w="93" w:type="dxa"/>
              <w:bottom w:w="0" w:type="dxa"/>
              <w:right w:w="93" w:type="dxa"/>
            </w:tcMar>
            <w:textDirection w:val="btLr"/>
            <w:vAlign w:val="center"/>
          </w:tcPr>
          <w:p w:rsidR="004C429E" w:rsidRPr="006F6A1D" w:rsidRDefault="004C429E" w:rsidP="004C429E">
            <w:pPr>
              <w:jc w:val="both"/>
              <w:rPr>
                <w:rFonts w:ascii="Times New Roman" w:hAnsi="Times New Roman"/>
                <w:b/>
                <w:bCs/>
                <w:sz w:val="24"/>
                <w:szCs w:val="24"/>
              </w:rPr>
            </w:pPr>
            <w:r w:rsidRPr="006F6A1D">
              <w:rPr>
                <w:rFonts w:ascii="Times New Roman" w:hAnsi="Times New Roman"/>
                <w:b/>
                <w:bCs/>
                <w:sz w:val="24"/>
                <w:szCs w:val="24"/>
              </w:rPr>
              <w:t>DIŞ PAYDAŞ</w:t>
            </w:r>
          </w:p>
        </w:tc>
        <w:tc>
          <w:tcPr>
            <w:tcW w:w="426" w:type="dxa"/>
            <w:tcBorders>
              <w:top w:val="single" w:sz="24" w:space="0" w:color="auto"/>
            </w:tcBorders>
            <w:shd w:val="clear" w:color="auto" w:fill="FBD4B4"/>
            <w:tcMar>
              <w:top w:w="20" w:type="dxa"/>
              <w:left w:w="93" w:type="dxa"/>
              <w:bottom w:w="0" w:type="dxa"/>
              <w:right w:w="93" w:type="dxa"/>
            </w:tcMar>
            <w:textDirection w:val="btLr"/>
          </w:tcPr>
          <w:p w:rsidR="004C429E" w:rsidRPr="006F6A1D" w:rsidRDefault="004C429E" w:rsidP="004C429E">
            <w:pPr>
              <w:jc w:val="both"/>
              <w:rPr>
                <w:rFonts w:ascii="Times New Roman" w:hAnsi="Times New Roman"/>
                <w:b/>
                <w:bCs/>
                <w:sz w:val="24"/>
                <w:szCs w:val="24"/>
              </w:rPr>
            </w:pPr>
            <w:r w:rsidRPr="006F6A1D">
              <w:rPr>
                <w:rFonts w:ascii="Times New Roman" w:hAnsi="Times New Roman"/>
                <w:b/>
                <w:bCs/>
                <w:sz w:val="24"/>
                <w:szCs w:val="24"/>
              </w:rPr>
              <w:t>HİZMET ALAN</w:t>
            </w:r>
          </w:p>
        </w:tc>
        <w:tc>
          <w:tcPr>
            <w:tcW w:w="567" w:type="dxa"/>
            <w:tcBorders>
              <w:top w:val="single" w:sz="24" w:space="0" w:color="auto"/>
            </w:tcBorders>
            <w:shd w:val="clear" w:color="auto" w:fill="FBD4B4"/>
            <w:tcMar>
              <w:top w:w="20" w:type="dxa"/>
              <w:left w:w="93" w:type="dxa"/>
              <w:bottom w:w="0" w:type="dxa"/>
              <w:right w:w="93" w:type="dxa"/>
            </w:tcMar>
            <w:textDirection w:val="btLr"/>
          </w:tcPr>
          <w:p w:rsidR="004C429E" w:rsidRPr="006F6A1D" w:rsidRDefault="004C429E" w:rsidP="004C429E">
            <w:pPr>
              <w:jc w:val="both"/>
              <w:rPr>
                <w:rFonts w:ascii="Times New Roman" w:hAnsi="Times New Roman"/>
                <w:b/>
                <w:bCs/>
                <w:sz w:val="24"/>
                <w:szCs w:val="24"/>
              </w:rPr>
            </w:pPr>
            <w:r w:rsidRPr="006F6A1D">
              <w:rPr>
                <w:rFonts w:ascii="Times New Roman" w:hAnsi="Times New Roman"/>
                <w:b/>
                <w:bCs/>
                <w:sz w:val="24"/>
                <w:szCs w:val="24"/>
              </w:rPr>
              <w:t>TEMEL ORTAK</w:t>
            </w:r>
          </w:p>
        </w:tc>
        <w:tc>
          <w:tcPr>
            <w:tcW w:w="567" w:type="dxa"/>
            <w:tcBorders>
              <w:top w:val="single" w:sz="24" w:space="0" w:color="auto"/>
            </w:tcBorders>
            <w:shd w:val="clear" w:color="auto" w:fill="FBD4B4"/>
            <w:tcMar>
              <w:top w:w="20" w:type="dxa"/>
              <w:left w:w="93" w:type="dxa"/>
              <w:bottom w:w="0" w:type="dxa"/>
              <w:right w:w="93" w:type="dxa"/>
            </w:tcMar>
            <w:textDirection w:val="btLr"/>
          </w:tcPr>
          <w:p w:rsidR="004C429E" w:rsidRPr="006F6A1D" w:rsidRDefault="004C429E" w:rsidP="004C429E">
            <w:pPr>
              <w:jc w:val="both"/>
              <w:rPr>
                <w:rFonts w:ascii="Times New Roman" w:hAnsi="Times New Roman"/>
                <w:b/>
                <w:bCs/>
                <w:sz w:val="24"/>
                <w:szCs w:val="24"/>
              </w:rPr>
            </w:pPr>
            <w:r w:rsidRPr="006F6A1D">
              <w:rPr>
                <w:rFonts w:ascii="Times New Roman" w:hAnsi="Times New Roman"/>
                <w:b/>
                <w:bCs/>
                <w:sz w:val="24"/>
                <w:szCs w:val="24"/>
              </w:rPr>
              <w:t>STRATEJİK ORTAK</w:t>
            </w:r>
          </w:p>
        </w:tc>
        <w:tc>
          <w:tcPr>
            <w:tcW w:w="567" w:type="dxa"/>
            <w:tcBorders>
              <w:top w:val="single" w:sz="24" w:space="0" w:color="auto"/>
            </w:tcBorders>
            <w:shd w:val="clear" w:color="auto" w:fill="FBD4B4"/>
            <w:tcMar>
              <w:top w:w="20" w:type="dxa"/>
              <w:left w:w="93" w:type="dxa"/>
              <w:bottom w:w="0" w:type="dxa"/>
              <w:right w:w="93" w:type="dxa"/>
            </w:tcMar>
            <w:textDirection w:val="btLr"/>
            <w:vAlign w:val="center"/>
          </w:tcPr>
          <w:p w:rsidR="004C429E" w:rsidRPr="006F6A1D" w:rsidRDefault="004C429E" w:rsidP="004C429E">
            <w:pPr>
              <w:jc w:val="both"/>
              <w:rPr>
                <w:rFonts w:ascii="Times New Roman" w:hAnsi="Times New Roman"/>
                <w:b/>
                <w:bCs/>
                <w:sz w:val="24"/>
                <w:szCs w:val="24"/>
              </w:rPr>
            </w:pPr>
            <w:r w:rsidRPr="006F6A1D">
              <w:rPr>
                <w:rFonts w:ascii="Times New Roman" w:hAnsi="Times New Roman"/>
                <w:b/>
                <w:bCs/>
                <w:sz w:val="24"/>
                <w:szCs w:val="24"/>
              </w:rPr>
              <w:t>TEDARİKÇİ</w:t>
            </w:r>
          </w:p>
        </w:tc>
        <w:tc>
          <w:tcPr>
            <w:tcW w:w="2693" w:type="dxa"/>
            <w:vMerge/>
            <w:shd w:val="clear" w:color="auto" w:fill="EAF1DD"/>
            <w:tcMar>
              <w:top w:w="20" w:type="dxa"/>
              <w:left w:w="93" w:type="dxa"/>
              <w:bottom w:w="0" w:type="dxa"/>
              <w:right w:w="93" w:type="dxa"/>
            </w:tcMar>
            <w:vAlign w:val="center"/>
          </w:tcPr>
          <w:p w:rsidR="004C429E" w:rsidRPr="006F6A1D" w:rsidRDefault="004C429E" w:rsidP="004C429E">
            <w:pPr>
              <w:spacing w:after="0"/>
              <w:jc w:val="both"/>
              <w:rPr>
                <w:rFonts w:ascii="Times New Roman" w:hAnsi="Times New Roman"/>
                <w:b/>
                <w:bCs/>
                <w:sz w:val="24"/>
                <w:szCs w:val="24"/>
              </w:rPr>
            </w:pPr>
          </w:p>
        </w:tc>
        <w:tc>
          <w:tcPr>
            <w:tcW w:w="567" w:type="dxa"/>
            <w:vMerge/>
            <w:shd w:val="clear" w:color="auto" w:fill="B6DDE8"/>
            <w:tcMar>
              <w:top w:w="20" w:type="dxa"/>
              <w:left w:w="93" w:type="dxa"/>
              <w:bottom w:w="0" w:type="dxa"/>
              <w:right w:w="93" w:type="dxa"/>
            </w:tcMar>
            <w:vAlign w:val="center"/>
          </w:tcPr>
          <w:p w:rsidR="004C429E" w:rsidRPr="006F6A1D" w:rsidRDefault="004C429E" w:rsidP="004C429E">
            <w:pPr>
              <w:spacing w:after="0"/>
              <w:jc w:val="both"/>
              <w:rPr>
                <w:rFonts w:ascii="Times New Roman" w:hAnsi="Times New Roman"/>
                <w:b/>
                <w:bCs/>
                <w:sz w:val="24"/>
                <w:szCs w:val="24"/>
              </w:rPr>
            </w:pPr>
          </w:p>
        </w:tc>
        <w:tc>
          <w:tcPr>
            <w:tcW w:w="567" w:type="dxa"/>
            <w:vMerge/>
            <w:shd w:val="clear" w:color="auto" w:fill="D6E3BC"/>
            <w:tcMar>
              <w:top w:w="20" w:type="dxa"/>
              <w:left w:w="93" w:type="dxa"/>
              <w:bottom w:w="0" w:type="dxa"/>
              <w:right w:w="93" w:type="dxa"/>
            </w:tcMar>
            <w:vAlign w:val="center"/>
          </w:tcPr>
          <w:p w:rsidR="004C429E" w:rsidRPr="006F6A1D" w:rsidRDefault="004C429E" w:rsidP="004C429E">
            <w:pPr>
              <w:jc w:val="both"/>
              <w:rPr>
                <w:rFonts w:ascii="Times New Roman" w:hAnsi="Times New Roman"/>
                <w:b/>
                <w:bCs/>
                <w:sz w:val="24"/>
                <w:szCs w:val="24"/>
              </w:rPr>
            </w:pPr>
          </w:p>
        </w:tc>
        <w:tc>
          <w:tcPr>
            <w:tcW w:w="1559" w:type="dxa"/>
            <w:vMerge/>
            <w:shd w:val="clear" w:color="auto" w:fill="D9D9D9"/>
            <w:tcMar>
              <w:top w:w="20" w:type="dxa"/>
              <w:left w:w="93" w:type="dxa"/>
              <w:bottom w:w="0" w:type="dxa"/>
              <w:right w:w="93" w:type="dxa"/>
            </w:tcMar>
            <w:textDirection w:val="btLr"/>
            <w:vAlign w:val="center"/>
          </w:tcPr>
          <w:p w:rsidR="004C429E" w:rsidRPr="006F6A1D" w:rsidRDefault="004C429E" w:rsidP="004C429E">
            <w:pPr>
              <w:jc w:val="both"/>
              <w:rPr>
                <w:rFonts w:ascii="Times New Roman" w:hAnsi="Times New Roman"/>
                <w:b/>
                <w:bCs/>
                <w:sz w:val="24"/>
                <w:szCs w:val="24"/>
              </w:rPr>
            </w:pPr>
          </w:p>
        </w:tc>
      </w:tr>
      <w:tr w:rsidR="004C429E" w:rsidRPr="006F6A1D" w:rsidTr="00374683">
        <w:trPr>
          <w:trHeight w:hRule="exact" w:val="794"/>
        </w:trPr>
        <w:tc>
          <w:tcPr>
            <w:tcW w:w="1908"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rPr>
                <w:rFonts w:ascii="Times New Roman" w:hAnsi="Times New Roman"/>
                <w:sz w:val="24"/>
                <w:szCs w:val="24"/>
              </w:rPr>
            </w:pPr>
            <w:r w:rsidRPr="006F6A1D">
              <w:rPr>
                <w:rFonts w:ascii="Times New Roman" w:hAnsi="Times New Roman"/>
                <w:sz w:val="24"/>
                <w:szCs w:val="24"/>
              </w:rPr>
              <w:t>Milli Eğitim Bakanlığı</w:t>
            </w:r>
          </w:p>
        </w:tc>
        <w:tc>
          <w:tcPr>
            <w:tcW w:w="50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p>
        </w:tc>
        <w:tc>
          <w:tcPr>
            <w:tcW w:w="708"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592" name="Resim 29"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426"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593" name="Resim 30"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594" name="Resim 31"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 xml:space="preserve">Bağlı olduğumuz merkezi idare </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1559"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bCs/>
                <w:sz w:val="24"/>
                <w:szCs w:val="24"/>
              </w:rPr>
              <w:t xml:space="preserve">Bilgilendir, Birlikte çalış </w:t>
            </w:r>
          </w:p>
        </w:tc>
      </w:tr>
      <w:tr w:rsidR="004C429E" w:rsidRPr="006F6A1D" w:rsidTr="00374683">
        <w:trPr>
          <w:trHeight w:hRule="exact" w:val="794"/>
        </w:trPr>
        <w:tc>
          <w:tcPr>
            <w:tcW w:w="1908"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rPr>
                <w:rFonts w:ascii="Times New Roman" w:hAnsi="Times New Roman"/>
                <w:sz w:val="24"/>
                <w:szCs w:val="24"/>
              </w:rPr>
            </w:pPr>
            <w:r>
              <w:rPr>
                <w:rFonts w:ascii="Times New Roman" w:hAnsi="Times New Roman"/>
                <w:sz w:val="24"/>
                <w:szCs w:val="24"/>
              </w:rPr>
              <w:t>Sakarya</w:t>
            </w:r>
            <w:r w:rsidRPr="006F6A1D">
              <w:rPr>
                <w:rFonts w:ascii="Times New Roman" w:hAnsi="Times New Roman"/>
                <w:sz w:val="24"/>
                <w:szCs w:val="24"/>
              </w:rPr>
              <w:t xml:space="preserve"> Valiliği</w:t>
            </w:r>
          </w:p>
        </w:tc>
        <w:tc>
          <w:tcPr>
            <w:tcW w:w="50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p>
        </w:tc>
        <w:tc>
          <w:tcPr>
            <w:tcW w:w="708"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595" name="Resim 32"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426"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596" name="Resim 33"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597" name="Resim 34"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 xml:space="preserve">Bağlı olduğumuz mülki idare </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1559"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bCs/>
                <w:sz w:val="24"/>
                <w:szCs w:val="24"/>
              </w:rPr>
              <w:t>Bilgilendir, Birlikte çalış</w:t>
            </w:r>
          </w:p>
        </w:tc>
      </w:tr>
      <w:tr w:rsidR="004C429E" w:rsidRPr="006F6A1D" w:rsidTr="00374683">
        <w:trPr>
          <w:trHeight w:hRule="exact" w:val="794"/>
        </w:trPr>
        <w:tc>
          <w:tcPr>
            <w:tcW w:w="1908"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rPr>
                <w:rFonts w:ascii="Times New Roman" w:hAnsi="Times New Roman"/>
                <w:sz w:val="24"/>
                <w:szCs w:val="24"/>
              </w:rPr>
            </w:pPr>
            <w:r w:rsidRPr="006F6A1D">
              <w:rPr>
                <w:rFonts w:ascii="Times New Roman" w:hAnsi="Times New Roman"/>
                <w:sz w:val="24"/>
                <w:szCs w:val="24"/>
              </w:rPr>
              <w:t>İl Milli Eğitim Müdürlüğü</w:t>
            </w:r>
          </w:p>
        </w:tc>
        <w:tc>
          <w:tcPr>
            <w:tcW w:w="50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p>
        </w:tc>
        <w:tc>
          <w:tcPr>
            <w:tcW w:w="708"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598" name="Resim 35"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426"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599" name="Resim 36"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600" name="Resim 37"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Bağlı olduğumuz üst idare</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1559"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bCs/>
                <w:sz w:val="24"/>
                <w:szCs w:val="24"/>
              </w:rPr>
              <w:t xml:space="preserve">Bilgilendir, Birlikte çalış </w:t>
            </w:r>
          </w:p>
        </w:tc>
      </w:tr>
      <w:tr w:rsidR="004C429E" w:rsidRPr="006F6A1D" w:rsidTr="00374683">
        <w:trPr>
          <w:trHeight w:hRule="exact" w:val="794"/>
        </w:trPr>
        <w:tc>
          <w:tcPr>
            <w:tcW w:w="1908"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rPr>
                <w:rFonts w:ascii="Times New Roman" w:hAnsi="Times New Roman"/>
                <w:sz w:val="24"/>
                <w:szCs w:val="24"/>
              </w:rPr>
            </w:pPr>
            <w:r>
              <w:rPr>
                <w:rFonts w:ascii="Times New Roman" w:hAnsi="Times New Roman"/>
                <w:sz w:val="24"/>
                <w:szCs w:val="24"/>
              </w:rPr>
              <w:t>Pamukova</w:t>
            </w:r>
            <w:r w:rsidRPr="006F6A1D">
              <w:rPr>
                <w:rFonts w:ascii="Times New Roman" w:hAnsi="Times New Roman"/>
                <w:sz w:val="24"/>
                <w:szCs w:val="24"/>
              </w:rPr>
              <w:t xml:space="preserve"> Kaymakamlığı</w:t>
            </w:r>
          </w:p>
        </w:tc>
        <w:tc>
          <w:tcPr>
            <w:tcW w:w="50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p>
        </w:tc>
        <w:tc>
          <w:tcPr>
            <w:tcW w:w="708"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601" name="Resim 38"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426"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602" name="Resim 39"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603" name="Resim 40"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 xml:space="preserve">Bağlı olduğumuz mülki idare </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1559"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bCs/>
                <w:sz w:val="24"/>
                <w:szCs w:val="24"/>
              </w:rPr>
              <w:t xml:space="preserve">Bilgilendir, Birlikte Çalış </w:t>
            </w:r>
          </w:p>
        </w:tc>
      </w:tr>
      <w:tr w:rsidR="004C429E" w:rsidRPr="006F6A1D" w:rsidTr="00374683">
        <w:trPr>
          <w:trHeight w:hRule="exact" w:val="794"/>
        </w:trPr>
        <w:tc>
          <w:tcPr>
            <w:tcW w:w="1908"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rPr>
                <w:rFonts w:ascii="Times New Roman" w:hAnsi="Times New Roman"/>
                <w:sz w:val="24"/>
                <w:szCs w:val="24"/>
              </w:rPr>
            </w:pPr>
            <w:r w:rsidRPr="006F6A1D">
              <w:rPr>
                <w:rFonts w:ascii="Times New Roman" w:hAnsi="Times New Roman"/>
                <w:sz w:val="24"/>
                <w:szCs w:val="24"/>
              </w:rPr>
              <w:t>İlçe Milli Eğitim Müdürlüğü</w:t>
            </w:r>
          </w:p>
        </w:tc>
        <w:tc>
          <w:tcPr>
            <w:tcW w:w="50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p>
        </w:tc>
        <w:tc>
          <w:tcPr>
            <w:tcW w:w="708"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604" name="Resim 41"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426"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605" name="Resim 42"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606" name="Resim 43"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1559"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bCs/>
                <w:sz w:val="24"/>
                <w:szCs w:val="24"/>
              </w:rPr>
              <w:t>Bilgilendir, Birlikte Çalış</w:t>
            </w:r>
          </w:p>
        </w:tc>
      </w:tr>
      <w:tr w:rsidR="004C429E" w:rsidRPr="006F6A1D" w:rsidTr="00374683">
        <w:trPr>
          <w:trHeight w:hRule="exact" w:val="843"/>
        </w:trPr>
        <w:tc>
          <w:tcPr>
            <w:tcW w:w="1908"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rPr>
                <w:rFonts w:ascii="Times New Roman" w:hAnsi="Times New Roman"/>
                <w:sz w:val="24"/>
                <w:szCs w:val="24"/>
              </w:rPr>
            </w:pPr>
            <w:r w:rsidRPr="006F6A1D">
              <w:rPr>
                <w:rFonts w:ascii="Times New Roman" w:hAnsi="Times New Roman"/>
                <w:sz w:val="24"/>
                <w:szCs w:val="24"/>
              </w:rPr>
              <w:t xml:space="preserve">Dernekler </w:t>
            </w:r>
          </w:p>
        </w:tc>
        <w:tc>
          <w:tcPr>
            <w:tcW w:w="50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p>
        </w:tc>
        <w:tc>
          <w:tcPr>
            <w:tcW w:w="708"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607" name="Resim 44"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426"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04" name="Resim 45"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05" name="Resim 46"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1559"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bCs/>
                <w:sz w:val="24"/>
                <w:szCs w:val="24"/>
              </w:rPr>
              <w:t xml:space="preserve">İzle, Gözet </w:t>
            </w:r>
          </w:p>
        </w:tc>
      </w:tr>
      <w:tr w:rsidR="004C429E" w:rsidRPr="006F6A1D" w:rsidTr="00374683">
        <w:trPr>
          <w:trHeight w:hRule="exact" w:val="794"/>
        </w:trPr>
        <w:tc>
          <w:tcPr>
            <w:tcW w:w="1908"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rPr>
                <w:rFonts w:ascii="Times New Roman" w:hAnsi="Times New Roman"/>
                <w:sz w:val="24"/>
                <w:szCs w:val="24"/>
              </w:rPr>
            </w:pPr>
            <w:r w:rsidRPr="006F6A1D">
              <w:rPr>
                <w:rFonts w:ascii="Times New Roman" w:hAnsi="Times New Roman"/>
                <w:sz w:val="24"/>
                <w:szCs w:val="24"/>
              </w:rPr>
              <w:t>Resmi Okullar</w:t>
            </w:r>
          </w:p>
        </w:tc>
        <w:tc>
          <w:tcPr>
            <w:tcW w:w="50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p>
        </w:tc>
        <w:tc>
          <w:tcPr>
            <w:tcW w:w="708"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06" name="Resim 47"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426"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07" name="Resim 48"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p>
        </w:tc>
        <w:tc>
          <w:tcPr>
            <w:tcW w:w="269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1559"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bCs/>
                <w:color w:val="FF0000"/>
                <w:sz w:val="24"/>
                <w:szCs w:val="24"/>
              </w:rPr>
            </w:pPr>
            <w:r w:rsidRPr="006F6A1D">
              <w:rPr>
                <w:rFonts w:ascii="Times New Roman" w:hAnsi="Times New Roman"/>
                <w:bCs/>
                <w:sz w:val="24"/>
                <w:szCs w:val="24"/>
              </w:rPr>
              <w:t>Bilgilendir, Birlikte Çalış</w:t>
            </w:r>
          </w:p>
        </w:tc>
      </w:tr>
      <w:tr w:rsidR="004C429E" w:rsidRPr="006F6A1D" w:rsidTr="00374683">
        <w:trPr>
          <w:trHeight w:hRule="exact" w:val="954"/>
        </w:trPr>
        <w:tc>
          <w:tcPr>
            <w:tcW w:w="1908"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rPr>
                <w:rFonts w:ascii="Times New Roman" w:hAnsi="Times New Roman"/>
                <w:sz w:val="24"/>
                <w:szCs w:val="24"/>
              </w:rPr>
            </w:pPr>
            <w:r>
              <w:rPr>
                <w:rFonts w:ascii="Times New Roman" w:hAnsi="Times New Roman"/>
                <w:sz w:val="24"/>
                <w:szCs w:val="24"/>
              </w:rPr>
              <w:t>Erenler RAM</w:t>
            </w:r>
          </w:p>
        </w:tc>
        <w:tc>
          <w:tcPr>
            <w:tcW w:w="50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p>
        </w:tc>
        <w:tc>
          <w:tcPr>
            <w:tcW w:w="708"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08" name="Resim 49"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426"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r w:rsidRPr="006F6A1D">
              <w:rPr>
                <w:rFonts w:ascii="Times New Roman" w:hAnsi="Times New Roman"/>
                <w:noProof/>
                <w:sz w:val="24"/>
                <w:szCs w:val="24"/>
              </w:rPr>
              <w:drawing>
                <wp:inline distT="0" distB="0" distL="0" distR="0">
                  <wp:extent cx="253365" cy="284480"/>
                  <wp:effectExtent l="19050" t="0" r="0" b="0"/>
                  <wp:docPr id="709" name="Resim 50"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r w:rsidRPr="006F6A1D">
              <w:rPr>
                <w:rFonts w:ascii="Times New Roman" w:hAnsi="Times New Roman"/>
                <w:noProof/>
                <w:sz w:val="24"/>
                <w:szCs w:val="24"/>
              </w:rPr>
              <w:drawing>
                <wp:inline distT="0" distB="0" distL="0" distR="0">
                  <wp:extent cx="253365" cy="284480"/>
                  <wp:effectExtent l="19050" t="0" r="0" b="0"/>
                  <wp:docPr id="710" name="Resim 51"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p>
        </w:tc>
        <w:tc>
          <w:tcPr>
            <w:tcW w:w="269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1559"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bCs/>
                <w:color w:val="FF0000"/>
                <w:sz w:val="24"/>
                <w:szCs w:val="24"/>
              </w:rPr>
            </w:pPr>
            <w:r w:rsidRPr="006F6A1D">
              <w:rPr>
                <w:rFonts w:ascii="Times New Roman" w:hAnsi="Times New Roman"/>
                <w:bCs/>
                <w:sz w:val="24"/>
                <w:szCs w:val="24"/>
              </w:rPr>
              <w:t>Bilgilendir, Birlikte Çalış</w:t>
            </w:r>
          </w:p>
        </w:tc>
      </w:tr>
      <w:tr w:rsidR="004C429E" w:rsidRPr="006F6A1D" w:rsidTr="00374683">
        <w:trPr>
          <w:trHeight w:hRule="exact" w:val="794"/>
        </w:trPr>
        <w:tc>
          <w:tcPr>
            <w:tcW w:w="1908"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rPr>
                <w:rFonts w:ascii="Times New Roman" w:hAnsi="Times New Roman"/>
                <w:sz w:val="24"/>
                <w:szCs w:val="24"/>
              </w:rPr>
            </w:pPr>
            <w:r w:rsidRPr="006F6A1D">
              <w:rPr>
                <w:rFonts w:ascii="Times New Roman" w:hAnsi="Times New Roman"/>
                <w:sz w:val="24"/>
                <w:szCs w:val="24"/>
              </w:rPr>
              <w:t>Eğitim Sendikaları</w:t>
            </w:r>
          </w:p>
        </w:tc>
        <w:tc>
          <w:tcPr>
            <w:tcW w:w="50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p>
        </w:tc>
        <w:tc>
          <w:tcPr>
            <w:tcW w:w="708"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11" name="Resim 52"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426"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12" name="Resim 53"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13" name="Resim 54"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p>
        </w:tc>
        <w:tc>
          <w:tcPr>
            <w:tcW w:w="269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1559"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bCs/>
                <w:sz w:val="24"/>
                <w:szCs w:val="24"/>
              </w:rPr>
              <w:t>Bilgilendir, Birlikte Çalış</w:t>
            </w:r>
          </w:p>
        </w:tc>
      </w:tr>
      <w:tr w:rsidR="004C429E" w:rsidRPr="006F6A1D" w:rsidTr="00374683">
        <w:trPr>
          <w:trHeight w:hRule="exact" w:val="794"/>
        </w:trPr>
        <w:tc>
          <w:tcPr>
            <w:tcW w:w="1908"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rPr>
                <w:rFonts w:ascii="Times New Roman" w:hAnsi="Times New Roman"/>
                <w:sz w:val="24"/>
                <w:szCs w:val="24"/>
              </w:rPr>
            </w:pPr>
            <w:r w:rsidRPr="006F6A1D">
              <w:rPr>
                <w:rFonts w:ascii="Times New Roman" w:hAnsi="Times New Roman"/>
                <w:sz w:val="24"/>
                <w:szCs w:val="24"/>
              </w:rPr>
              <w:t>İlçe Müftülüğü</w:t>
            </w:r>
          </w:p>
        </w:tc>
        <w:tc>
          <w:tcPr>
            <w:tcW w:w="50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p>
        </w:tc>
        <w:tc>
          <w:tcPr>
            <w:tcW w:w="708"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14" name="Resim 55"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426"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15" name="Resim 56"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16" name="Resim 57"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1559"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bCs/>
                <w:sz w:val="24"/>
                <w:szCs w:val="24"/>
              </w:rPr>
            </w:pPr>
            <w:r w:rsidRPr="006F6A1D">
              <w:rPr>
                <w:rFonts w:ascii="Times New Roman" w:hAnsi="Times New Roman"/>
                <w:bCs/>
                <w:sz w:val="24"/>
                <w:szCs w:val="24"/>
              </w:rPr>
              <w:t>İzle, Birlikte Çalış</w:t>
            </w:r>
          </w:p>
        </w:tc>
      </w:tr>
      <w:tr w:rsidR="004C429E" w:rsidRPr="006F6A1D" w:rsidTr="00374683">
        <w:trPr>
          <w:trHeight w:hRule="exact" w:val="961"/>
        </w:trPr>
        <w:tc>
          <w:tcPr>
            <w:tcW w:w="1908"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rPr>
                <w:rFonts w:ascii="Times New Roman" w:hAnsi="Times New Roman"/>
                <w:sz w:val="24"/>
                <w:szCs w:val="24"/>
              </w:rPr>
            </w:pPr>
            <w:r>
              <w:rPr>
                <w:rFonts w:ascii="Times New Roman" w:hAnsi="Times New Roman"/>
                <w:sz w:val="24"/>
                <w:szCs w:val="24"/>
              </w:rPr>
              <w:t>Pamukova</w:t>
            </w:r>
            <w:r w:rsidRPr="006F6A1D">
              <w:rPr>
                <w:rFonts w:ascii="Times New Roman" w:hAnsi="Times New Roman"/>
                <w:sz w:val="24"/>
                <w:szCs w:val="24"/>
              </w:rPr>
              <w:t xml:space="preserve"> Meslek Yüksek Okulu</w:t>
            </w:r>
          </w:p>
        </w:tc>
        <w:tc>
          <w:tcPr>
            <w:tcW w:w="503"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p>
        </w:tc>
        <w:tc>
          <w:tcPr>
            <w:tcW w:w="708"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17" name="Resim 58"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426"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18" name="Resim 59"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19" name="Resim 60"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 Tedarikçi</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1559"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bCs/>
                <w:sz w:val="24"/>
                <w:szCs w:val="24"/>
              </w:rPr>
            </w:pPr>
            <w:r w:rsidRPr="006F6A1D">
              <w:rPr>
                <w:rFonts w:ascii="Times New Roman" w:hAnsi="Times New Roman"/>
                <w:bCs/>
                <w:sz w:val="24"/>
                <w:szCs w:val="24"/>
              </w:rPr>
              <w:t>İzle, Birlikte Çalış</w:t>
            </w:r>
          </w:p>
        </w:tc>
      </w:tr>
      <w:tr w:rsidR="004C429E" w:rsidRPr="006F6A1D" w:rsidTr="00374683">
        <w:trPr>
          <w:trHeight w:hRule="exact" w:val="794"/>
        </w:trPr>
        <w:tc>
          <w:tcPr>
            <w:tcW w:w="1908"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lastRenderedPageBreak/>
              <w:t>Özel İdare</w:t>
            </w:r>
          </w:p>
        </w:tc>
        <w:tc>
          <w:tcPr>
            <w:tcW w:w="503"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noProof/>
                <w:color w:val="C00000"/>
                <w:sz w:val="24"/>
                <w:szCs w:val="24"/>
              </w:rPr>
            </w:pPr>
          </w:p>
        </w:tc>
        <w:tc>
          <w:tcPr>
            <w:tcW w:w="708"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20" name="Resim 61"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426"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21" name="Resim 62"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22" name="Resim 63"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 Tedarikçi</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1559"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bCs/>
                <w:sz w:val="24"/>
                <w:szCs w:val="24"/>
              </w:rPr>
              <w:t>Bilgilendir, Birlikte Çalış</w:t>
            </w:r>
          </w:p>
        </w:tc>
      </w:tr>
    </w:tbl>
    <w:p w:rsidR="004C429E" w:rsidRPr="006F6A1D" w:rsidRDefault="004C429E" w:rsidP="004C429E">
      <w:pPr>
        <w:jc w:val="both"/>
        <w:rPr>
          <w:rFonts w:ascii="Times New Roman" w:hAnsi="Times New Roman"/>
          <w:b/>
          <w:bCs/>
          <w:sz w:val="24"/>
          <w:szCs w:val="24"/>
        </w:rPr>
      </w:pPr>
    </w:p>
    <w:tbl>
      <w:tblPr>
        <w:tblW w:w="10632" w:type="dxa"/>
        <w:tblInd w:w="-75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0A0"/>
      </w:tblPr>
      <w:tblGrid>
        <w:gridCol w:w="1908"/>
        <w:gridCol w:w="503"/>
        <w:gridCol w:w="708"/>
        <w:gridCol w:w="426"/>
        <w:gridCol w:w="567"/>
        <w:gridCol w:w="567"/>
        <w:gridCol w:w="567"/>
        <w:gridCol w:w="2693"/>
        <w:gridCol w:w="567"/>
        <w:gridCol w:w="567"/>
        <w:gridCol w:w="1559"/>
      </w:tblGrid>
      <w:tr w:rsidR="004C429E" w:rsidRPr="006F6A1D" w:rsidTr="00374683">
        <w:trPr>
          <w:trHeight w:val="590"/>
        </w:trPr>
        <w:tc>
          <w:tcPr>
            <w:tcW w:w="1908" w:type="dxa"/>
            <w:vMerge w:val="restart"/>
            <w:shd w:val="clear" w:color="auto" w:fill="00B0F0"/>
            <w:tcMar>
              <w:top w:w="20" w:type="dxa"/>
              <w:left w:w="93" w:type="dxa"/>
              <w:bottom w:w="0" w:type="dxa"/>
              <w:right w:w="93" w:type="dxa"/>
            </w:tcMar>
            <w:vAlign w:val="center"/>
          </w:tcPr>
          <w:p w:rsidR="004C429E" w:rsidRPr="006F6A1D" w:rsidRDefault="004C429E" w:rsidP="004C429E">
            <w:pPr>
              <w:spacing w:after="0"/>
              <w:jc w:val="both"/>
              <w:rPr>
                <w:rFonts w:ascii="Times New Roman" w:hAnsi="Times New Roman"/>
                <w:sz w:val="24"/>
                <w:szCs w:val="24"/>
              </w:rPr>
            </w:pPr>
            <w:r w:rsidRPr="006F6A1D">
              <w:rPr>
                <w:rFonts w:ascii="Times New Roman" w:hAnsi="Times New Roman"/>
                <w:b/>
                <w:bCs/>
                <w:sz w:val="24"/>
                <w:szCs w:val="24"/>
              </w:rPr>
              <w:t>PAYDAŞLAR</w:t>
            </w:r>
          </w:p>
        </w:tc>
        <w:tc>
          <w:tcPr>
            <w:tcW w:w="1211" w:type="dxa"/>
            <w:gridSpan w:val="2"/>
            <w:tcBorders>
              <w:bottom w:val="single" w:sz="24" w:space="0" w:color="auto"/>
            </w:tcBorders>
            <w:shd w:val="clear" w:color="auto" w:fill="DAEEF3"/>
            <w:tcMar>
              <w:top w:w="20" w:type="dxa"/>
              <w:left w:w="93" w:type="dxa"/>
              <w:bottom w:w="0" w:type="dxa"/>
              <w:right w:w="93" w:type="dxa"/>
            </w:tcMar>
            <w:vAlign w:val="center"/>
          </w:tcPr>
          <w:p w:rsidR="004C429E" w:rsidRPr="006F6A1D" w:rsidRDefault="004C429E" w:rsidP="004C429E">
            <w:pPr>
              <w:jc w:val="both"/>
              <w:rPr>
                <w:rFonts w:ascii="Times New Roman" w:hAnsi="Times New Roman"/>
                <w:b/>
                <w:sz w:val="24"/>
                <w:szCs w:val="24"/>
              </w:rPr>
            </w:pPr>
            <w:r w:rsidRPr="006F6A1D">
              <w:rPr>
                <w:rFonts w:ascii="Times New Roman" w:hAnsi="Times New Roman"/>
                <w:b/>
                <w:sz w:val="24"/>
                <w:szCs w:val="24"/>
              </w:rPr>
              <w:t>PAYDAŞ</w:t>
            </w:r>
          </w:p>
        </w:tc>
        <w:tc>
          <w:tcPr>
            <w:tcW w:w="2127" w:type="dxa"/>
            <w:gridSpan w:val="4"/>
            <w:tcBorders>
              <w:bottom w:val="single" w:sz="24" w:space="0" w:color="auto"/>
            </w:tcBorders>
            <w:shd w:val="clear" w:color="auto" w:fill="FBD4B4"/>
            <w:tcMar>
              <w:top w:w="20" w:type="dxa"/>
              <w:left w:w="93" w:type="dxa"/>
              <w:bottom w:w="0" w:type="dxa"/>
              <w:right w:w="93" w:type="dxa"/>
            </w:tcMar>
          </w:tcPr>
          <w:p w:rsidR="004C429E" w:rsidRPr="006F6A1D" w:rsidRDefault="004C429E" w:rsidP="004C429E">
            <w:pPr>
              <w:jc w:val="both"/>
              <w:rPr>
                <w:rFonts w:ascii="Times New Roman" w:hAnsi="Times New Roman"/>
                <w:b/>
                <w:sz w:val="24"/>
                <w:szCs w:val="24"/>
              </w:rPr>
            </w:pPr>
            <w:r w:rsidRPr="006F6A1D">
              <w:rPr>
                <w:rFonts w:ascii="Times New Roman" w:hAnsi="Times New Roman"/>
                <w:b/>
                <w:sz w:val="24"/>
                <w:szCs w:val="24"/>
              </w:rPr>
              <w:t>ÖNEM</w:t>
            </w:r>
          </w:p>
        </w:tc>
        <w:tc>
          <w:tcPr>
            <w:tcW w:w="2693" w:type="dxa"/>
            <w:vMerge w:val="restart"/>
            <w:shd w:val="clear" w:color="auto" w:fill="EAF1DD"/>
            <w:tcMar>
              <w:top w:w="20" w:type="dxa"/>
              <w:left w:w="93" w:type="dxa"/>
              <w:bottom w:w="0" w:type="dxa"/>
              <w:right w:w="93" w:type="dxa"/>
            </w:tcMar>
            <w:vAlign w:val="center"/>
          </w:tcPr>
          <w:p w:rsidR="004C429E" w:rsidRPr="006F6A1D" w:rsidRDefault="004C429E" w:rsidP="004C429E">
            <w:pPr>
              <w:spacing w:after="0"/>
              <w:jc w:val="both"/>
              <w:rPr>
                <w:rFonts w:ascii="Times New Roman" w:hAnsi="Times New Roman"/>
                <w:sz w:val="24"/>
                <w:szCs w:val="24"/>
              </w:rPr>
            </w:pPr>
            <w:r w:rsidRPr="006F6A1D">
              <w:rPr>
                <w:rFonts w:ascii="Times New Roman" w:hAnsi="Times New Roman"/>
                <w:b/>
                <w:bCs/>
                <w:sz w:val="24"/>
                <w:szCs w:val="24"/>
              </w:rPr>
              <w:t xml:space="preserve">  </w:t>
            </w:r>
          </w:p>
          <w:p w:rsidR="004C429E" w:rsidRPr="006F6A1D" w:rsidRDefault="004C429E" w:rsidP="004C429E">
            <w:pPr>
              <w:spacing w:after="0"/>
              <w:jc w:val="both"/>
              <w:rPr>
                <w:rFonts w:ascii="Times New Roman" w:hAnsi="Times New Roman"/>
                <w:b/>
                <w:sz w:val="24"/>
                <w:szCs w:val="24"/>
              </w:rPr>
            </w:pPr>
            <w:r w:rsidRPr="006F6A1D">
              <w:rPr>
                <w:rFonts w:ascii="Times New Roman" w:hAnsi="Times New Roman"/>
                <w:b/>
                <w:sz w:val="24"/>
                <w:szCs w:val="24"/>
              </w:rPr>
              <w:t>NEDEN PAYDAŞ</w:t>
            </w:r>
          </w:p>
        </w:tc>
        <w:tc>
          <w:tcPr>
            <w:tcW w:w="567" w:type="dxa"/>
            <w:vMerge w:val="restart"/>
            <w:shd w:val="clear" w:color="auto" w:fill="B6DDE8"/>
            <w:tcMar>
              <w:top w:w="20" w:type="dxa"/>
              <w:left w:w="93" w:type="dxa"/>
              <w:bottom w:w="0" w:type="dxa"/>
              <w:right w:w="93" w:type="dxa"/>
            </w:tcMar>
            <w:textDirection w:val="btLr"/>
            <w:vAlign w:val="center"/>
          </w:tcPr>
          <w:p w:rsidR="004C429E" w:rsidRPr="006F6A1D" w:rsidRDefault="004C429E" w:rsidP="004C429E">
            <w:pPr>
              <w:spacing w:after="0"/>
              <w:ind w:right="113"/>
              <w:jc w:val="both"/>
              <w:rPr>
                <w:rFonts w:ascii="Times New Roman" w:hAnsi="Times New Roman"/>
                <w:sz w:val="24"/>
                <w:szCs w:val="24"/>
              </w:rPr>
            </w:pPr>
            <w:r w:rsidRPr="006F6A1D">
              <w:rPr>
                <w:rFonts w:ascii="Times New Roman" w:hAnsi="Times New Roman"/>
                <w:sz w:val="24"/>
                <w:szCs w:val="24"/>
              </w:rPr>
              <w:t>Bizi Etkileme Derecesi</w:t>
            </w:r>
          </w:p>
        </w:tc>
        <w:tc>
          <w:tcPr>
            <w:tcW w:w="567" w:type="dxa"/>
            <w:vMerge w:val="restart"/>
            <w:shd w:val="clear" w:color="auto" w:fill="D6E3BC"/>
            <w:tcMar>
              <w:top w:w="20" w:type="dxa"/>
              <w:left w:w="93" w:type="dxa"/>
              <w:bottom w:w="0" w:type="dxa"/>
              <w:right w:w="93" w:type="dxa"/>
            </w:tcMar>
            <w:textDirection w:val="btLr"/>
            <w:vAlign w:val="center"/>
          </w:tcPr>
          <w:p w:rsidR="004C429E" w:rsidRPr="006F6A1D" w:rsidRDefault="004C429E" w:rsidP="004C429E">
            <w:pPr>
              <w:ind w:right="113"/>
              <w:jc w:val="center"/>
              <w:rPr>
                <w:rFonts w:ascii="Times New Roman" w:hAnsi="Times New Roman"/>
                <w:sz w:val="24"/>
                <w:szCs w:val="24"/>
              </w:rPr>
            </w:pPr>
            <w:r w:rsidRPr="006F6A1D">
              <w:rPr>
                <w:rFonts w:ascii="Times New Roman" w:hAnsi="Times New Roman"/>
                <w:sz w:val="24"/>
                <w:szCs w:val="24"/>
              </w:rPr>
              <w:t>Taleplerine Verilen Önem</w:t>
            </w:r>
          </w:p>
        </w:tc>
        <w:tc>
          <w:tcPr>
            <w:tcW w:w="1559" w:type="dxa"/>
            <w:vMerge w:val="restart"/>
            <w:shd w:val="clear" w:color="auto" w:fill="D9D9D9"/>
            <w:tcMar>
              <w:top w:w="20" w:type="dxa"/>
              <w:left w:w="93" w:type="dxa"/>
              <w:bottom w:w="0" w:type="dxa"/>
              <w:right w:w="93" w:type="dxa"/>
            </w:tcMar>
            <w:vAlign w:val="center"/>
          </w:tcPr>
          <w:p w:rsidR="004C429E" w:rsidRPr="006F6A1D" w:rsidRDefault="004C429E" w:rsidP="004C429E">
            <w:pPr>
              <w:jc w:val="center"/>
              <w:rPr>
                <w:rFonts w:ascii="Times New Roman" w:hAnsi="Times New Roman"/>
                <w:sz w:val="24"/>
                <w:szCs w:val="24"/>
              </w:rPr>
            </w:pPr>
            <w:r w:rsidRPr="006F6A1D">
              <w:rPr>
                <w:rFonts w:ascii="Times New Roman" w:hAnsi="Times New Roman"/>
                <w:b/>
                <w:bCs/>
                <w:sz w:val="24"/>
                <w:szCs w:val="24"/>
              </w:rPr>
              <w:t>Sonuç</w:t>
            </w:r>
          </w:p>
        </w:tc>
      </w:tr>
      <w:tr w:rsidR="004C429E" w:rsidRPr="006F6A1D" w:rsidTr="00374683">
        <w:trPr>
          <w:trHeight w:val="2175"/>
        </w:trPr>
        <w:tc>
          <w:tcPr>
            <w:tcW w:w="1908" w:type="dxa"/>
            <w:vMerge/>
            <w:shd w:val="clear" w:color="auto" w:fill="00B0F0"/>
            <w:tcMar>
              <w:top w:w="20" w:type="dxa"/>
              <w:left w:w="93" w:type="dxa"/>
              <w:bottom w:w="0" w:type="dxa"/>
              <w:right w:w="93" w:type="dxa"/>
            </w:tcMar>
            <w:vAlign w:val="center"/>
          </w:tcPr>
          <w:p w:rsidR="004C429E" w:rsidRPr="006F6A1D" w:rsidRDefault="004C429E" w:rsidP="004C429E">
            <w:pPr>
              <w:spacing w:after="0"/>
              <w:jc w:val="both"/>
              <w:rPr>
                <w:rFonts w:ascii="Times New Roman" w:hAnsi="Times New Roman"/>
                <w:b/>
                <w:bCs/>
                <w:sz w:val="24"/>
                <w:szCs w:val="24"/>
              </w:rPr>
            </w:pPr>
          </w:p>
        </w:tc>
        <w:tc>
          <w:tcPr>
            <w:tcW w:w="503" w:type="dxa"/>
            <w:tcBorders>
              <w:top w:val="single" w:sz="24" w:space="0" w:color="auto"/>
            </w:tcBorders>
            <w:shd w:val="clear" w:color="auto" w:fill="DAEEF3"/>
            <w:tcMar>
              <w:top w:w="20" w:type="dxa"/>
              <w:left w:w="93" w:type="dxa"/>
              <w:bottom w:w="0" w:type="dxa"/>
              <w:right w:w="93" w:type="dxa"/>
            </w:tcMar>
            <w:textDirection w:val="btLr"/>
            <w:vAlign w:val="center"/>
          </w:tcPr>
          <w:p w:rsidR="004C429E" w:rsidRPr="006F6A1D" w:rsidRDefault="004C429E" w:rsidP="004C429E">
            <w:pPr>
              <w:jc w:val="both"/>
              <w:rPr>
                <w:rFonts w:ascii="Times New Roman" w:hAnsi="Times New Roman"/>
                <w:b/>
                <w:bCs/>
                <w:sz w:val="24"/>
                <w:szCs w:val="24"/>
              </w:rPr>
            </w:pPr>
            <w:r w:rsidRPr="006F6A1D">
              <w:rPr>
                <w:rFonts w:ascii="Times New Roman" w:hAnsi="Times New Roman"/>
                <w:b/>
                <w:bCs/>
                <w:sz w:val="24"/>
                <w:szCs w:val="24"/>
              </w:rPr>
              <w:t>İÇ PAYDAŞ</w:t>
            </w:r>
          </w:p>
        </w:tc>
        <w:tc>
          <w:tcPr>
            <w:tcW w:w="708" w:type="dxa"/>
            <w:tcBorders>
              <w:top w:val="single" w:sz="24" w:space="0" w:color="auto"/>
            </w:tcBorders>
            <w:shd w:val="clear" w:color="auto" w:fill="DAEEF3"/>
            <w:tcMar>
              <w:top w:w="20" w:type="dxa"/>
              <w:left w:w="93" w:type="dxa"/>
              <w:bottom w:w="0" w:type="dxa"/>
              <w:right w:w="93" w:type="dxa"/>
            </w:tcMar>
            <w:textDirection w:val="btLr"/>
            <w:vAlign w:val="center"/>
          </w:tcPr>
          <w:p w:rsidR="004C429E" w:rsidRPr="006F6A1D" w:rsidRDefault="004C429E" w:rsidP="004C429E">
            <w:pPr>
              <w:jc w:val="both"/>
              <w:rPr>
                <w:rFonts w:ascii="Times New Roman" w:hAnsi="Times New Roman"/>
                <w:b/>
                <w:bCs/>
                <w:sz w:val="24"/>
                <w:szCs w:val="24"/>
              </w:rPr>
            </w:pPr>
            <w:r w:rsidRPr="006F6A1D">
              <w:rPr>
                <w:rFonts w:ascii="Times New Roman" w:hAnsi="Times New Roman"/>
                <w:b/>
                <w:bCs/>
                <w:sz w:val="24"/>
                <w:szCs w:val="24"/>
              </w:rPr>
              <w:t>DIŞ PAYDAŞ</w:t>
            </w:r>
          </w:p>
        </w:tc>
        <w:tc>
          <w:tcPr>
            <w:tcW w:w="426" w:type="dxa"/>
            <w:tcBorders>
              <w:top w:val="single" w:sz="24" w:space="0" w:color="auto"/>
            </w:tcBorders>
            <w:shd w:val="clear" w:color="auto" w:fill="FBD4B4"/>
            <w:tcMar>
              <w:top w:w="20" w:type="dxa"/>
              <w:left w:w="93" w:type="dxa"/>
              <w:bottom w:w="0" w:type="dxa"/>
              <w:right w:w="93" w:type="dxa"/>
            </w:tcMar>
            <w:textDirection w:val="btLr"/>
            <w:vAlign w:val="center"/>
          </w:tcPr>
          <w:p w:rsidR="004C429E" w:rsidRPr="006F6A1D" w:rsidRDefault="004C429E" w:rsidP="004C429E">
            <w:pPr>
              <w:jc w:val="both"/>
              <w:rPr>
                <w:rFonts w:ascii="Times New Roman" w:hAnsi="Times New Roman"/>
                <w:b/>
                <w:bCs/>
                <w:sz w:val="24"/>
                <w:szCs w:val="24"/>
              </w:rPr>
            </w:pPr>
            <w:r w:rsidRPr="006F6A1D">
              <w:rPr>
                <w:rFonts w:ascii="Times New Roman" w:hAnsi="Times New Roman"/>
                <w:b/>
                <w:bCs/>
                <w:sz w:val="24"/>
                <w:szCs w:val="24"/>
              </w:rPr>
              <w:t>HİZMET ALAN</w:t>
            </w:r>
          </w:p>
        </w:tc>
        <w:tc>
          <w:tcPr>
            <w:tcW w:w="567" w:type="dxa"/>
            <w:tcBorders>
              <w:top w:val="single" w:sz="24" w:space="0" w:color="auto"/>
            </w:tcBorders>
            <w:shd w:val="clear" w:color="auto" w:fill="FBD4B4"/>
            <w:tcMar>
              <w:top w:w="20" w:type="dxa"/>
              <w:left w:w="93" w:type="dxa"/>
              <w:bottom w:w="0" w:type="dxa"/>
              <w:right w:w="93" w:type="dxa"/>
            </w:tcMar>
            <w:textDirection w:val="btLr"/>
            <w:vAlign w:val="center"/>
          </w:tcPr>
          <w:p w:rsidR="004C429E" w:rsidRPr="006F6A1D" w:rsidRDefault="004C429E" w:rsidP="004C429E">
            <w:pPr>
              <w:jc w:val="both"/>
              <w:rPr>
                <w:rFonts w:ascii="Times New Roman" w:hAnsi="Times New Roman"/>
                <w:b/>
                <w:bCs/>
                <w:sz w:val="24"/>
                <w:szCs w:val="24"/>
              </w:rPr>
            </w:pPr>
            <w:r w:rsidRPr="006F6A1D">
              <w:rPr>
                <w:rFonts w:ascii="Times New Roman" w:hAnsi="Times New Roman"/>
                <w:b/>
                <w:bCs/>
                <w:sz w:val="24"/>
                <w:szCs w:val="24"/>
              </w:rPr>
              <w:t>TEMEL ORTAK</w:t>
            </w:r>
          </w:p>
        </w:tc>
        <w:tc>
          <w:tcPr>
            <w:tcW w:w="567" w:type="dxa"/>
            <w:tcBorders>
              <w:top w:val="single" w:sz="24" w:space="0" w:color="auto"/>
            </w:tcBorders>
            <w:shd w:val="clear" w:color="auto" w:fill="FBD4B4"/>
            <w:tcMar>
              <w:top w:w="20" w:type="dxa"/>
              <w:left w:w="93" w:type="dxa"/>
              <w:bottom w:w="0" w:type="dxa"/>
              <w:right w:w="93" w:type="dxa"/>
            </w:tcMar>
            <w:textDirection w:val="btLr"/>
            <w:vAlign w:val="center"/>
          </w:tcPr>
          <w:p w:rsidR="004C429E" w:rsidRPr="006F6A1D" w:rsidRDefault="004C429E" w:rsidP="004C429E">
            <w:pPr>
              <w:jc w:val="both"/>
              <w:rPr>
                <w:rFonts w:ascii="Times New Roman" w:hAnsi="Times New Roman"/>
                <w:b/>
                <w:bCs/>
                <w:sz w:val="24"/>
                <w:szCs w:val="24"/>
              </w:rPr>
            </w:pPr>
            <w:r w:rsidRPr="006F6A1D">
              <w:rPr>
                <w:rFonts w:ascii="Times New Roman" w:hAnsi="Times New Roman"/>
                <w:b/>
                <w:bCs/>
                <w:sz w:val="24"/>
                <w:szCs w:val="24"/>
              </w:rPr>
              <w:t>STRATEJİK ORTAK</w:t>
            </w:r>
          </w:p>
        </w:tc>
        <w:tc>
          <w:tcPr>
            <w:tcW w:w="567" w:type="dxa"/>
            <w:tcBorders>
              <w:top w:val="single" w:sz="24" w:space="0" w:color="auto"/>
            </w:tcBorders>
            <w:shd w:val="clear" w:color="auto" w:fill="FBD4B4"/>
            <w:tcMar>
              <w:top w:w="20" w:type="dxa"/>
              <w:left w:w="93" w:type="dxa"/>
              <w:bottom w:w="0" w:type="dxa"/>
              <w:right w:w="93" w:type="dxa"/>
            </w:tcMar>
            <w:textDirection w:val="btLr"/>
            <w:vAlign w:val="center"/>
          </w:tcPr>
          <w:p w:rsidR="004C429E" w:rsidRPr="006F6A1D" w:rsidRDefault="004C429E" w:rsidP="004C429E">
            <w:pPr>
              <w:jc w:val="both"/>
              <w:rPr>
                <w:rFonts w:ascii="Times New Roman" w:hAnsi="Times New Roman"/>
                <w:b/>
                <w:bCs/>
                <w:sz w:val="24"/>
                <w:szCs w:val="24"/>
              </w:rPr>
            </w:pPr>
            <w:r w:rsidRPr="006F6A1D">
              <w:rPr>
                <w:rFonts w:ascii="Times New Roman" w:hAnsi="Times New Roman"/>
                <w:b/>
                <w:bCs/>
                <w:sz w:val="24"/>
                <w:szCs w:val="24"/>
              </w:rPr>
              <w:t>TEDARİKÇİ</w:t>
            </w:r>
          </w:p>
        </w:tc>
        <w:tc>
          <w:tcPr>
            <w:tcW w:w="2693" w:type="dxa"/>
            <w:vMerge/>
            <w:shd w:val="clear" w:color="auto" w:fill="EAF1DD"/>
            <w:tcMar>
              <w:top w:w="20" w:type="dxa"/>
              <w:left w:w="93" w:type="dxa"/>
              <w:bottom w:w="0" w:type="dxa"/>
              <w:right w:w="93" w:type="dxa"/>
            </w:tcMar>
            <w:vAlign w:val="center"/>
          </w:tcPr>
          <w:p w:rsidR="004C429E" w:rsidRPr="006F6A1D" w:rsidRDefault="004C429E" w:rsidP="004C429E">
            <w:pPr>
              <w:spacing w:after="0"/>
              <w:jc w:val="both"/>
              <w:rPr>
                <w:rFonts w:ascii="Times New Roman" w:hAnsi="Times New Roman"/>
                <w:b/>
                <w:bCs/>
                <w:sz w:val="24"/>
                <w:szCs w:val="24"/>
              </w:rPr>
            </w:pPr>
          </w:p>
        </w:tc>
        <w:tc>
          <w:tcPr>
            <w:tcW w:w="567" w:type="dxa"/>
            <w:vMerge/>
            <w:shd w:val="clear" w:color="auto" w:fill="B6DDE8"/>
            <w:tcMar>
              <w:top w:w="20" w:type="dxa"/>
              <w:left w:w="93" w:type="dxa"/>
              <w:bottom w:w="0" w:type="dxa"/>
              <w:right w:w="93" w:type="dxa"/>
            </w:tcMar>
            <w:vAlign w:val="center"/>
          </w:tcPr>
          <w:p w:rsidR="004C429E" w:rsidRPr="006F6A1D" w:rsidRDefault="004C429E" w:rsidP="004C429E">
            <w:pPr>
              <w:spacing w:after="0"/>
              <w:jc w:val="both"/>
              <w:rPr>
                <w:rFonts w:ascii="Times New Roman" w:hAnsi="Times New Roman"/>
                <w:b/>
                <w:bCs/>
                <w:sz w:val="24"/>
                <w:szCs w:val="24"/>
              </w:rPr>
            </w:pPr>
          </w:p>
        </w:tc>
        <w:tc>
          <w:tcPr>
            <w:tcW w:w="567" w:type="dxa"/>
            <w:vMerge/>
            <w:shd w:val="clear" w:color="auto" w:fill="D6E3BC"/>
            <w:tcMar>
              <w:top w:w="20" w:type="dxa"/>
              <w:left w:w="93" w:type="dxa"/>
              <w:bottom w:w="0" w:type="dxa"/>
              <w:right w:w="93" w:type="dxa"/>
            </w:tcMar>
            <w:vAlign w:val="center"/>
          </w:tcPr>
          <w:p w:rsidR="004C429E" w:rsidRPr="006F6A1D" w:rsidRDefault="004C429E" w:rsidP="004C429E">
            <w:pPr>
              <w:jc w:val="both"/>
              <w:rPr>
                <w:rFonts w:ascii="Times New Roman" w:hAnsi="Times New Roman"/>
                <w:b/>
                <w:bCs/>
                <w:sz w:val="24"/>
                <w:szCs w:val="24"/>
              </w:rPr>
            </w:pPr>
          </w:p>
        </w:tc>
        <w:tc>
          <w:tcPr>
            <w:tcW w:w="1559" w:type="dxa"/>
            <w:vMerge/>
            <w:shd w:val="clear" w:color="auto" w:fill="D9D9D9"/>
            <w:tcMar>
              <w:top w:w="20" w:type="dxa"/>
              <w:left w:w="93" w:type="dxa"/>
              <w:bottom w:w="0" w:type="dxa"/>
              <w:right w:w="93" w:type="dxa"/>
            </w:tcMar>
            <w:textDirection w:val="btLr"/>
            <w:vAlign w:val="center"/>
          </w:tcPr>
          <w:p w:rsidR="004C429E" w:rsidRPr="006F6A1D" w:rsidRDefault="004C429E" w:rsidP="004C429E">
            <w:pPr>
              <w:jc w:val="both"/>
              <w:rPr>
                <w:rFonts w:ascii="Times New Roman" w:hAnsi="Times New Roman"/>
                <w:b/>
                <w:bCs/>
                <w:sz w:val="24"/>
                <w:szCs w:val="24"/>
              </w:rPr>
            </w:pPr>
          </w:p>
        </w:tc>
      </w:tr>
      <w:tr w:rsidR="004C429E" w:rsidRPr="006F6A1D" w:rsidTr="00374683">
        <w:trPr>
          <w:trHeight w:hRule="exact" w:val="794"/>
        </w:trPr>
        <w:tc>
          <w:tcPr>
            <w:tcW w:w="1908" w:type="dxa"/>
            <w:shd w:val="clear" w:color="auto" w:fill="FFFFFF"/>
            <w:tcMar>
              <w:top w:w="20" w:type="dxa"/>
              <w:left w:w="93" w:type="dxa"/>
              <w:bottom w:w="0" w:type="dxa"/>
              <w:right w:w="93" w:type="dxa"/>
            </w:tcMar>
            <w:vAlign w:val="center"/>
          </w:tcPr>
          <w:p w:rsidR="004C429E" w:rsidRDefault="004C429E" w:rsidP="004C429E">
            <w:pPr>
              <w:spacing w:after="0" w:line="240" w:lineRule="auto"/>
              <w:rPr>
                <w:rFonts w:ascii="Times New Roman" w:hAnsi="Times New Roman"/>
                <w:sz w:val="24"/>
                <w:szCs w:val="24"/>
              </w:rPr>
            </w:pPr>
            <w:r>
              <w:rPr>
                <w:rFonts w:ascii="Times New Roman" w:hAnsi="Times New Roman"/>
                <w:sz w:val="24"/>
                <w:szCs w:val="24"/>
              </w:rPr>
              <w:t>Pamukova</w:t>
            </w:r>
          </w:p>
          <w:p w:rsidR="004C429E" w:rsidRPr="006F6A1D" w:rsidRDefault="004C429E" w:rsidP="004C429E">
            <w:pPr>
              <w:spacing w:after="0" w:line="240" w:lineRule="auto"/>
              <w:rPr>
                <w:rFonts w:ascii="Times New Roman" w:hAnsi="Times New Roman"/>
                <w:sz w:val="24"/>
                <w:szCs w:val="24"/>
              </w:rPr>
            </w:pPr>
            <w:r w:rsidRPr="006F6A1D">
              <w:rPr>
                <w:rFonts w:ascii="Times New Roman" w:hAnsi="Times New Roman"/>
                <w:sz w:val="24"/>
                <w:szCs w:val="24"/>
              </w:rPr>
              <w:t>Belediyesi</w:t>
            </w:r>
          </w:p>
        </w:tc>
        <w:tc>
          <w:tcPr>
            <w:tcW w:w="50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p>
        </w:tc>
        <w:tc>
          <w:tcPr>
            <w:tcW w:w="708"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23" name="Resim 64"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426"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24" name="Resim 65"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25" name="Resim 66"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 xml:space="preserve">Eğitime dolaylı destek </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1559"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bCs/>
                <w:sz w:val="24"/>
                <w:szCs w:val="24"/>
              </w:rPr>
              <w:t>Bilgilendir, Birlikte Çalış</w:t>
            </w:r>
          </w:p>
        </w:tc>
      </w:tr>
      <w:tr w:rsidR="004C429E" w:rsidRPr="006F6A1D" w:rsidTr="00374683">
        <w:trPr>
          <w:trHeight w:hRule="exact" w:val="794"/>
        </w:trPr>
        <w:tc>
          <w:tcPr>
            <w:tcW w:w="1908"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rPr>
                <w:rFonts w:ascii="Times New Roman" w:hAnsi="Times New Roman"/>
                <w:sz w:val="24"/>
                <w:szCs w:val="24"/>
              </w:rPr>
            </w:pPr>
            <w:r w:rsidRPr="006F6A1D">
              <w:rPr>
                <w:rFonts w:ascii="Times New Roman" w:hAnsi="Times New Roman"/>
                <w:sz w:val="24"/>
                <w:szCs w:val="24"/>
              </w:rPr>
              <w:t>İlçe Emniyet Müdürlüğü</w:t>
            </w:r>
          </w:p>
        </w:tc>
        <w:tc>
          <w:tcPr>
            <w:tcW w:w="50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p>
        </w:tc>
        <w:tc>
          <w:tcPr>
            <w:tcW w:w="708"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26" name="Resim 67"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426"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27" name="Resim 68"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28" name="Resim 69"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1559"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bCs/>
                <w:sz w:val="24"/>
                <w:szCs w:val="24"/>
              </w:rPr>
              <w:t>Bilgilendir, Birlikte Çalış</w:t>
            </w:r>
          </w:p>
        </w:tc>
      </w:tr>
      <w:tr w:rsidR="004C429E" w:rsidRPr="006F6A1D" w:rsidTr="00374683">
        <w:trPr>
          <w:trHeight w:hRule="exact" w:val="794"/>
        </w:trPr>
        <w:tc>
          <w:tcPr>
            <w:tcW w:w="1908"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rPr>
                <w:rFonts w:ascii="Times New Roman" w:hAnsi="Times New Roman"/>
                <w:sz w:val="24"/>
                <w:szCs w:val="24"/>
              </w:rPr>
            </w:pPr>
            <w:r w:rsidRPr="006F6A1D">
              <w:rPr>
                <w:rFonts w:ascii="Times New Roman" w:hAnsi="Times New Roman"/>
                <w:sz w:val="24"/>
                <w:szCs w:val="24"/>
              </w:rPr>
              <w:t>Özel Sektör</w:t>
            </w:r>
          </w:p>
        </w:tc>
        <w:tc>
          <w:tcPr>
            <w:tcW w:w="50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p>
        </w:tc>
        <w:tc>
          <w:tcPr>
            <w:tcW w:w="708"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29" name="Resim 70"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426"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22885" cy="269240"/>
                  <wp:effectExtent l="19050" t="0" r="5715" b="0"/>
                  <wp:docPr id="730" name="Resim 71"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bilgiseyir.com/wp-content/uploads/2013/04/tick.png"/>
                          <pic:cNvPicPr>
                            <a:picLocks noChangeAspect="1" noChangeArrowheads="1"/>
                          </pic:cNvPicPr>
                        </pic:nvPicPr>
                        <pic:blipFill>
                          <a:blip r:embed="rId80"/>
                          <a:srcRect/>
                          <a:stretch>
                            <a:fillRect/>
                          </a:stretch>
                        </pic:blipFill>
                        <pic:spPr bwMode="auto">
                          <a:xfrm>
                            <a:off x="0" y="0"/>
                            <a:ext cx="222885" cy="26924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Tedarikçi</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2</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2</w:t>
            </w:r>
          </w:p>
        </w:tc>
        <w:tc>
          <w:tcPr>
            <w:tcW w:w="1559"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bCs/>
                <w:color w:val="FF0000"/>
                <w:sz w:val="24"/>
                <w:szCs w:val="24"/>
              </w:rPr>
            </w:pPr>
            <w:r w:rsidRPr="006F6A1D">
              <w:rPr>
                <w:rFonts w:ascii="Times New Roman" w:hAnsi="Times New Roman"/>
                <w:bCs/>
                <w:sz w:val="24"/>
                <w:szCs w:val="24"/>
              </w:rPr>
              <w:t>İzle, Gözet</w:t>
            </w:r>
          </w:p>
        </w:tc>
      </w:tr>
      <w:tr w:rsidR="004C429E" w:rsidRPr="006F6A1D" w:rsidTr="00374683">
        <w:trPr>
          <w:trHeight w:hRule="exact" w:val="794"/>
        </w:trPr>
        <w:tc>
          <w:tcPr>
            <w:tcW w:w="1908"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rPr>
                <w:rFonts w:ascii="Times New Roman" w:hAnsi="Times New Roman"/>
                <w:sz w:val="24"/>
                <w:szCs w:val="24"/>
              </w:rPr>
            </w:pPr>
            <w:r w:rsidRPr="006F6A1D">
              <w:rPr>
                <w:rFonts w:ascii="Times New Roman" w:hAnsi="Times New Roman"/>
                <w:sz w:val="24"/>
                <w:szCs w:val="24"/>
              </w:rPr>
              <w:t>Sosyal Hizmetler Müdürlüğü</w:t>
            </w:r>
          </w:p>
        </w:tc>
        <w:tc>
          <w:tcPr>
            <w:tcW w:w="50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p>
        </w:tc>
        <w:tc>
          <w:tcPr>
            <w:tcW w:w="708"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31" name="Resim 72"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426"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32" name="Resim 73"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33" name="Resim 74"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34" name="Resim 75"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 xml:space="preserve">Tedarikçi, Hizmet alan, İş birliği </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1559"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bCs/>
                <w:sz w:val="24"/>
                <w:szCs w:val="24"/>
              </w:rPr>
              <w:t>Bilgilendir, Birlikte Çalış</w:t>
            </w:r>
          </w:p>
        </w:tc>
      </w:tr>
      <w:tr w:rsidR="004C429E" w:rsidRPr="006F6A1D" w:rsidTr="00374683">
        <w:trPr>
          <w:trHeight w:hRule="exact" w:val="794"/>
        </w:trPr>
        <w:tc>
          <w:tcPr>
            <w:tcW w:w="1908"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rPr>
                <w:rFonts w:ascii="Times New Roman" w:hAnsi="Times New Roman"/>
                <w:sz w:val="24"/>
                <w:szCs w:val="24"/>
              </w:rPr>
            </w:pPr>
            <w:r w:rsidRPr="006F6A1D">
              <w:rPr>
                <w:rFonts w:ascii="Times New Roman" w:hAnsi="Times New Roman"/>
                <w:sz w:val="24"/>
                <w:szCs w:val="24"/>
              </w:rPr>
              <w:t>Sağlık Kuruluşları</w:t>
            </w:r>
          </w:p>
        </w:tc>
        <w:tc>
          <w:tcPr>
            <w:tcW w:w="50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p>
        </w:tc>
        <w:tc>
          <w:tcPr>
            <w:tcW w:w="708"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35" name="Resim 76"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426"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36" name="Resim 77"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37" name="Resim 78"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1559"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bCs/>
                <w:sz w:val="24"/>
                <w:szCs w:val="24"/>
              </w:rPr>
            </w:pPr>
            <w:r w:rsidRPr="006F6A1D">
              <w:rPr>
                <w:rFonts w:ascii="Times New Roman" w:hAnsi="Times New Roman"/>
                <w:bCs/>
                <w:sz w:val="24"/>
                <w:szCs w:val="24"/>
              </w:rPr>
              <w:t>İzle, Birlikte Çalış</w:t>
            </w:r>
          </w:p>
        </w:tc>
      </w:tr>
      <w:tr w:rsidR="004C429E" w:rsidRPr="006F6A1D" w:rsidTr="00374683">
        <w:trPr>
          <w:trHeight w:hRule="exact" w:val="1039"/>
        </w:trPr>
        <w:tc>
          <w:tcPr>
            <w:tcW w:w="1908"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rPr>
                <w:rFonts w:ascii="Times New Roman" w:hAnsi="Times New Roman"/>
                <w:sz w:val="24"/>
                <w:szCs w:val="24"/>
              </w:rPr>
            </w:pPr>
            <w:r w:rsidRPr="006F6A1D">
              <w:rPr>
                <w:rFonts w:ascii="Times New Roman" w:hAnsi="Times New Roman"/>
                <w:sz w:val="24"/>
                <w:szCs w:val="24"/>
              </w:rPr>
              <w:t>İlçe Gençlik ve Spor Müdürlüğü</w:t>
            </w:r>
          </w:p>
        </w:tc>
        <w:tc>
          <w:tcPr>
            <w:tcW w:w="50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p>
        </w:tc>
        <w:tc>
          <w:tcPr>
            <w:tcW w:w="708"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38" name="Resim 79"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426"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39" name="Resim 80"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40" name="Resim 81"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1559"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bCs/>
                <w:sz w:val="24"/>
                <w:szCs w:val="24"/>
              </w:rPr>
            </w:pPr>
            <w:r w:rsidRPr="006F6A1D">
              <w:rPr>
                <w:rFonts w:ascii="Times New Roman" w:hAnsi="Times New Roman"/>
                <w:bCs/>
                <w:sz w:val="24"/>
                <w:szCs w:val="24"/>
              </w:rPr>
              <w:t>İzle, Birlikte Çalış</w:t>
            </w:r>
          </w:p>
        </w:tc>
      </w:tr>
      <w:tr w:rsidR="004C429E" w:rsidRPr="006F6A1D" w:rsidTr="00374683">
        <w:trPr>
          <w:trHeight w:hRule="exact" w:val="794"/>
        </w:trPr>
        <w:tc>
          <w:tcPr>
            <w:tcW w:w="1908"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rPr>
                <w:rFonts w:ascii="Times New Roman" w:hAnsi="Times New Roman"/>
                <w:sz w:val="24"/>
                <w:szCs w:val="24"/>
              </w:rPr>
            </w:pPr>
            <w:r w:rsidRPr="006F6A1D">
              <w:rPr>
                <w:rFonts w:ascii="Times New Roman" w:hAnsi="Times New Roman"/>
                <w:sz w:val="24"/>
                <w:szCs w:val="24"/>
              </w:rPr>
              <w:t>Bankalar</w:t>
            </w:r>
          </w:p>
        </w:tc>
        <w:tc>
          <w:tcPr>
            <w:tcW w:w="50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p>
        </w:tc>
        <w:tc>
          <w:tcPr>
            <w:tcW w:w="708"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41" name="Resim 82"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426"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p>
        </w:tc>
        <w:tc>
          <w:tcPr>
            <w:tcW w:w="269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Eğitim çalışmalarına hizmet - destek</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1559"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bCs/>
                <w:sz w:val="24"/>
                <w:szCs w:val="24"/>
              </w:rPr>
              <w:t xml:space="preserve">İzle, Gözet </w:t>
            </w:r>
          </w:p>
        </w:tc>
      </w:tr>
      <w:tr w:rsidR="004C429E" w:rsidRPr="006F6A1D" w:rsidTr="00374683">
        <w:trPr>
          <w:trHeight w:hRule="exact" w:val="794"/>
        </w:trPr>
        <w:tc>
          <w:tcPr>
            <w:tcW w:w="1908"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rPr>
                <w:rFonts w:ascii="Times New Roman" w:hAnsi="Times New Roman"/>
                <w:sz w:val="24"/>
                <w:szCs w:val="24"/>
              </w:rPr>
            </w:pPr>
            <w:r w:rsidRPr="006F6A1D">
              <w:rPr>
                <w:rFonts w:ascii="Times New Roman" w:hAnsi="Times New Roman"/>
                <w:sz w:val="24"/>
                <w:szCs w:val="24"/>
              </w:rPr>
              <w:t>Hayırseverler</w:t>
            </w:r>
          </w:p>
        </w:tc>
        <w:tc>
          <w:tcPr>
            <w:tcW w:w="50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p>
        </w:tc>
        <w:tc>
          <w:tcPr>
            <w:tcW w:w="708"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42" name="Resim 83"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426"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r w:rsidRPr="006F6A1D">
              <w:rPr>
                <w:rFonts w:ascii="Times New Roman" w:hAnsi="Times New Roman"/>
                <w:noProof/>
                <w:sz w:val="24"/>
                <w:szCs w:val="24"/>
              </w:rPr>
              <w:drawing>
                <wp:inline distT="0" distB="0" distL="0" distR="0">
                  <wp:extent cx="253365" cy="284480"/>
                  <wp:effectExtent l="19050" t="0" r="0" b="0"/>
                  <wp:docPr id="743" name="Resim 84"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r w:rsidRPr="006F6A1D">
              <w:rPr>
                <w:rFonts w:ascii="Times New Roman" w:hAnsi="Times New Roman"/>
                <w:noProof/>
                <w:sz w:val="24"/>
                <w:szCs w:val="24"/>
              </w:rPr>
              <w:drawing>
                <wp:inline distT="0" distB="0" distL="0" distR="0">
                  <wp:extent cx="253365" cy="284480"/>
                  <wp:effectExtent l="19050" t="0" r="0" b="0"/>
                  <wp:docPr id="744" name="Resim 85"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 Tedarikçi</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1559"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bCs/>
                <w:sz w:val="24"/>
                <w:szCs w:val="24"/>
              </w:rPr>
            </w:pPr>
            <w:r w:rsidRPr="006F6A1D">
              <w:rPr>
                <w:rFonts w:ascii="Times New Roman" w:hAnsi="Times New Roman"/>
                <w:bCs/>
                <w:sz w:val="24"/>
                <w:szCs w:val="24"/>
              </w:rPr>
              <w:t>İzle, Birlikte Çalış</w:t>
            </w:r>
          </w:p>
        </w:tc>
      </w:tr>
      <w:tr w:rsidR="004C429E" w:rsidRPr="006F6A1D" w:rsidTr="00374683">
        <w:trPr>
          <w:trHeight w:hRule="exact" w:val="794"/>
        </w:trPr>
        <w:tc>
          <w:tcPr>
            <w:tcW w:w="1908"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rPr>
                <w:rFonts w:ascii="Times New Roman" w:hAnsi="Times New Roman"/>
                <w:sz w:val="24"/>
                <w:szCs w:val="24"/>
              </w:rPr>
            </w:pPr>
            <w:r w:rsidRPr="006F6A1D">
              <w:rPr>
                <w:rFonts w:ascii="Times New Roman" w:hAnsi="Times New Roman"/>
                <w:sz w:val="24"/>
                <w:szCs w:val="24"/>
              </w:rPr>
              <w:t>Sivil Toplum Örgütleri</w:t>
            </w:r>
          </w:p>
        </w:tc>
        <w:tc>
          <w:tcPr>
            <w:tcW w:w="50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p>
        </w:tc>
        <w:tc>
          <w:tcPr>
            <w:tcW w:w="708"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45" name="Resim 86"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426"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46" name="Resim 87"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p>
        </w:tc>
        <w:tc>
          <w:tcPr>
            <w:tcW w:w="269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 Dolaylı destek</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1559"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bCs/>
                <w:sz w:val="24"/>
                <w:szCs w:val="24"/>
              </w:rPr>
              <w:t>Bilgilendir, Birlikte Çalış</w:t>
            </w:r>
          </w:p>
        </w:tc>
      </w:tr>
      <w:tr w:rsidR="004C429E" w:rsidRPr="006F6A1D" w:rsidTr="00374683">
        <w:trPr>
          <w:trHeight w:hRule="exact" w:val="794"/>
        </w:trPr>
        <w:tc>
          <w:tcPr>
            <w:tcW w:w="1908"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rPr>
                <w:rFonts w:ascii="Times New Roman" w:hAnsi="Times New Roman"/>
                <w:sz w:val="24"/>
                <w:szCs w:val="24"/>
              </w:rPr>
            </w:pPr>
            <w:r w:rsidRPr="006F6A1D">
              <w:rPr>
                <w:rFonts w:ascii="Times New Roman" w:hAnsi="Times New Roman"/>
                <w:sz w:val="24"/>
                <w:szCs w:val="24"/>
              </w:rPr>
              <w:t>Yerel Medya</w:t>
            </w:r>
          </w:p>
        </w:tc>
        <w:tc>
          <w:tcPr>
            <w:tcW w:w="50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p>
        </w:tc>
        <w:tc>
          <w:tcPr>
            <w:tcW w:w="708"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47" name="Resim 88"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426"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48" name="Resim 89"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p>
        </w:tc>
        <w:tc>
          <w:tcPr>
            <w:tcW w:w="269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Eğitim çalışmalarının duyurulması</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1559"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bCs/>
                <w:sz w:val="24"/>
                <w:szCs w:val="24"/>
              </w:rPr>
              <w:t xml:space="preserve">İzle, Gözet </w:t>
            </w:r>
          </w:p>
        </w:tc>
      </w:tr>
      <w:tr w:rsidR="004C429E" w:rsidRPr="006F6A1D" w:rsidTr="00374683">
        <w:trPr>
          <w:trHeight w:hRule="exact" w:val="794"/>
        </w:trPr>
        <w:tc>
          <w:tcPr>
            <w:tcW w:w="1908"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rPr>
                <w:rFonts w:ascii="Times New Roman" w:hAnsi="Times New Roman"/>
                <w:sz w:val="24"/>
                <w:szCs w:val="24"/>
              </w:rPr>
            </w:pPr>
            <w:r w:rsidRPr="006F6A1D">
              <w:rPr>
                <w:rFonts w:ascii="Times New Roman" w:hAnsi="Times New Roman"/>
                <w:sz w:val="24"/>
                <w:szCs w:val="24"/>
              </w:rPr>
              <w:t>İş Kur</w:t>
            </w:r>
          </w:p>
        </w:tc>
        <w:tc>
          <w:tcPr>
            <w:tcW w:w="503"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p>
        </w:tc>
        <w:tc>
          <w:tcPr>
            <w:tcW w:w="708"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49" name="Resim 90"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426"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50" name="Resim 91"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2</w:t>
            </w:r>
          </w:p>
        </w:tc>
        <w:tc>
          <w:tcPr>
            <w:tcW w:w="1559"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bCs/>
                <w:sz w:val="24"/>
                <w:szCs w:val="24"/>
              </w:rPr>
              <w:t>İzle, Gözet</w:t>
            </w:r>
          </w:p>
        </w:tc>
      </w:tr>
      <w:tr w:rsidR="004C429E" w:rsidRPr="006F6A1D" w:rsidTr="00374683">
        <w:trPr>
          <w:trHeight w:hRule="exact" w:val="794"/>
        </w:trPr>
        <w:tc>
          <w:tcPr>
            <w:tcW w:w="1908"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rPr>
                <w:rFonts w:ascii="Times New Roman" w:hAnsi="Times New Roman"/>
                <w:sz w:val="24"/>
                <w:szCs w:val="24"/>
              </w:rPr>
            </w:pPr>
            <w:r w:rsidRPr="006F6A1D">
              <w:rPr>
                <w:rFonts w:ascii="Times New Roman" w:hAnsi="Times New Roman"/>
                <w:sz w:val="24"/>
                <w:szCs w:val="24"/>
              </w:rPr>
              <w:lastRenderedPageBreak/>
              <w:t>Muhtarlıklar</w:t>
            </w:r>
          </w:p>
        </w:tc>
        <w:tc>
          <w:tcPr>
            <w:tcW w:w="503"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p>
        </w:tc>
        <w:tc>
          <w:tcPr>
            <w:tcW w:w="708"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51" name="Resim 92"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426"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52" name="Resim 93"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1559"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bCs/>
                <w:sz w:val="24"/>
                <w:szCs w:val="24"/>
              </w:rPr>
              <w:t xml:space="preserve">İzle, Gözet </w:t>
            </w:r>
          </w:p>
        </w:tc>
      </w:tr>
      <w:tr w:rsidR="004C429E" w:rsidRPr="006F6A1D" w:rsidTr="00374683">
        <w:trPr>
          <w:trHeight w:hRule="exact" w:val="794"/>
        </w:trPr>
        <w:tc>
          <w:tcPr>
            <w:tcW w:w="1908"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Mal Müdürlüğü</w:t>
            </w:r>
          </w:p>
        </w:tc>
        <w:tc>
          <w:tcPr>
            <w:tcW w:w="503"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noProof/>
                <w:color w:val="C00000"/>
                <w:sz w:val="24"/>
                <w:szCs w:val="24"/>
              </w:rPr>
            </w:pPr>
          </w:p>
        </w:tc>
        <w:tc>
          <w:tcPr>
            <w:tcW w:w="708"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53" name="Resim 94"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426"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54" name="Resim 95"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p>
        </w:tc>
        <w:tc>
          <w:tcPr>
            <w:tcW w:w="269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1559"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b/>
                <w:bCs/>
                <w:color w:val="FF0000"/>
                <w:sz w:val="24"/>
                <w:szCs w:val="24"/>
              </w:rPr>
            </w:pPr>
            <w:r w:rsidRPr="006F6A1D">
              <w:rPr>
                <w:rFonts w:ascii="Times New Roman" w:hAnsi="Times New Roman"/>
                <w:bCs/>
                <w:sz w:val="24"/>
                <w:szCs w:val="24"/>
              </w:rPr>
              <w:t>Bilgilendir, Gözet</w:t>
            </w:r>
          </w:p>
        </w:tc>
      </w:tr>
    </w:tbl>
    <w:p w:rsidR="00AD5ECA" w:rsidRPr="006F6A1D" w:rsidRDefault="00AD5ECA" w:rsidP="004C429E">
      <w:pPr>
        <w:jc w:val="both"/>
        <w:rPr>
          <w:rFonts w:ascii="Times New Roman" w:hAnsi="Times New Roman"/>
          <w:b/>
          <w:bCs/>
          <w:sz w:val="24"/>
          <w:szCs w:val="24"/>
        </w:rPr>
      </w:pPr>
    </w:p>
    <w:tbl>
      <w:tblPr>
        <w:tblW w:w="10632" w:type="dxa"/>
        <w:tblInd w:w="-75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0A0"/>
      </w:tblPr>
      <w:tblGrid>
        <w:gridCol w:w="1908"/>
        <w:gridCol w:w="503"/>
        <w:gridCol w:w="708"/>
        <w:gridCol w:w="426"/>
        <w:gridCol w:w="567"/>
        <w:gridCol w:w="567"/>
        <w:gridCol w:w="567"/>
        <w:gridCol w:w="2693"/>
        <w:gridCol w:w="567"/>
        <w:gridCol w:w="567"/>
        <w:gridCol w:w="1559"/>
      </w:tblGrid>
      <w:tr w:rsidR="004C429E" w:rsidRPr="006F6A1D" w:rsidTr="00374683">
        <w:trPr>
          <w:trHeight w:val="590"/>
        </w:trPr>
        <w:tc>
          <w:tcPr>
            <w:tcW w:w="1908" w:type="dxa"/>
            <w:vMerge w:val="restart"/>
            <w:shd w:val="clear" w:color="auto" w:fill="00B0F0"/>
            <w:tcMar>
              <w:top w:w="20" w:type="dxa"/>
              <w:left w:w="93" w:type="dxa"/>
              <w:bottom w:w="0" w:type="dxa"/>
              <w:right w:w="93" w:type="dxa"/>
            </w:tcMar>
            <w:vAlign w:val="center"/>
          </w:tcPr>
          <w:p w:rsidR="004C429E" w:rsidRPr="006F6A1D" w:rsidRDefault="004C429E" w:rsidP="004C429E">
            <w:pPr>
              <w:spacing w:after="0"/>
              <w:jc w:val="both"/>
              <w:rPr>
                <w:rFonts w:ascii="Times New Roman" w:hAnsi="Times New Roman"/>
                <w:sz w:val="24"/>
                <w:szCs w:val="24"/>
              </w:rPr>
            </w:pPr>
            <w:r w:rsidRPr="006F6A1D">
              <w:rPr>
                <w:rFonts w:ascii="Times New Roman" w:hAnsi="Times New Roman"/>
                <w:b/>
                <w:bCs/>
                <w:sz w:val="24"/>
                <w:szCs w:val="24"/>
              </w:rPr>
              <w:t>PAYDAŞLAR</w:t>
            </w:r>
          </w:p>
        </w:tc>
        <w:tc>
          <w:tcPr>
            <w:tcW w:w="1211" w:type="dxa"/>
            <w:gridSpan w:val="2"/>
            <w:tcBorders>
              <w:bottom w:val="single" w:sz="24" w:space="0" w:color="auto"/>
            </w:tcBorders>
            <w:shd w:val="clear" w:color="auto" w:fill="DAEEF3"/>
            <w:tcMar>
              <w:top w:w="20" w:type="dxa"/>
              <w:left w:w="93" w:type="dxa"/>
              <w:bottom w:w="0" w:type="dxa"/>
              <w:right w:w="93" w:type="dxa"/>
            </w:tcMar>
            <w:vAlign w:val="center"/>
          </w:tcPr>
          <w:p w:rsidR="004C429E" w:rsidRPr="006F6A1D" w:rsidRDefault="004C429E" w:rsidP="004C429E">
            <w:pPr>
              <w:jc w:val="both"/>
              <w:rPr>
                <w:rFonts w:ascii="Times New Roman" w:hAnsi="Times New Roman"/>
                <w:b/>
                <w:sz w:val="24"/>
                <w:szCs w:val="24"/>
              </w:rPr>
            </w:pPr>
            <w:r w:rsidRPr="006F6A1D">
              <w:rPr>
                <w:rFonts w:ascii="Times New Roman" w:hAnsi="Times New Roman"/>
                <w:b/>
                <w:sz w:val="24"/>
                <w:szCs w:val="24"/>
              </w:rPr>
              <w:t>PAYDAŞ</w:t>
            </w:r>
          </w:p>
        </w:tc>
        <w:tc>
          <w:tcPr>
            <w:tcW w:w="2127" w:type="dxa"/>
            <w:gridSpan w:val="4"/>
            <w:tcBorders>
              <w:bottom w:val="single" w:sz="24" w:space="0" w:color="auto"/>
            </w:tcBorders>
            <w:shd w:val="clear" w:color="auto" w:fill="FBD4B4"/>
            <w:tcMar>
              <w:top w:w="20" w:type="dxa"/>
              <w:left w:w="93" w:type="dxa"/>
              <w:bottom w:w="0" w:type="dxa"/>
              <w:right w:w="93" w:type="dxa"/>
            </w:tcMar>
          </w:tcPr>
          <w:p w:rsidR="004C429E" w:rsidRPr="006F6A1D" w:rsidRDefault="004C429E" w:rsidP="004C429E">
            <w:pPr>
              <w:jc w:val="both"/>
              <w:rPr>
                <w:rFonts w:ascii="Times New Roman" w:hAnsi="Times New Roman"/>
                <w:b/>
                <w:sz w:val="24"/>
                <w:szCs w:val="24"/>
              </w:rPr>
            </w:pPr>
            <w:r w:rsidRPr="006F6A1D">
              <w:rPr>
                <w:rFonts w:ascii="Times New Roman" w:hAnsi="Times New Roman"/>
                <w:b/>
                <w:sz w:val="24"/>
                <w:szCs w:val="24"/>
              </w:rPr>
              <w:t>ÖNEM</w:t>
            </w:r>
          </w:p>
        </w:tc>
        <w:tc>
          <w:tcPr>
            <w:tcW w:w="2693" w:type="dxa"/>
            <w:vMerge w:val="restart"/>
            <w:shd w:val="clear" w:color="auto" w:fill="EAF1DD"/>
            <w:tcMar>
              <w:top w:w="20" w:type="dxa"/>
              <w:left w:w="93" w:type="dxa"/>
              <w:bottom w:w="0" w:type="dxa"/>
              <w:right w:w="93" w:type="dxa"/>
            </w:tcMar>
            <w:vAlign w:val="center"/>
          </w:tcPr>
          <w:p w:rsidR="004C429E" w:rsidRPr="006F6A1D" w:rsidRDefault="004C429E" w:rsidP="004C429E">
            <w:pPr>
              <w:spacing w:after="0"/>
              <w:jc w:val="both"/>
              <w:rPr>
                <w:rFonts w:ascii="Times New Roman" w:hAnsi="Times New Roman"/>
                <w:sz w:val="24"/>
                <w:szCs w:val="24"/>
              </w:rPr>
            </w:pPr>
            <w:r w:rsidRPr="006F6A1D">
              <w:rPr>
                <w:rFonts w:ascii="Times New Roman" w:hAnsi="Times New Roman"/>
                <w:b/>
                <w:bCs/>
                <w:sz w:val="24"/>
                <w:szCs w:val="24"/>
              </w:rPr>
              <w:t xml:space="preserve">  </w:t>
            </w:r>
          </w:p>
          <w:p w:rsidR="004C429E" w:rsidRPr="006F6A1D" w:rsidRDefault="004C429E" w:rsidP="004C429E">
            <w:pPr>
              <w:spacing w:after="0"/>
              <w:jc w:val="both"/>
              <w:rPr>
                <w:rFonts w:ascii="Times New Roman" w:hAnsi="Times New Roman"/>
                <w:b/>
                <w:sz w:val="24"/>
                <w:szCs w:val="24"/>
              </w:rPr>
            </w:pPr>
            <w:r w:rsidRPr="006F6A1D">
              <w:rPr>
                <w:rFonts w:ascii="Times New Roman" w:hAnsi="Times New Roman"/>
                <w:b/>
                <w:sz w:val="24"/>
                <w:szCs w:val="24"/>
              </w:rPr>
              <w:t>NEDEN PAYDAŞ</w:t>
            </w:r>
          </w:p>
        </w:tc>
        <w:tc>
          <w:tcPr>
            <w:tcW w:w="567" w:type="dxa"/>
            <w:vMerge w:val="restart"/>
            <w:shd w:val="clear" w:color="auto" w:fill="B6DDE8"/>
            <w:tcMar>
              <w:top w:w="20" w:type="dxa"/>
              <w:left w:w="93" w:type="dxa"/>
              <w:bottom w:w="0" w:type="dxa"/>
              <w:right w:w="93" w:type="dxa"/>
            </w:tcMar>
            <w:textDirection w:val="btLr"/>
            <w:vAlign w:val="center"/>
          </w:tcPr>
          <w:p w:rsidR="004C429E" w:rsidRPr="006F6A1D" w:rsidRDefault="004C429E" w:rsidP="004C429E">
            <w:pPr>
              <w:spacing w:after="0"/>
              <w:ind w:right="113"/>
              <w:jc w:val="center"/>
              <w:rPr>
                <w:rFonts w:ascii="Times New Roman" w:hAnsi="Times New Roman"/>
                <w:sz w:val="24"/>
                <w:szCs w:val="24"/>
              </w:rPr>
            </w:pPr>
            <w:r w:rsidRPr="006F6A1D">
              <w:rPr>
                <w:rFonts w:ascii="Times New Roman" w:hAnsi="Times New Roman"/>
                <w:sz w:val="24"/>
                <w:szCs w:val="24"/>
              </w:rPr>
              <w:t>Bizi Etkileme Derecesi</w:t>
            </w:r>
          </w:p>
        </w:tc>
        <w:tc>
          <w:tcPr>
            <w:tcW w:w="567" w:type="dxa"/>
            <w:vMerge w:val="restart"/>
            <w:shd w:val="clear" w:color="auto" w:fill="D6E3BC"/>
            <w:tcMar>
              <w:top w:w="20" w:type="dxa"/>
              <w:left w:w="93" w:type="dxa"/>
              <w:bottom w:w="0" w:type="dxa"/>
              <w:right w:w="93" w:type="dxa"/>
            </w:tcMar>
            <w:textDirection w:val="btLr"/>
            <w:vAlign w:val="center"/>
          </w:tcPr>
          <w:p w:rsidR="004C429E" w:rsidRPr="006F6A1D" w:rsidRDefault="004C429E" w:rsidP="004C429E">
            <w:pPr>
              <w:ind w:right="113"/>
              <w:jc w:val="center"/>
              <w:rPr>
                <w:rFonts w:ascii="Times New Roman" w:hAnsi="Times New Roman"/>
                <w:sz w:val="24"/>
                <w:szCs w:val="24"/>
              </w:rPr>
            </w:pPr>
            <w:r w:rsidRPr="006F6A1D">
              <w:rPr>
                <w:rFonts w:ascii="Times New Roman" w:hAnsi="Times New Roman"/>
                <w:sz w:val="24"/>
                <w:szCs w:val="24"/>
              </w:rPr>
              <w:t>Taleplerine Verilen Önem</w:t>
            </w:r>
          </w:p>
        </w:tc>
        <w:tc>
          <w:tcPr>
            <w:tcW w:w="1559" w:type="dxa"/>
            <w:vMerge w:val="restart"/>
            <w:shd w:val="clear" w:color="auto" w:fill="D9D9D9"/>
            <w:tcMar>
              <w:top w:w="20" w:type="dxa"/>
              <w:left w:w="93" w:type="dxa"/>
              <w:bottom w:w="0" w:type="dxa"/>
              <w:right w:w="93" w:type="dxa"/>
            </w:tcMar>
            <w:vAlign w:val="center"/>
          </w:tcPr>
          <w:p w:rsidR="004C429E" w:rsidRPr="006F6A1D" w:rsidRDefault="004C429E" w:rsidP="004C429E">
            <w:pPr>
              <w:jc w:val="center"/>
              <w:rPr>
                <w:rFonts w:ascii="Times New Roman" w:hAnsi="Times New Roman"/>
                <w:sz w:val="24"/>
                <w:szCs w:val="24"/>
              </w:rPr>
            </w:pPr>
            <w:r w:rsidRPr="006F6A1D">
              <w:rPr>
                <w:rFonts w:ascii="Times New Roman" w:hAnsi="Times New Roman"/>
                <w:b/>
                <w:bCs/>
                <w:sz w:val="24"/>
                <w:szCs w:val="24"/>
              </w:rPr>
              <w:t>Sonuç</w:t>
            </w:r>
          </w:p>
        </w:tc>
      </w:tr>
      <w:tr w:rsidR="004C429E" w:rsidRPr="006F6A1D" w:rsidTr="00374683">
        <w:trPr>
          <w:trHeight w:val="2175"/>
        </w:trPr>
        <w:tc>
          <w:tcPr>
            <w:tcW w:w="1908" w:type="dxa"/>
            <w:vMerge/>
            <w:shd w:val="clear" w:color="auto" w:fill="00B0F0"/>
            <w:tcMar>
              <w:top w:w="20" w:type="dxa"/>
              <w:left w:w="93" w:type="dxa"/>
              <w:bottom w:w="0" w:type="dxa"/>
              <w:right w:w="93" w:type="dxa"/>
            </w:tcMar>
            <w:vAlign w:val="center"/>
          </w:tcPr>
          <w:p w:rsidR="004C429E" w:rsidRPr="006F6A1D" w:rsidRDefault="004C429E" w:rsidP="004C429E">
            <w:pPr>
              <w:spacing w:after="0"/>
              <w:jc w:val="both"/>
              <w:rPr>
                <w:rFonts w:ascii="Times New Roman" w:hAnsi="Times New Roman"/>
                <w:b/>
                <w:bCs/>
                <w:sz w:val="24"/>
                <w:szCs w:val="24"/>
              </w:rPr>
            </w:pPr>
          </w:p>
        </w:tc>
        <w:tc>
          <w:tcPr>
            <w:tcW w:w="503" w:type="dxa"/>
            <w:tcBorders>
              <w:top w:val="single" w:sz="24" w:space="0" w:color="auto"/>
            </w:tcBorders>
            <w:shd w:val="clear" w:color="auto" w:fill="DAEEF3"/>
            <w:tcMar>
              <w:top w:w="20" w:type="dxa"/>
              <w:left w:w="93" w:type="dxa"/>
              <w:bottom w:w="0" w:type="dxa"/>
              <w:right w:w="93" w:type="dxa"/>
            </w:tcMar>
            <w:textDirection w:val="btLr"/>
            <w:vAlign w:val="center"/>
          </w:tcPr>
          <w:p w:rsidR="004C429E" w:rsidRPr="006F6A1D" w:rsidRDefault="004C429E" w:rsidP="004C429E">
            <w:pPr>
              <w:jc w:val="both"/>
              <w:rPr>
                <w:rFonts w:ascii="Times New Roman" w:hAnsi="Times New Roman"/>
                <w:b/>
                <w:bCs/>
                <w:sz w:val="24"/>
                <w:szCs w:val="24"/>
              </w:rPr>
            </w:pPr>
            <w:r w:rsidRPr="006F6A1D">
              <w:rPr>
                <w:rFonts w:ascii="Times New Roman" w:hAnsi="Times New Roman"/>
                <w:b/>
                <w:bCs/>
                <w:sz w:val="24"/>
                <w:szCs w:val="24"/>
              </w:rPr>
              <w:t>İÇ PAYDAŞ</w:t>
            </w:r>
          </w:p>
        </w:tc>
        <w:tc>
          <w:tcPr>
            <w:tcW w:w="708" w:type="dxa"/>
            <w:tcBorders>
              <w:top w:val="single" w:sz="24" w:space="0" w:color="auto"/>
            </w:tcBorders>
            <w:shd w:val="clear" w:color="auto" w:fill="DAEEF3"/>
            <w:tcMar>
              <w:top w:w="20" w:type="dxa"/>
              <w:left w:w="93" w:type="dxa"/>
              <w:bottom w:w="0" w:type="dxa"/>
              <w:right w:w="93" w:type="dxa"/>
            </w:tcMar>
            <w:textDirection w:val="btLr"/>
            <w:vAlign w:val="center"/>
          </w:tcPr>
          <w:p w:rsidR="004C429E" w:rsidRPr="006F6A1D" w:rsidRDefault="004C429E" w:rsidP="004C429E">
            <w:pPr>
              <w:jc w:val="both"/>
              <w:rPr>
                <w:rFonts w:ascii="Times New Roman" w:hAnsi="Times New Roman"/>
                <w:b/>
                <w:bCs/>
                <w:sz w:val="24"/>
                <w:szCs w:val="24"/>
              </w:rPr>
            </w:pPr>
            <w:r w:rsidRPr="006F6A1D">
              <w:rPr>
                <w:rFonts w:ascii="Times New Roman" w:hAnsi="Times New Roman"/>
                <w:b/>
                <w:bCs/>
                <w:sz w:val="24"/>
                <w:szCs w:val="24"/>
              </w:rPr>
              <w:t>DIŞ PAYDAŞ</w:t>
            </w:r>
          </w:p>
        </w:tc>
        <w:tc>
          <w:tcPr>
            <w:tcW w:w="426" w:type="dxa"/>
            <w:tcBorders>
              <w:top w:val="single" w:sz="24" w:space="0" w:color="auto"/>
            </w:tcBorders>
            <w:shd w:val="clear" w:color="auto" w:fill="FBD4B4"/>
            <w:tcMar>
              <w:top w:w="20" w:type="dxa"/>
              <w:left w:w="93" w:type="dxa"/>
              <w:bottom w:w="0" w:type="dxa"/>
              <w:right w:w="93" w:type="dxa"/>
            </w:tcMar>
            <w:textDirection w:val="btLr"/>
          </w:tcPr>
          <w:p w:rsidR="004C429E" w:rsidRPr="006F6A1D" w:rsidRDefault="004C429E" w:rsidP="004C429E">
            <w:pPr>
              <w:jc w:val="both"/>
              <w:rPr>
                <w:rFonts w:ascii="Times New Roman" w:hAnsi="Times New Roman"/>
                <w:b/>
                <w:bCs/>
                <w:sz w:val="24"/>
                <w:szCs w:val="24"/>
              </w:rPr>
            </w:pPr>
            <w:r w:rsidRPr="006F6A1D">
              <w:rPr>
                <w:rFonts w:ascii="Times New Roman" w:hAnsi="Times New Roman"/>
                <w:b/>
                <w:bCs/>
                <w:sz w:val="24"/>
                <w:szCs w:val="24"/>
              </w:rPr>
              <w:t>HİZMET ALAN</w:t>
            </w:r>
          </w:p>
        </w:tc>
        <w:tc>
          <w:tcPr>
            <w:tcW w:w="567" w:type="dxa"/>
            <w:tcBorders>
              <w:top w:val="single" w:sz="24" w:space="0" w:color="auto"/>
            </w:tcBorders>
            <w:shd w:val="clear" w:color="auto" w:fill="FBD4B4"/>
            <w:tcMar>
              <w:top w:w="20" w:type="dxa"/>
              <w:left w:w="93" w:type="dxa"/>
              <w:bottom w:w="0" w:type="dxa"/>
              <w:right w:w="93" w:type="dxa"/>
            </w:tcMar>
            <w:textDirection w:val="btLr"/>
          </w:tcPr>
          <w:p w:rsidR="004C429E" w:rsidRPr="006F6A1D" w:rsidRDefault="004C429E" w:rsidP="004C429E">
            <w:pPr>
              <w:jc w:val="both"/>
              <w:rPr>
                <w:rFonts w:ascii="Times New Roman" w:hAnsi="Times New Roman"/>
                <w:b/>
                <w:bCs/>
                <w:sz w:val="24"/>
                <w:szCs w:val="24"/>
              </w:rPr>
            </w:pPr>
            <w:r w:rsidRPr="006F6A1D">
              <w:rPr>
                <w:rFonts w:ascii="Times New Roman" w:hAnsi="Times New Roman"/>
                <w:b/>
                <w:bCs/>
                <w:sz w:val="24"/>
                <w:szCs w:val="24"/>
              </w:rPr>
              <w:t>TEMEL ORTAK</w:t>
            </w:r>
          </w:p>
        </w:tc>
        <w:tc>
          <w:tcPr>
            <w:tcW w:w="567" w:type="dxa"/>
            <w:tcBorders>
              <w:top w:val="single" w:sz="24" w:space="0" w:color="auto"/>
            </w:tcBorders>
            <w:shd w:val="clear" w:color="auto" w:fill="FBD4B4"/>
            <w:tcMar>
              <w:top w:w="20" w:type="dxa"/>
              <w:left w:w="93" w:type="dxa"/>
              <w:bottom w:w="0" w:type="dxa"/>
              <w:right w:w="93" w:type="dxa"/>
            </w:tcMar>
            <w:textDirection w:val="btLr"/>
          </w:tcPr>
          <w:p w:rsidR="004C429E" w:rsidRPr="006F6A1D" w:rsidRDefault="004C429E" w:rsidP="004C429E">
            <w:pPr>
              <w:jc w:val="both"/>
              <w:rPr>
                <w:rFonts w:ascii="Times New Roman" w:hAnsi="Times New Roman"/>
                <w:b/>
                <w:bCs/>
                <w:sz w:val="24"/>
                <w:szCs w:val="24"/>
              </w:rPr>
            </w:pPr>
            <w:r w:rsidRPr="006F6A1D">
              <w:rPr>
                <w:rFonts w:ascii="Times New Roman" w:hAnsi="Times New Roman"/>
                <w:b/>
                <w:bCs/>
                <w:sz w:val="24"/>
                <w:szCs w:val="24"/>
              </w:rPr>
              <w:t>STRATEJİK ORTAK</w:t>
            </w:r>
          </w:p>
        </w:tc>
        <w:tc>
          <w:tcPr>
            <w:tcW w:w="567" w:type="dxa"/>
            <w:tcBorders>
              <w:top w:val="single" w:sz="24" w:space="0" w:color="auto"/>
            </w:tcBorders>
            <w:shd w:val="clear" w:color="auto" w:fill="FBD4B4"/>
            <w:tcMar>
              <w:top w:w="20" w:type="dxa"/>
              <w:left w:w="93" w:type="dxa"/>
              <w:bottom w:w="0" w:type="dxa"/>
              <w:right w:w="93" w:type="dxa"/>
            </w:tcMar>
            <w:textDirection w:val="btLr"/>
            <w:vAlign w:val="center"/>
          </w:tcPr>
          <w:p w:rsidR="004C429E" w:rsidRPr="006F6A1D" w:rsidRDefault="004C429E" w:rsidP="004C429E">
            <w:pPr>
              <w:jc w:val="both"/>
              <w:rPr>
                <w:rFonts w:ascii="Times New Roman" w:hAnsi="Times New Roman"/>
                <w:b/>
                <w:bCs/>
                <w:sz w:val="24"/>
                <w:szCs w:val="24"/>
              </w:rPr>
            </w:pPr>
            <w:r w:rsidRPr="006F6A1D">
              <w:rPr>
                <w:rFonts w:ascii="Times New Roman" w:hAnsi="Times New Roman"/>
                <w:b/>
                <w:bCs/>
                <w:sz w:val="24"/>
                <w:szCs w:val="24"/>
              </w:rPr>
              <w:t>TEDARİKÇİ</w:t>
            </w:r>
          </w:p>
        </w:tc>
        <w:tc>
          <w:tcPr>
            <w:tcW w:w="2693" w:type="dxa"/>
            <w:vMerge/>
            <w:shd w:val="clear" w:color="auto" w:fill="EAF1DD"/>
            <w:tcMar>
              <w:top w:w="20" w:type="dxa"/>
              <w:left w:w="93" w:type="dxa"/>
              <w:bottom w:w="0" w:type="dxa"/>
              <w:right w:w="93" w:type="dxa"/>
            </w:tcMar>
            <w:vAlign w:val="center"/>
          </w:tcPr>
          <w:p w:rsidR="004C429E" w:rsidRPr="006F6A1D" w:rsidRDefault="004C429E" w:rsidP="004C429E">
            <w:pPr>
              <w:spacing w:after="0"/>
              <w:jc w:val="both"/>
              <w:rPr>
                <w:rFonts w:ascii="Times New Roman" w:hAnsi="Times New Roman"/>
                <w:b/>
                <w:bCs/>
                <w:sz w:val="24"/>
                <w:szCs w:val="24"/>
              </w:rPr>
            </w:pPr>
          </w:p>
        </w:tc>
        <w:tc>
          <w:tcPr>
            <w:tcW w:w="567" w:type="dxa"/>
            <w:vMerge/>
            <w:shd w:val="clear" w:color="auto" w:fill="B6DDE8"/>
            <w:tcMar>
              <w:top w:w="20" w:type="dxa"/>
              <w:left w:w="93" w:type="dxa"/>
              <w:bottom w:w="0" w:type="dxa"/>
              <w:right w:w="93" w:type="dxa"/>
            </w:tcMar>
            <w:vAlign w:val="center"/>
          </w:tcPr>
          <w:p w:rsidR="004C429E" w:rsidRPr="006F6A1D" w:rsidRDefault="004C429E" w:rsidP="004C429E">
            <w:pPr>
              <w:spacing w:after="0"/>
              <w:jc w:val="both"/>
              <w:rPr>
                <w:rFonts w:ascii="Times New Roman" w:hAnsi="Times New Roman"/>
                <w:b/>
                <w:bCs/>
                <w:sz w:val="24"/>
                <w:szCs w:val="24"/>
              </w:rPr>
            </w:pPr>
          </w:p>
        </w:tc>
        <w:tc>
          <w:tcPr>
            <w:tcW w:w="567" w:type="dxa"/>
            <w:vMerge/>
            <w:shd w:val="clear" w:color="auto" w:fill="D6E3BC"/>
            <w:tcMar>
              <w:top w:w="20" w:type="dxa"/>
              <w:left w:w="93" w:type="dxa"/>
              <w:bottom w:w="0" w:type="dxa"/>
              <w:right w:w="93" w:type="dxa"/>
            </w:tcMar>
            <w:vAlign w:val="center"/>
          </w:tcPr>
          <w:p w:rsidR="004C429E" w:rsidRPr="006F6A1D" w:rsidRDefault="004C429E" w:rsidP="004C429E">
            <w:pPr>
              <w:jc w:val="both"/>
              <w:rPr>
                <w:rFonts w:ascii="Times New Roman" w:hAnsi="Times New Roman"/>
                <w:b/>
                <w:bCs/>
                <w:sz w:val="24"/>
                <w:szCs w:val="24"/>
              </w:rPr>
            </w:pPr>
          </w:p>
        </w:tc>
        <w:tc>
          <w:tcPr>
            <w:tcW w:w="1559" w:type="dxa"/>
            <w:vMerge/>
            <w:shd w:val="clear" w:color="auto" w:fill="D9D9D9"/>
            <w:tcMar>
              <w:top w:w="20" w:type="dxa"/>
              <w:left w:w="93" w:type="dxa"/>
              <w:bottom w:w="0" w:type="dxa"/>
              <w:right w:w="93" w:type="dxa"/>
            </w:tcMar>
            <w:textDirection w:val="btLr"/>
            <w:vAlign w:val="center"/>
          </w:tcPr>
          <w:p w:rsidR="004C429E" w:rsidRPr="006F6A1D" w:rsidRDefault="004C429E" w:rsidP="004C429E">
            <w:pPr>
              <w:jc w:val="both"/>
              <w:rPr>
                <w:rFonts w:ascii="Times New Roman" w:hAnsi="Times New Roman"/>
                <w:b/>
                <w:bCs/>
                <w:sz w:val="24"/>
                <w:szCs w:val="24"/>
              </w:rPr>
            </w:pPr>
          </w:p>
        </w:tc>
      </w:tr>
      <w:tr w:rsidR="004C429E" w:rsidRPr="006F6A1D" w:rsidTr="00374683">
        <w:trPr>
          <w:trHeight w:hRule="exact" w:val="794"/>
        </w:trPr>
        <w:tc>
          <w:tcPr>
            <w:tcW w:w="1908"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rPr>
                <w:rFonts w:ascii="Times New Roman" w:hAnsi="Times New Roman"/>
                <w:sz w:val="24"/>
                <w:szCs w:val="24"/>
              </w:rPr>
            </w:pPr>
            <w:r w:rsidRPr="006F6A1D">
              <w:rPr>
                <w:rFonts w:ascii="Times New Roman" w:hAnsi="Times New Roman"/>
                <w:sz w:val="24"/>
                <w:szCs w:val="24"/>
              </w:rPr>
              <w:t>Nüfus Müdürlüğü</w:t>
            </w:r>
          </w:p>
        </w:tc>
        <w:tc>
          <w:tcPr>
            <w:tcW w:w="50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p>
        </w:tc>
        <w:tc>
          <w:tcPr>
            <w:tcW w:w="708"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55" name="Resim 96"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426"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56" name="Resim 97"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57" name="Resim 98"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1559"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bCs/>
                <w:sz w:val="24"/>
                <w:szCs w:val="24"/>
              </w:rPr>
              <w:t xml:space="preserve">İzle, Gözet </w:t>
            </w:r>
          </w:p>
        </w:tc>
      </w:tr>
      <w:tr w:rsidR="004C429E" w:rsidRPr="006F6A1D" w:rsidTr="00374683">
        <w:trPr>
          <w:trHeight w:hRule="exact" w:val="991"/>
        </w:trPr>
        <w:tc>
          <w:tcPr>
            <w:tcW w:w="1908"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rPr>
                <w:rFonts w:ascii="Times New Roman" w:hAnsi="Times New Roman"/>
                <w:sz w:val="24"/>
                <w:szCs w:val="24"/>
              </w:rPr>
            </w:pPr>
            <w:r w:rsidRPr="006F6A1D">
              <w:rPr>
                <w:rFonts w:ascii="Times New Roman" w:hAnsi="Times New Roman"/>
                <w:sz w:val="24"/>
                <w:szCs w:val="24"/>
              </w:rPr>
              <w:t>Gıda Tarım ve Hayvancılık İlçe Müdürlüğü</w:t>
            </w:r>
          </w:p>
        </w:tc>
        <w:tc>
          <w:tcPr>
            <w:tcW w:w="50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p>
        </w:tc>
        <w:tc>
          <w:tcPr>
            <w:tcW w:w="708"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58" name="Resim 99"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426"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p>
        </w:tc>
        <w:tc>
          <w:tcPr>
            <w:tcW w:w="269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2</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2</w:t>
            </w:r>
          </w:p>
        </w:tc>
        <w:tc>
          <w:tcPr>
            <w:tcW w:w="1559"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bCs/>
                <w:color w:val="FF0000"/>
                <w:sz w:val="24"/>
                <w:szCs w:val="24"/>
              </w:rPr>
            </w:pPr>
            <w:r w:rsidRPr="006F6A1D">
              <w:rPr>
                <w:rFonts w:ascii="Times New Roman" w:hAnsi="Times New Roman"/>
                <w:bCs/>
                <w:sz w:val="24"/>
                <w:szCs w:val="24"/>
              </w:rPr>
              <w:t>İzle, Gözet</w:t>
            </w:r>
          </w:p>
        </w:tc>
      </w:tr>
      <w:tr w:rsidR="004C429E" w:rsidRPr="006F6A1D" w:rsidTr="00374683">
        <w:trPr>
          <w:trHeight w:hRule="exact" w:val="992"/>
        </w:trPr>
        <w:tc>
          <w:tcPr>
            <w:tcW w:w="1908"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rPr>
                <w:rFonts w:ascii="Times New Roman" w:hAnsi="Times New Roman"/>
                <w:sz w:val="24"/>
                <w:szCs w:val="24"/>
              </w:rPr>
            </w:pPr>
            <w:r w:rsidRPr="006F6A1D">
              <w:rPr>
                <w:rFonts w:ascii="Times New Roman" w:hAnsi="Times New Roman"/>
                <w:sz w:val="24"/>
                <w:szCs w:val="24"/>
              </w:rPr>
              <w:t>Sosyal Yardımlaşma ve Dayanışma Vakfı</w:t>
            </w:r>
          </w:p>
        </w:tc>
        <w:tc>
          <w:tcPr>
            <w:tcW w:w="50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p>
        </w:tc>
        <w:tc>
          <w:tcPr>
            <w:tcW w:w="708"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59" name="Resim 100"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426"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60" name="Resim 101"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61" name="Resim 102"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1559"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bCs/>
                <w:sz w:val="24"/>
                <w:szCs w:val="24"/>
              </w:rPr>
              <w:t>Bilgilendir, Birlikte Çalış</w:t>
            </w:r>
          </w:p>
        </w:tc>
      </w:tr>
      <w:tr w:rsidR="004C429E" w:rsidRPr="006F6A1D" w:rsidTr="00374683">
        <w:trPr>
          <w:trHeight w:hRule="exact" w:val="794"/>
        </w:trPr>
        <w:tc>
          <w:tcPr>
            <w:tcW w:w="1908"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rPr>
                <w:rFonts w:ascii="Times New Roman" w:hAnsi="Times New Roman"/>
                <w:sz w:val="24"/>
                <w:szCs w:val="24"/>
              </w:rPr>
            </w:pPr>
            <w:r w:rsidRPr="006F6A1D">
              <w:rPr>
                <w:rFonts w:ascii="Times New Roman" w:hAnsi="Times New Roman"/>
                <w:sz w:val="24"/>
                <w:szCs w:val="24"/>
              </w:rPr>
              <w:t>İlçe Halk Kütüphanesi</w:t>
            </w:r>
          </w:p>
        </w:tc>
        <w:tc>
          <w:tcPr>
            <w:tcW w:w="50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p>
        </w:tc>
        <w:tc>
          <w:tcPr>
            <w:tcW w:w="708"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62" name="Resim 103"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426"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63" name="Resim 104"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64" name="Resim 105"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1559"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bCs/>
                <w:sz w:val="24"/>
                <w:szCs w:val="24"/>
              </w:rPr>
              <w:t xml:space="preserve">İzle, Gözet </w:t>
            </w:r>
          </w:p>
        </w:tc>
      </w:tr>
      <w:tr w:rsidR="004C429E" w:rsidRPr="006F6A1D" w:rsidTr="00374683">
        <w:trPr>
          <w:trHeight w:hRule="exact" w:val="1039"/>
        </w:trPr>
        <w:tc>
          <w:tcPr>
            <w:tcW w:w="1908"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rPr>
                <w:rFonts w:ascii="Times New Roman" w:hAnsi="Times New Roman"/>
                <w:sz w:val="24"/>
                <w:szCs w:val="24"/>
              </w:rPr>
            </w:pPr>
            <w:r w:rsidRPr="006F6A1D">
              <w:rPr>
                <w:rFonts w:ascii="Times New Roman" w:hAnsi="Times New Roman"/>
                <w:sz w:val="24"/>
                <w:szCs w:val="24"/>
              </w:rPr>
              <w:t>Esnaf ve Sanatkarlar Odası</w:t>
            </w:r>
          </w:p>
        </w:tc>
        <w:tc>
          <w:tcPr>
            <w:tcW w:w="50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p>
        </w:tc>
        <w:tc>
          <w:tcPr>
            <w:tcW w:w="708"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65" name="Resim 108"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426"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r w:rsidRPr="006F6A1D">
              <w:rPr>
                <w:rFonts w:ascii="Times New Roman" w:hAnsi="Times New Roman"/>
                <w:noProof/>
                <w:sz w:val="24"/>
                <w:szCs w:val="24"/>
              </w:rPr>
              <w:drawing>
                <wp:inline distT="0" distB="0" distL="0" distR="0">
                  <wp:extent cx="253365" cy="284480"/>
                  <wp:effectExtent l="19050" t="0" r="0" b="0"/>
                  <wp:docPr id="766" name="Resim 109"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1559"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bCs/>
                <w:sz w:val="24"/>
                <w:szCs w:val="24"/>
              </w:rPr>
            </w:pPr>
            <w:r w:rsidRPr="006F6A1D">
              <w:rPr>
                <w:rFonts w:ascii="Times New Roman" w:hAnsi="Times New Roman"/>
                <w:bCs/>
                <w:sz w:val="24"/>
                <w:szCs w:val="24"/>
              </w:rPr>
              <w:t>İzle, Birlikte Çalış</w:t>
            </w:r>
          </w:p>
        </w:tc>
      </w:tr>
      <w:tr w:rsidR="004C429E" w:rsidRPr="006F6A1D" w:rsidTr="00374683">
        <w:trPr>
          <w:trHeight w:hRule="exact" w:val="794"/>
        </w:trPr>
        <w:tc>
          <w:tcPr>
            <w:tcW w:w="1908"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rPr>
                <w:rFonts w:ascii="Times New Roman" w:hAnsi="Times New Roman"/>
                <w:sz w:val="24"/>
                <w:szCs w:val="24"/>
              </w:rPr>
            </w:pPr>
            <w:r w:rsidRPr="006F6A1D">
              <w:rPr>
                <w:rFonts w:ascii="Times New Roman" w:hAnsi="Times New Roman"/>
                <w:sz w:val="24"/>
                <w:szCs w:val="24"/>
              </w:rPr>
              <w:t xml:space="preserve">PTT Müdürlüğü </w:t>
            </w:r>
          </w:p>
        </w:tc>
        <w:tc>
          <w:tcPr>
            <w:tcW w:w="50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p>
        </w:tc>
        <w:tc>
          <w:tcPr>
            <w:tcW w:w="708"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67" name="Resim 110"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426"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r w:rsidRPr="006F6A1D">
              <w:rPr>
                <w:rFonts w:ascii="Times New Roman" w:hAnsi="Times New Roman"/>
                <w:noProof/>
                <w:sz w:val="24"/>
                <w:szCs w:val="24"/>
              </w:rPr>
              <w:drawing>
                <wp:inline distT="0" distB="0" distL="0" distR="0">
                  <wp:extent cx="253365" cy="284480"/>
                  <wp:effectExtent l="19050" t="0" r="0" b="0"/>
                  <wp:docPr id="768" name="Resim 111"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1559"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bCs/>
                <w:sz w:val="24"/>
                <w:szCs w:val="24"/>
              </w:rPr>
              <w:t xml:space="preserve">İzle, Gözet </w:t>
            </w:r>
          </w:p>
        </w:tc>
      </w:tr>
      <w:tr w:rsidR="004C429E" w:rsidRPr="006F6A1D" w:rsidTr="00374683">
        <w:trPr>
          <w:trHeight w:hRule="exact" w:val="794"/>
        </w:trPr>
        <w:tc>
          <w:tcPr>
            <w:tcW w:w="1908"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rPr>
                <w:rFonts w:ascii="Times New Roman" w:hAnsi="Times New Roman"/>
                <w:sz w:val="24"/>
                <w:szCs w:val="24"/>
              </w:rPr>
            </w:pPr>
            <w:r w:rsidRPr="006F6A1D">
              <w:rPr>
                <w:rFonts w:ascii="Times New Roman" w:hAnsi="Times New Roman"/>
                <w:sz w:val="24"/>
                <w:szCs w:val="24"/>
              </w:rPr>
              <w:t>SGK İlçe Müdürlüğü</w:t>
            </w:r>
          </w:p>
        </w:tc>
        <w:tc>
          <w:tcPr>
            <w:tcW w:w="50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p>
        </w:tc>
        <w:tc>
          <w:tcPr>
            <w:tcW w:w="708"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69" name="Resim 112"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426"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70" name="Resim 113"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2</w:t>
            </w:r>
          </w:p>
        </w:tc>
        <w:tc>
          <w:tcPr>
            <w:tcW w:w="1559"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bCs/>
                <w:sz w:val="24"/>
                <w:szCs w:val="24"/>
              </w:rPr>
              <w:t>İzle, Gözet</w:t>
            </w:r>
          </w:p>
        </w:tc>
      </w:tr>
      <w:tr w:rsidR="004C429E" w:rsidRPr="006F6A1D" w:rsidTr="00374683">
        <w:trPr>
          <w:trHeight w:hRule="exact" w:val="970"/>
        </w:trPr>
        <w:tc>
          <w:tcPr>
            <w:tcW w:w="1908"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rPr>
                <w:rFonts w:ascii="Times New Roman" w:hAnsi="Times New Roman"/>
                <w:sz w:val="24"/>
                <w:szCs w:val="24"/>
              </w:rPr>
            </w:pPr>
            <w:r w:rsidRPr="006F6A1D">
              <w:rPr>
                <w:rFonts w:ascii="Times New Roman" w:hAnsi="Times New Roman"/>
                <w:sz w:val="24"/>
                <w:szCs w:val="24"/>
              </w:rPr>
              <w:t>Şoförler ve Otomobilciler Odası</w:t>
            </w:r>
          </w:p>
        </w:tc>
        <w:tc>
          <w:tcPr>
            <w:tcW w:w="503"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p>
        </w:tc>
        <w:tc>
          <w:tcPr>
            <w:tcW w:w="708"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71" name="Resim 114"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426"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72" name="Resim 115"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1559"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bCs/>
                <w:sz w:val="24"/>
                <w:szCs w:val="24"/>
              </w:rPr>
              <w:t xml:space="preserve">İzle, Gözet </w:t>
            </w:r>
          </w:p>
        </w:tc>
      </w:tr>
      <w:tr w:rsidR="004C429E" w:rsidRPr="006F6A1D" w:rsidTr="00374683">
        <w:trPr>
          <w:trHeight w:hRule="exact" w:val="794"/>
        </w:trPr>
        <w:tc>
          <w:tcPr>
            <w:tcW w:w="1908"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rPr>
                <w:rFonts w:ascii="Times New Roman" w:hAnsi="Times New Roman"/>
                <w:sz w:val="24"/>
                <w:szCs w:val="24"/>
              </w:rPr>
            </w:pPr>
            <w:r w:rsidRPr="006F6A1D">
              <w:rPr>
                <w:rFonts w:ascii="Times New Roman" w:hAnsi="Times New Roman"/>
                <w:sz w:val="24"/>
                <w:szCs w:val="24"/>
              </w:rPr>
              <w:t>Orman İşletme Şefliği</w:t>
            </w:r>
          </w:p>
        </w:tc>
        <w:tc>
          <w:tcPr>
            <w:tcW w:w="503"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noProof/>
                <w:color w:val="C00000"/>
                <w:sz w:val="24"/>
                <w:szCs w:val="24"/>
              </w:rPr>
            </w:pPr>
          </w:p>
        </w:tc>
        <w:tc>
          <w:tcPr>
            <w:tcW w:w="708" w:type="dxa"/>
            <w:shd w:val="clear" w:color="auto" w:fill="FFFFFF"/>
            <w:tcMar>
              <w:top w:w="20" w:type="dxa"/>
              <w:left w:w="93" w:type="dxa"/>
              <w:bottom w:w="0" w:type="dxa"/>
              <w:right w:w="93" w:type="dxa"/>
            </w:tcMar>
          </w:tcPr>
          <w:p w:rsidR="004C429E" w:rsidRPr="006F6A1D" w:rsidRDefault="004C429E" w:rsidP="004C429E">
            <w:pPr>
              <w:jc w:val="both"/>
              <w:rPr>
                <w:rFonts w:ascii="Times New Roman" w:hAnsi="Times New Roman"/>
                <w:sz w:val="24"/>
                <w:szCs w:val="24"/>
              </w:rPr>
            </w:pPr>
            <w:r w:rsidRPr="006F6A1D">
              <w:rPr>
                <w:rFonts w:ascii="Times New Roman" w:hAnsi="Times New Roman"/>
                <w:noProof/>
                <w:sz w:val="24"/>
                <w:szCs w:val="24"/>
              </w:rPr>
              <w:drawing>
                <wp:inline distT="0" distB="0" distL="0" distR="0">
                  <wp:extent cx="253365" cy="284480"/>
                  <wp:effectExtent l="19050" t="0" r="0" b="0"/>
                  <wp:docPr id="773" name="Resim 118"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bilgiseyir.com/wp-content/uploads/2013/04/tick.png"/>
                          <pic:cNvPicPr>
                            <a:picLocks noChangeAspect="1" noChangeArrowheads="1"/>
                          </pic:cNvPicPr>
                        </pic:nvPicPr>
                        <pic:blipFill>
                          <a:blip r:embed="rId80"/>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426"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4C429E" w:rsidRPr="006F6A1D" w:rsidRDefault="004C429E" w:rsidP="004C429E">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color w:val="C00000"/>
                <w:sz w:val="24"/>
                <w:szCs w:val="24"/>
              </w:rPr>
            </w:pPr>
          </w:p>
        </w:tc>
        <w:tc>
          <w:tcPr>
            <w:tcW w:w="2693"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567"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1559" w:type="dxa"/>
            <w:shd w:val="clear" w:color="auto" w:fill="FFFFFF"/>
            <w:tcMar>
              <w:top w:w="20" w:type="dxa"/>
              <w:left w:w="93" w:type="dxa"/>
              <w:bottom w:w="0" w:type="dxa"/>
              <w:right w:w="93" w:type="dxa"/>
            </w:tcMar>
            <w:vAlign w:val="center"/>
          </w:tcPr>
          <w:p w:rsidR="004C429E" w:rsidRPr="006F6A1D" w:rsidRDefault="004C429E" w:rsidP="004C429E">
            <w:pPr>
              <w:spacing w:after="0" w:line="240" w:lineRule="auto"/>
              <w:jc w:val="both"/>
              <w:rPr>
                <w:rFonts w:ascii="Times New Roman" w:hAnsi="Times New Roman"/>
                <w:sz w:val="24"/>
                <w:szCs w:val="24"/>
              </w:rPr>
            </w:pPr>
            <w:r w:rsidRPr="006F6A1D">
              <w:rPr>
                <w:rFonts w:ascii="Times New Roman" w:hAnsi="Times New Roman"/>
                <w:bCs/>
                <w:sz w:val="24"/>
                <w:szCs w:val="24"/>
              </w:rPr>
              <w:t xml:space="preserve">İzle, Gözet </w:t>
            </w:r>
          </w:p>
        </w:tc>
      </w:tr>
    </w:tbl>
    <w:p w:rsidR="004C429E" w:rsidRDefault="004C429E" w:rsidP="004C429E">
      <w:pPr>
        <w:autoSpaceDE w:val="0"/>
        <w:autoSpaceDN w:val="0"/>
        <w:adjustRightInd w:val="0"/>
        <w:spacing w:after="0" w:line="240" w:lineRule="auto"/>
        <w:jc w:val="both"/>
        <w:rPr>
          <w:rFonts w:ascii="Times New Roman" w:hAnsi="Times New Roman"/>
          <w:color w:val="FF0000"/>
          <w:sz w:val="24"/>
          <w:szCs w:val="24"/>
        </w:rPr>
      </w:pPr>
    </w:p>
    <w:p w:rsidR="004C429E" w:rsidRPr="006F6A1D" w:rsidRDefault="004C429E" w:rsidP="004C429E">
      <w:pPr>
        <w:autoSpaceDE w:val="0"/>
        <w:autoSpaceDN w:val="0"/>
        <w:adjustRightInd w:val="0"/>
        <w:spacing w:after="0" w:line="240" w:lineRule="auto"/>
        <w:jc w:val="both"/>
        <w:rPr>
          <w:rFonts w:ascii="Times New Roman" w:hAnsi="Times New Roman"/>
          <w:b/>
          <w:bCs/>
          <w:i/>
          <w:iCs/>
          <w:color w:val="000000"/>
          <w:sz w:val="24"/>
          <w:szCs w:val="24"/>
        </w:rPr>
      </w:pPr>
      <w:r w:rsidRPr="006F6A1D">
        <w:rPr>
          <w:rFonts w:ascii="Times New Roman" w:hAnsi="Times New Roman"/>
          <w:color w:val="FF0000"/>
          <w:sz w:val="24"/>
          <w:szCs w:val="24"/>
        </w:rPr>
        <w:t xml:space="preserve">Taleplerine Verilen Önem : </w:t>
      </w:r>
      <w:r w:rsidRPr="006F6A1D">
        <w:rPr>
          <w:rFonts w:ascii="Times New Roman" w:hAnsi="Times New Roman"/>
          <w:b/>
          <w:color w:val="000000"/>
          <w:sz w:val="24"/>
          <w:szCs w:val="24"/>
        </w:rPr>
        <w:t>1-2-3= Gözet   4-5 = Birlikte Çalış</w:t>
      </w:r>
    </w:p>
    <w:p w:rsidR="004C429E" w:rsidRPr="006F6A1D" w:rsidRDefault="004C429E" w:rsidP="004C429E">
      <w:pPr>
        <w:tabs>
          <w:tab w:val="left" w:pos="2778"/>
        </w:tabs>
        <w:rPr>
          <w:rFonts w:ascii="Times New Roman" w:hAnsi="Times New Roman"/>
          <w:sz w:val="24"/>
          <w:szCs w:val="24"/>
        </w:rPr>
      </w:pPr>
    </w:p>
    <w:p w:rsidR="004C429E" w:rsidRDefault="004C429E" w:rsidP="004C429E">
      <w:pPr>
        <w:spacing w:before="120" w:after="120"/>
        <w:jc w:val="both"/>
        <w:rPr>
          <w:rFonts w:ascii="Times New Roman" w:eastAsiaTheme="majorEastAsia" w:hAnsi="Times New Roman"/>
          <w:i/>
          <w:iCs/>
          <w:color w:val="C00000"/>
          <w:spacing w:val="15"/>
          <w:sz w:val="24"/>
          <w:szCs w:val="24"/>
        </w:rPr>
      </w:pPr>
    </w:p>
    <w:p w:rsidR="004C429E" w:rsidRDefault="004C429E" w:rsidP="004C429E">
      <w:pPr>
        <w:spacing w:before="120" w:after="120"/>
        <w:jc w:val="both"/>
        <w:rPr>
          <w:rFonts w:ascii="Times New Roman" w:eastAsiaTheme="majorEastAsia" w:hAnsi="Times New Roman"/>
          <w:i/>
          <w:iCs/>
          <w:color w:val="C00000"/>
          <w:spacing w:val="15"/>
          <w:sz w:val="24"/>
          <w:szCs w:val="24"/>
        </w:rPr>
      </w:pPr>
    </w:p>
    <w:p w:rsidR="004C429E" w:rsidRDefault="004C429E" w:rsidP="004C429E">
      <w:pPr>
        <w:spacing w:before="120" w:after="120"/>
        <w:jc w:val="both"/>
        <w:rPr>
          <w:rFonts w:ascii="Times New Roman" w:eastAsiaTheme="majorEastAsia" w:hAnsi="Times New Roman"/>
          <w:i/>
          <w:iCs/>
          <w:color w:val="C00000"/>
          <w:spacing w:val="15"/>
          <w:sz w:val="24"/>
          <w:szCs w:val="24"/>
        </w:rPr>
      </w:pPr>
    </w:p>
    <w:p w:rsidR="004C429E" w:rsidRDefault="004C429E" w:rsidP="004C429E">
      <w:pPr>
        <w:spacing w:before="120" w:after="120"/>
        <w:jc w:val="both"/>
        <w:rPr>
          <w:rFonts w:ascii="Times New Roman" w:eastAsiaTheme="majorEastAsia" w:hAnsi="Times New Roman"/>
          <w:i/>
          <w:iCs/>
          <w:color w:val="C00000"/>
          <w:spacing w:val="15"/>
          <w:sz w:val="24"/>
          <w:szCs w:val="24"/>
        </w:rPr>
      </w:pPr>
    </w:p>
    <w:p w:rsidR="004C429E" w:rsidRDefault="004C429E" w:rsidP="004C429E">
      <w:pPr>
        <w:spacing w:before="120" w:after="120"/>
        <w:jc w:val="both"/>
        <w:rPr>
          <w:rFonts w:ascii="Times New Roman" w:eastAsiaTheme="majorEastAsia" w:hAnsi="Times New Roman"/>
          <w:i/>
          <w:iCs/>
          <w:color w:val="C00000"/>
          <w:spacing w:val="15"/>
          <w:sz w:val="24"/>
          <w:szCs w:val="24"/>
        </w:rPr>
      </w:pPr>
    </w:p>
    <w:p w:rsidR="004C429E" w:rsidRDefault="004C429E" w:rsidP="004C429E">
      <w:pPr>
        <w:spacing w:before="120" w:after="120"/>
        <w:jc w:val="both"/>
        <w:rPr>
          <w:rFonts w:ascii="Times New Roman" w:eastAsiaTheme="majorEastAsia" w:hAnsi="Times New Roman"/>
          <w:i/>
          <w:iCs/>
          <w:color w:val="C00000"/>
          <w:spacing w:val="15"/>
          <w:sz w:val="24"/>
          <w:szCs w:val="24"/>
        </w:rPr>
      </w:pPr>
    </w:p>
    <w:p w:rsidR="004C429E" w:rsidRDefault="004C429E" w:rsidP="004C429E">
      <w:pPr>
        <w:spacing w:before="120" w:after="120"/>
        <w:jc w:val="both"/>
        <w:rPr>
          <w:rFonts w:ascii="Times New Roman" w:eastAsiaTheme="majorEastAsia" w:hAnsi="Times New Roman"/>
          <w:i/>
          <w:iCs/>
          <w:color w:val="C00000"/>
          <w:spacing w:val="15"/>
          <w:sz w:val="24"/>
          <w:szCs w:val="24"/>
        </w:rPr>
      </w:pPr>
    </w:p>
    <w:p w:rsidR="004C429E" w:rsidRDefault="004C429E" w:rsidP="004C429E">
      <w:pPr>
        <w:spacing w:before="120" w:after="120"/>
        <w:jc w:val="both"/>
        <w:rPr>
          <w:rFonts w:ascii="Times New Roman" w:hAnsi="Times New Roman"/>
          <w:sz w:val="24"/>
          <w:szCs w:val="24"/>
        </w:rPr>
      </w:pPr>
      <w:r>
        <w:rPr>
          <w:rFonts w:ascii="Times New Roman" w:eastAsiaTheme="majorEastAsia" w:hAnsi="Times New Roman"/>
          <w:i/>
          <w:iCs/>
          <w:color w:val="C00000"/>
          <w:spacing w:val="15"/>
          <w:sz w:val="24"/>
          <w:szCs w:val="24"/>
        </w:rPr>
        <w:tab/>
      </w:r>
      <w:r>
        <w:rPr>
          <w:rFonts w:ascii="Times New Roman" w:eastAsiaTheme="majorEastAsia" w:hAnsi="Times New Roman"/>
          <w:i/>
          <w:iCs/>
          <w:color w:val="C00000"/>
          <w:spacing w:val="15"/>
          <w:sz w:val="24"/>
          <w:szCs w:val="24"/>
        </w:rPr>
        <w:tab/>
      </w:r>
      <w:r>
        <w:rPr>
          <w:rFonts w:ascii="Times New Roman" w:eastAsiaTheme="majorEastAsia" w:hAnsi="Times New Roman"/>
          <w:i/>
          <w:iCs/>
          <w:color w:val="C00000"/>
          <w:spacing w:val="15"/>
          <w:sz w:val="24"/>
          <w:szCs w:val="24"/>
        </w:rPr>
        <w:tab/>
      </w:r>
      <w:r>
        <w:rPr>
          <w:rFonts w:ascii="Times New Roman" w:eastAsiaTheme="majorEastAsia" w:hAnsi="Times New Roman"/>
          <w:i/>
          <w:iCs/>
          <w:color w:val="C00000"/>
          <w:spacing w:val="15"/>
          <w:sz w:val="24"/>
          <w:szCs w:val="24"/>
        </w:rPr>
        <w:tab/>
      </w:r>
      <w:r>
        <w:rPr>
          <w:rFonts w:ascii="Times New Roman" w:eastAsiaTheme="majorEastAsia" w:hAnsi="Times New Roman"/>
          <w:i/>
          <w:iCs/>
          <w:color w:val="C00000"/>
          <w:spacing w:val="15"/>
          <w:sz w:val="24"/>
          <w:szCs w:val="24"/>
        </w:rPr>
        <w:tab/>
      </w:r>
      <w:r>
        <w:rPr>
          <w:rFonts w:ascii="Times New Roman" w:eastAsiaTheme="majorEastAsia" w:hAnsi="Times New Roman"/>
          <w:i/>
          <w:iCs/>
          <w:color w:val="C00000"/>
          <w:spacing w:val="15"/>
          <w:sz w:val="24"/>
          <w:szCs w:val="24"/>
        </w:rPr>
        <w:tab/>
      </w:r>
      <w:r>
        <w:rPr>
          <w:rFonts w:ascii="Times New Roman" w:eastAsiaTheme="majorEastAsia" w:hAnsi="Times New Roman"/>
          <w:i/>
          <w:iCs/>
          <w:color w:val="C00000"/>
          <w:spacing w:val="15"/>
          <w:sz w:val="24"/>
          <w:szCs w:val="24"/>
        </w:rPr>
        <w:tab/>
      </w:r>
      <w:r>
        <w:rPr>
          <w:rFonts w:ascii="Times New Roman" w:eastAsiaTheme="majorEastAsia" w:hAnsi="Times New Roman"/>
          <w:i/>
          <w:iCs/>
          <w:color w:val="C00000"/>
          <w:spacing w:val="15"/>
          <w:sz w:val="24"/>
          <w:szCs w:val="24"/>
        </w:rPr>
        <w:tab/>
      </w:r>
      <w:r>
        <w:rPr>
          <w:rFonts w:ascii="Times New Roman" w:eastAsiaTheme="majorEastAsia" w:hAnsi="Times New Roman"/>
          <w:i/>
          <w:iCs/>
          <w:color w:val="C00000"/>
          <w:spacing w:val="15"/>
          <w:sz w:val="24"/>
          <w:szCs w:val="24"/>
        </w:rPr>
        <w:tab/>
      </w:r>
      <w:r>
        <w:rPr>
          <w:rFonts w:ascii="Times New Roman" w:eastAsiaTheme="majorEastAsia" w:hAnsi="Times New Roman"/>
          <w:i/>
          <w:iCs/>
          <w:color w:val="C00000"/>
          <w:spacing w:val="15"/>
          <w:sz w:val="24"/>
          <w:szCs w:val="24"/>
        </w:rPr>
        <w:tab/>
      </w:r>
      <w:r w:rsidRPr="00604981">
        <w:rPr>
          <w:rFonts w:ascii="Times New Roman" w:eastAsiaTheme="majorEastAsia" w:hAnsi="Times New Roman"/>
          <w:iCs/>
          <w:spacing w:val="15"/>
          <w:sz w:val="24"/>
          <w:szCs w:val="24"/>
        </w:rPr>
        <w:t xml:space="preserve">     </w:t>
      </w:r>
    </w:p>
    <w:p w:rsidR="004C429E" w:rsidRPr="00DD400B" w:rsidRDefault="004C429E" w:rsidP="004C429E">
      <w:pPr>
        <w:rPr>
          <w:rFonts w:ascii="Times New Roman" w:hAnsi="Times New Roman"/>
          <w:sz w:val="24"/>
          <w:szCs w:val="24"/>
        </w:rPr>
      </w:pPr>
    </w:p>
    <w:p w:rsidR="007D1451" w:rsidRPr="006F6A1D" w:rsidRDefault="007D1451" w:rsidP="007D1451">
      <w:pPr>
        <w:rPr>
          <w:rFonts w:ascii="Times New Roman" w:hAnsi="Times New Roman"/>
          <w:b/>
          <w:sz w:val="24"/>
          <w:szCs w:val="24"/>
        </w:rPr>
      </w:pPr>
    </w:p>
    <w:p w:rsidR="00EB50C8" w:rsidRPr="006F6A1D" w:rsidRDefault="00EB50C8" w:rsidP="00DF5C4D">
      <w:pPr>
        <w:tabs>
          <w:tab w:val="left" w:pos="6510"/>
        </w:tabs>
        <w:rPr>
          <w:rFonts w:ascii="Times New Roman" w:hAnsi="Times New Roman"/>
          <w:sz w:val="24"/>
          <w:szCs w:val="24"/>
        </w:rPr>
        <w:sectPr w:rsidR="00EB50C8" w:rsidRPr="006F6A1D" w:rsidSect="009E097B">
          <w:headerReference w:type="even" r:id="rId81"/>
          <w:headerReference w:type="default" r:id="rId82"/>
          <w:footerReference w:type="default" r:id="rId83"/>
          <w:headerReference w:type="first" r:id="rId84"/>
          <w:type w:val="oddPage"/>
          <w:pgSz w:w="11906" w:h="16838"/>
          <w:pgMar w:top="0" w:right="1276" w:bottom="0" w:left="1418" w:header="709" w:footer="709" w:gutter="0"/>
          <w:pgNumType w:start="1"/>
          <w:cols w:space="708"/>
          <w:docGrid w:linePitch="360"/>
        </w:sectPr>
      </w:pPr>
    </w:p>
    <w:p w:rsidR="00EB50C8" w:rsidRPr="006F6A1D" w:rsidRDefault="00EB50C8" w:rsidP="00DF5C4D">
      <w:pPr>
        <w:rPr>
          <w:rFonts w:ascii="Times New Roman" w:hAnsi="Times New Roman"/>
          <w:color w:val="000000"/>
          <w:sz w:val="24"/>
          <w:szCs w:val="24"/>
        </w:rPr>
      </w:pPr>
    </w:p>
    <w:sectPr w:rsidR="00EB50C8" w:rsidRPr="006F6A1D" w:rsidSect="00783755">
      <w:pgSz w:w="11906" w:h="16838"/>
      <w:pgMar w:top="567" w:right="1418" w:bottom="851"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333D" w:rsidRDefault="00F6333D" w:rsidP="00DC0781">
      <w:pPr>
        <w:spacing w:after="0" w:line="240" w:lineRule="auto"/>
      </w:pPr>
      <w:r>
        <w:separator/>
      </w:r>
    </w:p>
  </w:endnote>
  <w:endnote w:type="continuationSeparator" w:id="1">
    <w:p w:rsidR="00F6333D" w:rsidRDefault="00F6333D" w:rsidP="00DC07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50535"/>
      <w:docPartObj>
        <w:docPartGallery w:val="Page Numbers (Bottom of Page)"/>
        <w:docPartUnique/>
      </w:docPartObj>
    </w:sdtPr>
    <w:sdtContent>
      <w:p w:rsidR="00BC1F9D" w:rsidRDefault="00BC1F9D">
        <w:pPr>
          <w:pStyle w:val="Altbilgi"/>
          <w:jc w:val="right"/>
        </w:pPr>
      </w:p>
      <w:p w:rsidR="00BC1F9D" w:rsidRDefault="00BC1F9D">
        <w:pPr>
          <w:pStyle w:val="Altbilgi"/>
          <w:jc w:val="right"/>
        </w:pPr>
        <w:fldSimple w:instr=" PAGE   \* MERGEFORMAT ">
          <w:r w:rsidR="00CB5D11">
            <w:rPr>
              <w:noProof/>
            </w:rPr>
            <w:t>3</w:t>
          </w:r>
        </w:fldSimple>
      </w:p>
    </w:sdtContent>
  </w:sdt>
  <w:p w:rsidR="00BC1F9D" w:rsidRPr="00153280" w:rsidRDefault="00BC1F9D" w:rsidP="00D1772F">
    <w:pPr>
      <w:pBdr>
        <w:top w:val="single" w:sz="4" w:space="1" w:color="D9D9D9"/>
      </w:pBdr>
      <w:tabs>
        <w:tab w:val="left" w:pos="720"/>
      </w:tabs>
      <w:rPr>
        <w:color w:val="A6A6A6"/>
      </w:rPr>
    </w:pPr>
    <w:r>
      <w:rPr>
        <w:color w:val="A6A6A6"/>
      </w:rPr>
      <w:t>MEKECE ORTAOKULU 2015-2019 STRATEJİK PLANI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333D" w:rsidRDefault="00F6333D" w:rsidP="00DC0781">
      <w:pPr>
        <w:spacing w:after="0" w:line="240" w:lineRule="auto"/>
      </w:pPr>
      <w:r>
        <w:separator/>
      </w:r>
    </w:p>
  </w:footnote>
  <w:footnote w:type="continuationSeparator" w:id="1">
    <w:p w:rsidR="00F6333D" w:rsidRDefault="00F6333D" w:rsidP="00DC078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F9D" w:rsidRDefault="00BC1F9D">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F9D" w:rsidRDefault="00BC1F9D">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F9D" w:rsidRDefault="00BC1F9D">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75pt;height:9pt" o:bullet="t">
        <v:imagedata r:id="rId1" o:title=""/>
      </v:shape>
    </w:pict>
  </w:numPicBullet>
  <w:abstractNum w:abstractNumId="0">
    <w:nsid w:val="040B5B77"/>
    <w:multiLevelType w:val="hybridMultilevel"/>
    <w:tmpl w:val="5928A928"/>
    <w:lvl w:ilvl="0" w:tplc="041F000B">
      <w:start w:val="1"/>
      <w:numFmt w:val="bullet"/>
      <w:lvlText w:val=""/>
      <w:lvlJc w:val="left"/>
      <w:pPr>
        <w:ind w:left="1400" w:hanging="360"/>
      </w:pPr>
      <w:rPr>
        <w:rFonts w:ascii="Wingdings" w:hAnsi="Wingdings" w:hint="default"/>
      </w:rPr>
    </w:lvl>
    <w:lvl w:ilvl="1" w:tplc="041F0003" w:tentative="1">
      <w:start w:val="1"/>
      <w:numFmt w:val="bullet"/>
      <w:lvlText w:val="o"/>
      <w:lvlJc w:val="left"/>
      <w:pPr>
        <w:ind w:left="2120" w:hanging="360"/>
      </w:pPr>
      <w:rPr>
        <w:rFonts w:ascii="Courier New" w:hAnsi="Courier New" w:hint="default"/>
      </w:rPr>
    </w:lvl>
    <w:lvl w:ilvl="2" w:tplc="041F0005" w:tentative="1">
      <w:start w:val="1"/>
      <w:numFmt w:val="bullet"/>
      <w:lvlText w:val=""/>
      <w:lvlJc w:val="left"/>
      <w:pPr>
        <w:ind w:left="2840" w:hanging="360"/>
      </w:pPr>
      <w:rPr>
        <w:rFonts w:ascii="Wingdings" w:hAnsi="Wingdings" w:hint="default"/>
      </w:rPr>
    </w:lvl>
    <w:lvl w:ilvl="3" w:tplc="041F0001" w:tentative="1">
      <w:start w:val="1"/>
      <w:numFmt w:val="bullet"/>
      <w:lvlText w:val=""/>
      <w:lvlJc w:val="left"/>
      <w:pPr>
        <w:ind w:left="3560" w:hanging="360"/>
      </w:pPr>
      <w:rPr>
        <w:rFonts w:ascii="Symbol" w:hAnsi="Symbol" w:hint="default"/>
      </w:rPr>
    </w:lvl>
    <w:lvl w:ilvl="4" w:tplc="041F0003" w:tentative="1">
      <w:start w:val="1"/>
      <w:numFmt w:val="bullet"/>
      <w:lvlText w:val="o"/>
      <w:lvlJc w:val="left"/>
      <w:pPr>
        <w:ind w:left="4280" w:hanging="360"/>
      </w:pPr>
      <w:rPr>
        <w:rFonts w:ascii="Courier New" w:hAnsi="Courier New" w:hint="default"/>
      </w:rPr>
    </w:lvl>
    <w:lvl w:ilvl="5" w:tplc="041F0005" w:tentative="1">
      <w:start w:val="1"/>
      <w:numFmt w:val="bullet"/>
      <w:lvlText w:val=""/>
      <w:lvlJc w:val="left"/>
      <w:pPr>
        <w:ind w:left="5000" w:hanging="360"/>
      </w:pPr>
      <w:rPr>
        <w:rFonts w:ascii="Wingdings" w:hAnsi="Wingdings" w:hint="default"/>
      </w:rPr>
    </w:lvl>
    <w:lvl w:ilvl="6" w:tplc="041F0001" w:tentative="1">
      <w:start w:val="1"/>
      <w:numFmt w:val="bullet"/>
      <w:lvlText w:val=""/>
      <w:lvlJc w:val="left"/>
      <w:pPr>
        <w:ind w:left="5720" w:hanging="360"/>
      </w:pPr>
      <w:rPr>
        <w:rFonts w:ascii="Symbol" w:hAnsi="Symbol" w:hint="default"/>
      </w:rPr>
    </w:lvl>
    <w:lvl w:ilvl="7" w:tplc="041F0003" w:tentative="1">
      <w:start w:val="1"/>
      <w:numFmt w:val="bullet"/>
      <w:lvlText w:val="o"/>
      <w:lvlJc w:val="left"/>
      <w:pPr>
        <w:ind w:left="6440" w:hanging="360"/>
      </w:pPr>
      <w:rPr>
        <w:rFonts w:ascii="Courier New" w:hAnsi="Courier New" w:hint="default"/>
      </w:rPr>
    </w:lvl>
    <w:lvl w:ilvl="8" w:tplc="041F0005" w:tentative="1">
      <w:start w:val="1"/>
      <w:numFmt w:val="bullet"/>
      <w:lvlText w:val=""/>
      <w:lvlJc w:val="left"/>
      <w:pPr>
        <w:ind w:left="7160" w:hanging="360"/>
      </w:pPr>
      <w:rPr>
        <w:rFonts w:ascii="Wingdings" w:hAnsi="Wingdings" w:hint="default"/>
      </w:rPr>
    </w:lvl>
  </w:abstractNum>
  <w:abstractNum w:abstractNumId="1">
    <w:nsid w:val="0DFC3BDB"/>
    <w:multiLevelType w:val="hybridMultilevel"/>
    <w:tmpl w:val="3BFCA5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03C092E"/>
    <w:multiLevelType w:val="hybridMultilevel"/>
    <w:tmpl w:val="39EEEF38"/>
    <w:lvl w:ilvl="0" w:tplc="927AD656">
      <w:start w:val="1"/>
      <w:numFmt w:val="upp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nsid w:val="11510660"/>
    <w:multiLevelType w:val="hybridMultilevel"/>
    <w:tmpl w:val="71B0CF5E"/>
    <w:lvl w:ilvl="0" w:tplc="041F000D">
      <w:start w:val="1"/>
      <w:numFmt w:val="bullet"/>
      <w:lvlText w:val=""/>
      <w:lvlJc w:val="left"/>
      <w:pPr>
        <w:ind w:left="720" w:hanging="360"/>
      </w:pPr>
      <w:rPr>
        <w:rFonts w:ascii="Wingdings" w:hAnsi="Wingdings" w:hint="default"/>
      </w:rPr>
    </w:lvl>
    <w:lvl w:ilvl="1" w:tplc="AB2C4B0E">
      <w:start w:val="62"/>
      <w:numFmt w:val="bullet"/>
      <w:lvlText w:val=""/>
      <w:lvlJc w:val="left"/>
      <w:pPr>
        <w:ind w:left="1785" w:hanging="705"/>
      </w:pPr>
      <w:rPr>
        <w:rFonts w:ascii="Symbol" w:eastAsia="Times New Roman"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5685BC5"/>
    <w:multiLevelType w:val="hybridMultilevel"/>
    <w:tmpl w:val="A8A07D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577370C"/>
    <w:multiLevelType w:val="multilevel"/>
    <w:tmpl w:val="0884F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44726D"/>
    <w:multiLevelType w:val="hybridMultilevel"/>
    <w:tmpl w:val="69E6FBA0"/>
    <w:lvl w:ilvl="0" w:tplc="5E86AE2E">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nsid w:val="17913981"/>
    <w:multiLevelType w:val="hybridMultilevel"/>
    <w:tmpl w:val="11D439DC"/>
    <w:lvl w:ilvl="0" w:tplc="C47676D4">
      <w:start w:val="1"/>
      <w:numFmt w:val="bullet"/>
      <w:lvlText w:val=""/>
      <w:lvlJc w:val="left"/>
      <w:pPr>
        <w:ind w:left="720" w:hanging="360"/>
      </w:pPr>
      <w:rPr>
        <w:rFonts w:ascii="Symbol" w:hAnsi="Symbol" w:hint="default"/>
        <w:color w:val="auto"/>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8">
    <w:nsid w:val="19FC0F7D"/>
    <w:multiLevelType w:val="hybridMultilevel"/>
    <w:tmpl w:val="A02A11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223451F1"/>
    <w:multiLevelType w:val="hybridMultilevel"/>
    <w:tmpl w:val="A8487BE8"/>
    <w:lvl w:ilvl="0" w:tplc="041F000B">
      <w:start w:val="1"/>
      <w:numFmt w:val="bullet"/>
      <w:lvlText w:val=""/>
      <w:lvlJc w:val="left"/>
      <w:pPr>
        <w:ind w:left="1400" w:hanging="360"/>
      </w:pPr>
      <w:rPr>
        <w:rFonts w:ascii="Wingdings" w:hAnsi="Wingdings" w:hint="default"/>
      </w:rPr>
    </w:lvl>
    <w:lvl w:ilvl="1" w:tplc="041F0003" w:tentative="1">
      <w:start w:val="1"/>
      <w:numFmt w:val="bullet"/>
      <w:lvlText w:val="o"/>
      <w:lvlJc w:val="left"/>
      <w:pPr>
        <w:ind w:left="2120" w:hanging="360"/>
      </w:pPr>
      <w:rPr>
        <w:rFonts w:ascii="Courier New" w:hAnsi="Courier New" w:hint="default"/>
      </w:rPr>
    </w:lvl>
    <w:lvl w:ilvl="2" w:tplc="041F0005" w:tentative="1">
      <w:start w:val="1"/>
      <w:numFmt w:val="bullet"/>
      <w:lvlText w:val=""/>
      <w:lvlJc w:val="left"/>
      <w:pPr>
        <w:ind w:left="2840" w:hanging="360"/>
      </w:pPr>
      <w:rPr>
        <w:rFonts w:ascii="Wingdings" w:hAnsi="Wingdings" w:hint="default"/>
      </w:rPr>
    </w:lvl>
    <w:lvl w:ilvl="3" w:tplc="041F0001" w:tentative="1">
      <w:start w:val="1"/>
      <w:numFmt w:val="bullet"/>
      <w:lvlText w:val=""/>
      <w:lvlJc w:val="left"/>
      <w:pPr>
        <w:ind w:left="3560" w:hanging="360"/>
      </w:pPr>
      <w:rPr>
        <w:rFonts w:ascii="Symbol" w:hAnsi="Symbol" w:hint="default"/>
      </w:rPr>
    </w:lvl>
    <w:lvl w:ilvl="4" w:tplc="041F0003" w:tentative="1">
      <w:start w:val="1"/>
      <w:numFmt w:val="bullet"/>
      <w:lvlText w:val="o"/>
      <w:lvlJc w:val="left"/>
      <w:pPr>
        <w:ind w:left="4280" w:hanging="360"/>
      </w:pPr>
      <w:rPr>
        <w:rFonts w:ascii="Courier New" w:hAnsi="Courier New" w:hint="default"/>
      </w:rPr>
    </w:lvl>
    <w:lvl w:ilvl="5" w:tplc="041F0005" w:tentative="1">
      <w:start w:val="1"/>
      <w:numFmt w:val="bullet"/>
      <w:lvlText w:val=""/>
      <w:lvlJc w:val="left"/>
      <w:pPr>
        <w:ind w:left="5000" w:hanging="360"/>
      </w:pPr>
      <w:rPr>
        <w:rFonts w:ascii="Wingdings" w:hAnsi="Wingdings" w:hint="default"/>
      </w:rPr>
    </w:lvl>
    <w:lvl w:ilvl="6" w:tplc="041F0001" w:tentative="1">
      <w:start w:val="1"/>
      <w:numFmt w:val="bullet"/>
      <w:lvlText w:val=""/>
      <w:lvlJc w:val="left"/>
      <w:pPr>
        <w:ind w:left="5720" w:hanging="360"/>
      </w:pPr>
      <w:rPr>
        <w:rFonts w:ascii="Symbol" w:hAnsi="Symbol" w:hint="default"/>
      </w:rPr>
    </w:lvl>
    <w:lvl w:ilvl="7" w:tplc="041F0003" w:tentative="1">
      <w:start w:val="1"/>
      <w:numFmt w:val="bullet"/>
      <w:lvlText w:val="o"/>
      <w:lvlJc w:val="left"/>
      <w:pPr>
        <w:ind w:left="6440" w:hanging="360"/>
      </w:pPr>
      <w:rPr>
        <w:rFonts w:ascii="Courier New" w:hAnsi="Courier New" w:hint="default"/>
      </w:rPr>
    </w:lvl>
    <w:lvl w:ilvl="8" w:tplc="041F0005" w:tentative="1">
      <w:start w:val="1"/>
      <w:numFmt w:val="bullet"/>
      <w:lvlText w:val=""/>
      <w:lvlJc w:val="left"/>
      <w:pPr>
        <w:ind w:left="7160" w:hanging="360"/>
      </w:pPr>
      <w:rPr>
        <w:rFonts w:ascii="Wingdings" w:hAnsi="Wingdings" w:hint="default"/>
      </w:rPr>
    </w:lvl>
  </w:abstractNum>
  <w:abstractNum w:abstractNumId="11">
    <w:nsid w:val="295B2FAE"/>
    <w:multiLevelType w:val="hybridMultilevel"/>
    <w:tmpl w:val="91B2F654"/>
    <w:lvl w:ilvl="0" w:tplc="041F0001">
      <w:start w:val="1"/>
      <w:numFmt w:val="bullet"/>
      <w:lvlText w:val=""/>
      <w:lvlJc w:val="left"/>
      <w:pPr>
        <w:ind w:left="720" w:hanging="360"/>
      </w:pPr>
      <w:rPr>
        <w:rFonts w:ascii="Symbol" w:hAnsi="Symbol" w:hint="default"/>
      </w:rPr>
    </w:lvl>
    <w:lvl w:ilvl="1" w:tplc="033EB000">
      <w:numFmt w:val="bullet"/>
      <w:lvlText w:val="•"/>
      <w:lvlJc w:val="left"/>
      <w:pPr>
        <w:ind w:left="1440" w:hanging="360"/>
      </w:pPr>
      <w:rPr>
        <w:rFonts w:ascii="Calibri" w:eastAsia="Times New Roman" w:hAnsi="Calibri" w:hint="default"/>
        <w:b w:val="0"/>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2">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2D543AD7"/>
    <w:multiLevelType w:val="multilevel"/>
    <w:tmpl w:val="FAFAFEE0"/>
    <w:lvl w:ilvl="0">
      <w:start w:val="1"/>
      <w:numFmt w:val="bullet"/>
      <w:lvlText w:val=""/>
      <w:lvlJc w:val="left"/>
      <w:rPr>
        <w:rFonts w:ascii="Wingdings" w:hAnsi="Wingdings" w:hint="default"/>
        <w:b/>
        <w:i w:val="0"/>
        <w:smallCaps w:val="0"/>
        <w:strike w:val="0"/>
        <w:color w:val="000000"/>
        <w:spacing w:val="0"/>
        <w:w w:val="100"/>
        <w:position w:val="0"/>
        <w:sz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14">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30394075"/>
    <w:multiLevelType w:val="hybridMultilevel"/>
    <w:tmpl w:val="534C1BCC"/>
    <w:lvl w:ilvl="0" w:tplc="041F000F">
      <w:start w:val="1"/>
      <w:numFmt w:val="decimal"/>
      <w:lvlText w:val="%1."/>
      <w:lvlJc w:val="left"/>
      <w:pPr>
        <w:ind w:left="720" w:hanging="360"/>
      </w:pPr>
      <w:rPr>
        <w:rFonts w:cs="Times New Roman" w:hint="default"/>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16">
    <w:nsid w:val="31566AD5"/>
    <w:multiLevelType w:val="hybridMultilevel"/>
    <w:tmpl w:val="36AE194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1856683"/>
    <w:multiLevelType w:val="hybridMultilevel"/>
    <w:tmpl w:val="18DC28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1CD2FDE"/>
    <w:multiLevelType w:val="hybridMultilevel"/>
    <w:tmpl w:val="E9029ABA"/>
    <w:lvl w:ilvl="0" w:tplc="70445D20">
      <w:start w:val="3"/>
      <w:numFmt w:val="bullet"/>
      <w:lvlText w:val="-"/>
      <w:lvlJc w:val="left"/>
      <w:pPr>
        <w:ind w:left="1068" w:hanging="360"/>
      </w:pPr>
      <w:rPr>
        <w:rFonts w:ascii="Calibri" w:eastAsia="Times New Roman" w:hAnsi="Calibri" w:hint="default"/>
      </w:rPr>
    </w:lvl>
    <w:lvl w:ilvl="1" w:tplc="041F0003" w:tentative="1">
      <w:start w:val="1"/>
      <w:numFmt w:val="bullet"/>
      <w:lvlText w:val="o"/>
      <w:lvlJc w:val="left"/>
      <w:pPr>
        <w:ind w:left="1788" w:hanging="360"/>
      </w:pPr>
      <w:rPr>
        <w:rFonts w:ascii="Courier New" w:hAnsi="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9">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3A0476C8"/>
    <w:multiLevelType w:val="hybridMultilevel"/>
    <w:tmpl w:val="62609722"/>
    <w:lvl w:ilvl="0" w:tplc="C47676D4">
      <w:start w:val="1"/>
      <w:numFmt w:val="bullet"/>
      <w:lvlText w:val=""/>
      <w:lvlJc w:val="left"/>
      <w:pPr>
        <w:ind w:left="720" w:hanging="360"/>
      </w:pPr>
      <w:rPr>
        <w:rFonts w:ascii="Symbol" w:hAnsi="Symbol" w:hint="default"/>
        <w:color w:val="auto"/>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21">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3EB86B80"/>
    <w:multiLevelType w:val="hybridMultilevel"/>
    <w:tmpl w:val="B036B5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9852AE5"/>
    <w:multiLevelType w:val="hybridMultilevel"/>
    <w:tmpl w:val="A59A9CC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C1C1C57"/>
    <w:multiLevelType w:val="hybridMultilevel"/>
    <w:tmpl w:val="C61A4F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1852BA1"/>
    <w:multiLevelType w:val="multilevel"/>
    <w:tmpl w:val="C0EC934E"/>
    <w:lvl w:ilvl="0">
      <w:start w:val="1"/>
      <w:numFmt w:val="decimal"/>
      <w:lvlText w:val="%1."/>
      <w:lvlJc w:val="left"/>
      <w:pPr>
        <w:ind w:left="2487" w:hanging="360"/>
      </w:pPr>
      <w:rPr>
        <w:rFonts w:cs="Times New Roman" w:hint="default"/>
        <w:color w:val="FF0000"/>
      </w:rPr>
    </w:lvl>
    <w:lvl w:ilvl="1">
      <w:start w:val="1"/>
      <w:numFmt w:val="decimal"/>
      <w:isLgl/>
      <w:lvlText w:val="%1.%2."/>
      <w:lvlJc w:val="left"/>
      <w:pPr>
        <w:ind w:left="927" w:hanging="360"/>
      </w:pPr>
      <w:rPr>
        <w:rFonts w:cs="Times New Roman"/>
        <w:b w:val="0"/>
        <w:bCs w:val="0"/>
        <w:i w:val="0"/>
        <w:iCs w:val="0"/>
        <w:caps w:val="0"/>
        <w:smallCaps w:val="0"/>
        <w:strike w:val="0"/>
        <w:dstrike w:val="0"/>
        <w:vanish w:val="0"/>
        <w:color w:val="000000"/>
        <w:spacing w:val="0"/>
        <w:kern w:val="0"/>
        <w:position w:val="0"/>
        <w:u w:val="none"/>
        <w:vertAlign w:val="baseline"/>
      </w:rPr>
    </w:lvl>
    <w:lvl w:ilvl="2">
      <w:start w:val="1"/>
      <w:numFmt w:val="decimal"/>
      <w:isLgl/>
      <w:lvlText w:val="%1.%2.%3."/>
      <w:lvlJc w:val="left"/>
      <w:pPr>
        <w:ind w:left="862" w:hanging="720"/>
      </w:pPr>
      <w:rPr>
        <w:rFonts w:cs="Times New Roman"/>
        <w:b w:val="0"/>
        <w:bCs w:val="0"/>
        <w:i w:val="0"/>
        <w:iCs w:val="0"/>
        <w:caps w:val="0"/>
        <w:smallCaps w:val="0"/>
        <w:strike w:val="0"/>
        <w:dstrike w:val="0"/>
        <w:vanish w:val="0"/>
        <w:color w:val="FF0000"/>
        <w:spacing w:val="0"/>
        <w:kern w:val="0"/>
        <w:position w:val="0"/>
        <w:u w:val="none"/>
        <w:effect w:val="none"/>
        <w:vertAlign w:val="baseline"/>
      </w:rPr>
    </w:lvl>
    <w:lvl w:ilvl="3">
      <w:start w:val="1"/>
      <w:numFmt w:val="decimal"/>
      <w:isLgl/>
      <w:lvlText w:val="%1.%2.%3.%4."/>
      <w:lvlJc w:val="left"/>
      <w:pPr>
        <w:ind w:left="1288" w:hanging="720"/>
      </w:pPr>
      <w:rPr>
        <w:rFonts w:cs="Times New Roman"/>
        <w:b w:val="0"/>
        <w:bCs w:val="0"/>
        <w:i w:val="0"/>
        <w:iCs w:val="0"/>
        <w:caps w:val="0"/>
        <w:smallCaps w:val="0"/>
        <w:strike w:val="0"/>
        <w:dstrike w:val="0"/>
        <w:vanish w:val="0"/>
        <w:color w:val="000000"/>
        <w:spacing w:val="0"/>
        <w:kern w:val="0"/>
        <w:position w:val="0"/>
        <w:u w:val="none"/>
        <w:vertAlign w:val="baseline"/>
      </w:rPr>
    </w:lvl>
    <w:lvl w:ilvl="4">
      <w:start w:val="1"/>
      <w:numFmt w:val="decimal"/>
      <w:isLgl/>
      <w:lvlText w:val="%1.%2.%3.%4.%5."/>
      <w:lvlJc w:val="left"/>
      <w:pPr>
        <w:ind w:left="3207" w:hanging="1080"/>
      </w:pPr>
      <w:rPr>
        <w:rFonts w:cs="Times New Roman" w:hint="default"/>
      </w:rPr>
    </w:lvl>
    <w:lvl w:ilvl="5">
      <w:start w:val="1"/>
      <w:numFmt w:val="decimal"/>
      <w:isLgl/>
      <w:lvlText w:val="%1.%2.%3.%4.%5.%6."/>
      <w:lvlJc w:val="left"/>
      <w:pPr>
        <w:ind w:left="3207" w:hanging="1080"/>
      </w:pPr>
      <w:rPr>
        <w:rFonts w:cs="Times New Roman" w:hint="default"/>
      </w:rPr>
    </w:lvl>
    <w:lvl w:ilvl="6">
      <w:start w:val="1"/>
      <w:numFmt w:val="decimal"/>
      <w:isLgl/>
      <w:lvlText w:val="%1.%2.%3.%4.%5.%6.%7."/>
      <w:lvlJc w:val="left"/>
      <w:pPr>
        <w:ind w:left="3567" w:hanging="1440"/>
      </w:pPr>
      <w:rPr>
        <w:rFonts w:cs="Times New Roman" w:hint="default"/>
      </w:rPr>
    </w:lvl>
    <w:lvl w:ilvl="7">
      <w:start w:val="1"/>
      <w:numFmt w:val="decimal"/>
      <w:isLgl/>
      <w:lvlText w:val="%1.%2.%3.%4.%5.%6.%7.%8."/>
      <w:lvlJc w:val="left"/>
      <w:pPr>
        <w:ind w:left="3567" w:hanging="1440"/>
      </w:pPr>
      <w:rPr>
        <w:rFonts w:cs="Times New Roman" w:hint="default"/>
      </w:rPr>
    </w:lvl>
    <w:lvl w:ilvl="8">
      <w:start w:val="1"/>
      <w:numFmt w:val="decimal"/>
      <w:isLgl/>
      <w:lvlText w:val="%1.%2.%3.%4.%5.%6.%7.%8.%9."/>
      <w:lvlJc w:val="left"/>
      <w:pPr>
        <w:ind w:left="3927" w:hanging="1800"/>
      </w:pPr>
      <w:rPr>
        <w:rFonts w:cs="Times New Roman" w:hint="default"/>
      </w:rPr>
    </w:lvl>
  </w:abstractNum>
  <w:abstractNum w:abstractNumId="26">
    <w:nsid w:val="51EB736C"/>
    <w:multiLevelType w:val="multilevel"/>
    <w:tmpl w:val="AD90E7F0"/>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52E904C2"/>
    <w:multiLevelType w:val="multilevel"/>
    <w:tmpl w:val="D23E38C0"/>
    <w:lvl w:ilvl="0">
      <w:start w:val="1"/>
      <w:numFmt w:val="decimal"/>
      <w:lvlText w:val="%1."/>
      <w:lvlJc w:val="left"/>
      <w:pPr>
        <w:ind w:left="720" w:hanging="360"/>
      </w:pPr>
      <w:rPr>
        <w:rFonts w:cs="Times New Roman" w:hint="default"/>
      </w:rPr>
    </w:lvl>
    <w:lvl w:ilvl="1">
      <w:start w:val="1"/>
      <w:numFmt w:val="decimal"/>
      <w:isLgl/>
      <w:lvlText w:val="%1.%2."/>
      <w:lvlJc w:val="left"/>
      <w:pPr>
        <w:ind w:left="855" w:hanging="495"/>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8">
    <w:nsid w:val="539F53DB"/>
    <w:multiLevelType w:val="multilevel"/>
    <w:tmpl w:val="9B52268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62396C5C"/>
    <w:multiLevelType w:val="hybridMultilevel"/>
    <w:tmpl w:val="BA503D8E"/>
    <w:lvl w:ilvl="0" w:tplc="0BF8881A">
      <w:numFmt w:val="bullet"/>
      <w:lvlText w:val="-"/>
      <w:lvlJc w:val="left"/>
      <w:pPr>
        <w:ind w:left="720" w:hanging="360"/>
      </w:pPr>
      <w:rPr>
        <w:rFonts w:ascii="Arial" w:eastAsia="Times New Roman" w:hAnsi="Aria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3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1">
    <w:nsid w:val="68932025"/>
    <w:multiLevelType w:val="hybridMultilevel"/>
    <w:tmpl w:val="B94886A0"/>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2">
    <w:nsid w:val="6C9E46C4"/>
    <w:multiLevelType w:val="multilevel"/>
    <w:tmpl w:val="425ACFA6"/>
    <w:lvl w:ilvl="0">
      <w:start w:val="2"/>
      <w:numFmt w:val="decimal"/>
      <w:lvlText w:val="%1"/>
      <w:lvlJc w:val="left"/>
      <w:pPr>
        <w:ind w:left="360" w:hanging="360"/>
      </w:pPr>
      <w:rPr>
        <w:rFonts w:cs="Times New Roman" w:hint="default"/>
        <w:b/>
      </w:rPr>
    </w:lvl>
    <w:lvl w:ilvl="1">
      <w:start w:val="2"/>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33">
    <w:nsid w:val="6CBD5CBE"/>
    <w:multiLevelType w:val="multilevel"/>
    <w:tmpl w:val="78B0544C"/>
    <w:lvl w:ilvl="0">
      <w:start w:val="3"/>
      <w:numFmt w:val="decimal"/>
      <w:lvlText w:val="%1"/>
      <w:lvlJc w:val="left"/>
      <w:pPr>
        <w:ind w:left="480" w:hanging="480"/>
      </w:pPr>
      <w:rPr>
        <w:rFonts w:hint="default"/>
        <w:color w:val="FF0000"/>
      </w:rPr>
    </w:lvl>
    <w:lvl w:ilvl="1">
      <w:start w:val="3"/>
      <w:numFmt w:val="decimal"/>
      <w:lvlText w:val="%1.%2"/>
      <w:lvlJc w:val="left"/>
      <w:pPr>
        <w:ind w:left="924" w:hanging="480"/>
      </w:pPr>
      <w:rPr>
        <w:rFonts w:hint="default"/>
        <w:color w:val="FF0000"/>
      </w:rPr>
    </w:lvl>
    <w:lvl w:ilvl="2">
      <w:start w:val="9"/>
      <w:numFmt w:val="decimal"/>
      <w:lvlText w:val="%1.%2.%3"/>
      <w:lvlJc w:val="left"/>
      <w:pPr>
        <w:ind w:left="1608" w:hanging="720"/>
      </w:pPr>
      <w:rPr>
        <w:rFonts w:hint="default"/>
        <w:color w:val="FF0000"/>
      </w:rPr>
    </w:lvl>
    <w:lvl w:ilvl="3">
      <w:start w:val="1"/>
      <w:numFmt w:val="decimal"/>
      <w:lvlText w:val="%1.%2.%3.%4"/>
      <w:lvlJc w:val="left"/>
      <w:pPr>
        <w:ind w:left="2052" w:hanging="720"/>
      </w:pPr>
      <w:rPr>
        <w:rFonts w:hint="default"/>
        <w:color w:val="FF0000"/>
      </w:rPr>
    </w:lvl>
    <w:lvl w:ilvl="4">
      <w:start w:val="1"/>
      <w:numFmt w:val="decimal"/>
      <w:lvlText w:val="%1.%2.%3.%4.%5"/>
      <w:lvlJc w:val="left"/>
      <w:pPr>
        <w:ind w:left="2856" w:hanging="1080"/>
      </w:pPr>
      <w:rPr>
        <w:rFonts w:hint="default"/>
        <w:color w:val="FF0000"/>
      </w:rPr>
    </w:lvl>
    <w:lvl w:ilvl="5">
      <w:start w:val="1"/>
      <w:numFmt w:val="decimal"/>
      <w:lvlText w:val="%1.%2.%3.%4.%5.%6"/>
      <w:lvlJc w:val="left"/>
      <w:pPr>
        <w:ind w:left="3300" w:hanging="1080"/>
      </w:pPr>
      <w:rPr>
        <w:rFonts w:hint="default"/>
        <w:color w:val="FF0000"/>
      </w:rPr>
    </w:lvl>
    <w:lvl w:ilvl="6">
      <w:start w:val="1"/>
      <w:numFmt w:val="decimal"/>
      <w:lvlText w:val="%1.%2.%3.%4.%5.%6.%7"/>
      <w:lvlJc w:val="left"/>
      <w:pPr>
        <w:ind w:left="4104" w:hanging="1440"/>
      </w:pPr>
      <w:rPr>
        <w:rFonts w:hint="default"/>
        <w:color w:val="FF0000"/>
      </w:rPr>
    </w:lvl>
    <w:lvl w:ilvl="7">
      <w:start w:val="1"/>
      <w:numFmt w:val="decimal"/>
      <w:lvlText w:val="%1.%2.%3.%4.%5.%6.%7.%8"/>
      <w:lvlJc w:val="left"/>
      <w:pPr>
        <w:ind w:left="4548" w:hanging="1440"/>
      </w:pPr>
      <w:rPr>
        <w:rFonts w:hint="default"/>
        <w:color w:val="FF0000"/>
      </w:rPr>
    </w:lvl>
    <w:lvl w:ilvl="8">
      <w:start w:val="1"/>
      <w:numFmt w:val="decimal"/>
      <w:lvlText w:val="%1.%2.%3.%4.%5.%6.%7.%8.%9"/>
      <w:lvlJc w:val="left"/>
      <w:pPr>
        <w:ind w:left="5352" w:hanging="1800"/>
      </w:pPr>
      <w:rPr>
        <w:rFonts w:hint="default"/>
        <w:color w:val="FF0000"/>
      </w:rPr>
    </w:lvl>
  </w:abstractNum>
  <w:abstractNum w:abstractNumId="34">
    <w:nsid w:val="6D800EC9"/>
    <w:multiLevelType w:val="hybridMultilevel"/>
    <w:tmpl w:val="B1EC57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DA4780F"/>
    <w:multiLevelType w:val="multilevel"/>
    <w:tmpl w:val="581E0D88"/>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6">
    <w:nsid w:val="6E4D4698"/>
    <w:multiLevelType w:val="hybridMultilevel"/>
    <w:tmpl w:val="13006306"/>
    <w:lvl w:ilvl="0" w:tplc="E70EBD0C">
      <w:start w:val="1"/>
      <w:numFmt w:val="bullet"/>
      <w:lvlText w:val=""/>
      <w:lvlJc w:val="left"/>
      <w:pPr>
        <w:ind w:left="720" w:hanging="360"/>
      </w:pPr>
      <w:rPr>
        <w:rFonts w:ascii="Symbol" w:hAnsi="Symbol" w:hint="default"/>
        <w:color w:val="auto"/>
      </w:rPr>
    </w:lvl>
    <w:lvl w:ilvl="1" w:tplc="041F0019">
      <w:start w:val="1"/>
      <w:numFmt w:val="bullet"/>
      <w:lvlText w:val="o"/>
      <w:lvlJc w:val="left"/>
      <w:pPr>
        <w:ind w:left="1440" w:hanging="360"/>
      </w:pPr>
      <w:rPr>
        <w:rFonts w:ascii="Courier New" w:hAnsi="Courier New" w:hint="default"/>
      </w:rPr>
    </w:lvl>
    <w:lvl w:ilvl="2" w:tplc="041F001B">
      <w:start w:val="1"/>
      <w:numFmt w:val="bullet"/>
      <w:lvlText w:val=""/>
      <w:lvlJc w:val="left"/>
      <w:pPr>
        <w:ind w:left="2160" w:hanging="360"/>
      </w:pPr>
      <w:rPr>
        <w:rFonts w:ascii="Wingdings" w:hAnsi="Wingdings" w:hint="default"/>
      </w:rPr>
    </w:lvl>
    <w:lvl w:ilvl="3" w:tplc="041F000F">
      <w:start w:val="1"/>
      <w:numFmt w:val="bullet"/>
      <w:lvlText w:val=""/>
      <w:lvlJc w:val="left"/>
      <w:pPr>
        <w:ind w:left="2880" w:hanging="360"/>
      </w:pPr>
      <w:rPr>
        <w:rFonts w:ascii="Symbol" w:hAnsi="Symbol" w:hint="default"/>
      </w:rPr>
    </w:lvl>
    <w:lvl w:ilvl="4" w:tplc="041F0019">
      <w:start w:val="1"/>
      <w:numFmt w:val="bullet"/>
      <w:lvlText w:val="o"/>
      <w:lvlJc w:val="left"/>
      <w:pPr>
        <w:ind w:left="3600" w:hanging="360"/>
      </w:pPr>
      <w:rPr>
        <w:rFonts w:ascii="Courier New" w:hAnsi="Courier New" w:hint="default"/>
      </w:rPr>
    </w:lvl>
    <w:lvl w:ilvl="5" w:tplc="041F001B">
      <w:start w:val="1"/>
      <w:numFmt w:val="bullet"/>
      <w:lvlText w:val=""/>
      <w:lvlJc w:val="left"/>
      <w:pPr>
        <w:ind w:left="4320" w:hanging="360"/>
      </w:pPr>
      <w:rPr>
        <w:rFonts w:ascii="Wingdings" w:hAnsi="Wingdings" w:hint="default"/>
      </w:rPr>
    </w:lvl>
    <w:lvl w:ilvl="6" w:tplc="041F000F">
      <w:start w:val="1"/>
      <w:numFmt w:val="bullet"/>
      <w:lvlText w:val=""/>
      <w:lvlJc w:val="left"/>
      <w:pPr>
        <w:ind w:left="5040" w:hanging="360"/>
      </w:pPr>
      <w:rPr>
        <w:rFonts w:ascii="Symbol" w:hAnsi="Symbol" w:hint="default"/>
      </w:rPr>
    </w:lvl>
    <w:lvl w:ilvl="7" w:tplc="041F0019">
      <w:start w:val="1"/>
      <w:numFmt w:val="bullet"/>
      <w:lvlText w:val="o"/>
      <w:lvlJc w:val="left"/>
      <w:pPr>
        <w:ind w:left="5760" w:hanging="360"/>
      </w:pPr>
      <w:rPr>
        <w:rFonts w:ascii="Courier New" w:hAnsi="Courier New" w:hint="default"/>
      </w:rPr>
    </w:lvl>
    <w:lvl w:ilvl="8" w:tplc="041F001B">
      <w:start w:val="1"/>
      <w:numFmt w:val="bullet"/>
      <w:lvlText w:val=""/>
      <w:lvlJc w:val="left"/>
      <w:pPr>
        <w:ind w:left="6480" w:hanging="360"/>
      </w:pPr>
      <w:rPr>
        <w:rFonts w:ascii="Wingdings" w:hAnsi="Wingdings" w:hint="default"/>
      </w:rPr>
    </w:lvl>
  </w:abstractNum>
  <w:abstractNum w:abstractNumId="37">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8">
    <w:nsid w:val="72893675"/>
    <w:multiLevelType w:val="hybridMultilevel"/>
    <w:tmpl w:val="DF462BF0"/>
    <w:lvl w:ilvl="0" w:tplc="041F000B">
      <w:start w:val="1"/>
      <w:numFmt w:val="bullet"/>
      <w:lvlText w:val=""/>
      <w:lvlJc w:val="left"/>
      <w:pPr>
        <w:ind w:left="1400" w:hanging="360"/>
      </w:pPr>
      <w:rPr>
        <w:rFonts w:ascii="Wingdings" w:hAnsi="Wingdings" w:hint="default"/>
      </w:rPr>
    </w:lvl>
    <w:lvl w:ilvl="1" w:tplc="041F0003" w:tentative="1">
      <w:start w:val="1"/>
      <w:numFmt w:val="bullet"/>
      <w:lvlText w:val="o"/>
      <w:lvlJc w:val="left"/>
      <w:pPr>
        <w:ind w:left="2120" w:hanging="360"/>
      </w:pPr>
      <w:rPr>
        <w:rFonts w:ascii="Courier New" w:hAnsi="Courier New" w:hint="default"/>
      </w:rPr>
    </w:lvl>
    <w:lvl w:ilvl="2" w:tplc="041F0005" w:tentative="1">
      <w:start w:val="1"/>
      <w:numFmt w:val="bullet"/>
      <w:lvlText w:val=""/>
      <w:lvlJc w:val="left"/>
      <w:pPr>
        <w:ind w:left="2840" w:hanging="360"/>
      </w:pPr>
      <w:rPr>
        <w:rFonts w:ascii="Wingdings" w:hAnsi="Wingdings" w:hint="default"/>
      </w:rPr>
    </w:lvl>
    <w:lvl w:ilvl="3" w:tplc="041F0001" w:tentative="1">
      <w:start w:val="1"/>
      <w:numFmt w:val="bullet"/>
      <w:lvlText w:val=""/>
      <w:lvlJc w:val="left"/>
      <w:pPr>
        <w:ind w:left="3560" w:hanging="360"/>
      </w:pPr>
      <w:rPr>
        <w:rFonts w:ascii="Symbol" w:hAnsi="Symbol" w:hint="default"/>
      </w:rPr>
    </w:lvl>
    <w:lvl w:ilvl="4" w:tplc="041F0003" w:tentative="1">
      <w:start w:val="1"/>
      <w:numFmt w:val="bullet"/>
      <w:lvlText w:val="o"/>
      <w:lvlJc w:val="left"/>
      <w:pPr>
        <w:ind w:left="4280" w:hanging="360"/>
      </w:pPr>
      <w:rPr>
        <w:rFonts w:ascii="Courier New" w:hAnsi="Courier New" w:hint="default"/>
      </w:rPr>
    </w:lvl>
    <w:lvl w:ilvl="5" w:tplc="041F0005" w:tentative="1">
      <w:start w:val="1"/>
      <w:numFmt w:val="bullet"/>
      <w:lvlText w:val=""/>
      <w:lvlJc w:val="left"/>
      <w:pPr>
        <w:ind w:left="5000" w:hanging="360"/>
      </w:pPr>
      <w:rPr>
        <w:rFonts w:ascii="Wingdings" w:hAnsi="Wingdings" w:hint="default"/>
      </w:rPr>
    </w:lvl>
    <w:lvl w:ilvl="6" w:tplc="041F0001" w:tentative="1">
      <w:start w:val="1"/>
      <w:numFmt w:val="bullet"/>
      <w:lvlText w:val=""/>
      <w:lvlJc w:val="left"/>
      <w:pPr>
        <w:ind w:left="5720" w:hanging="360"/>
      </w:pPr>
      <w:rPr>
        <w:rFonts w:ascii="Symbol" w:hAnsi="Symbol" w:hint="default"/>
      </w:rPr>
    </w:lvl>
    <w:lvl w:ilvl="7" w:tplc="041F0003" w:tentative="1">
      <w:start w:val="1"/>
      <w:numFmt w:val="bullet"/>
      <w:lvlText w:val="o"/>
      <w:lvlJc w:val="left"/>
      <w:pPr>
        <w:ind w:left="6440" w:hanging="360"/>
      </w:pPr>
      <w:rPr>
        <w:rFonts w:ascii="Courier New" w:hAnsi="Courier New" w:hint="default"/>
      </w:rPr>
    </w:lvl>
    <w:lvl w:ilvl="8" w:tplc="041F0005" w:tentative="1">
      <w:start w:val="1"/>
      <w:numFmt w:val="bullet"/>
      <w:lvlText w:val=""/>
      <w:lvlJc w:val="left"/>
      <w:pPr>
        <w:ind w:left="7160" w:hanging="360"/>
      </w:pPr>
      <w:rPr>
        <w:rFonts w:ascii="Wingdings" w:hAnsi="Wingdings" w:hint="default"/>
      </w:rPr>
    </w:lvl>
  </w:abstractNum>
  <w:abstractNum w:abstractNumId="39">
    <w:nsid w:val="72ED2D08"/>
    <w:multiLevelType w:val="hybridMultilevel"/>
    <w:tmpl w:val="9D507D74"/>
    <w:lvl w:ilvl="0" w:tplc="041F0001">
      <w:start w:val="1"/>
      <w:numFmt w:val="decimal"/>
      <w:lvlText w:val="%1-"/>
      <w:lvlJc w:val="left"/>
      <w:pPr>
        <w:ind w:left="1353" w:hanging="360"/>
      </w:pPr>
      <w:rPr>
        <w:rFonts w:cs="Times New Roman" w:hint="default"/>
      </w:rPr>
    </w:lvl>
    <w:lvl w:ilvl="1" w:tplc="041F0003">
      <w:start w:val="1"/>
      <w:numFmt w:val="lowerLetter"/>
      <w:lvlText w:val="%2."/>
      <w:lvlJc w:val="left"/>
      <w:pPr>
        <w:ind w:left="2073" w:hanging="360"/>
      </w:pPr>
      <w:rPr>
        <w:rFonts w:cs="Times New Roman"/>
      </w:rPr>
    </w:lvl>
    <w:lvl w:ilvl="2" w:tplc="041F0005">
      <w:start w:val="1"/>
      <w:numFmt w:val="lowerRoman"/>
      <w:lvlText w:val="%3."/>
      <w:lvlJc w:val="right"/>
      <w:pPr>
        <w:ind w:left="2793" w:hanging="180"/>
      </w:pPr>
      <w:rPr>
        <w:rFonts w:cs="Times New Roman"/>
      </w:rPr>
    </w:lvl>
    <w:lvl w:ilvl="3" w:tplc="041F0001">
      <w:start w:val="1"/>
      <w:numFmt w:val="decimal"/>
      <w:lvlText w:val="%4."/>
      <w:lvlJc w:val="left"/>
      <w:pPr>
        <w:ind w:left="3513" w:hanging="360"/>
      </w:pPr>
      <w:rPr>
        <w:rFonts w:cs="Times New Roman"/>
      </w:rPr>
    </w:lvl>
    <w:lvl w:ilvl="4" w:tplc="041F0003">
      <w:start w:val="1"/>
      <w:numFmt w:val="lowerLetter"/>
      <w:lvlText w:val="%5."/>
      <w:lvlJc w:val="left"/>
      <w:pPr>
        <w:ind w:left="4233" w:hanging="360"/>
      </w:pPr>
      <w:rPr>
        <w:rFonts w:cs="Times New Roman"/>
      </w:rPr>
    </w:lvl>
    <w:lvl w:ilvl="5" w:tplc="041F0005">
      <w:start w:val="1"/>
      <w:numFmt w:val="lowerRoman"/>
      <w:lvlText w:val="%6."/>
      <w:lvlJc w:val="right"/>
      <w:pPr>
        <w:ind w:left="4953" w:hanging="180"/>
      </w:pPr>
      <w:rPr>
        <w:rFonts w:cs="Times New Roman"/>
      </w:rPr>
    </w:lvl>
    <w:lvl w:ilvl="6" w:tplc="041F0001">
      <w:start w:val="1"/>
      <w:numFmt w:val="decimal"/>
      <w:lvlText w:val="%7."/>
      <w:lvlJc w:val="left"/>
      <w:pPr>
        <w:ind w:left="5673" w:hanging="360"/>
      </w:pPr>
      <w:rPr>
        <w:rFonts w:cs="Times New Roman"/>
      </w:rPr>
    </w:lvl>
    <w:lvl w:ilvl="7" w:tplc="041F0003">
      <w:start w:val="1"/>
      <w:numFmt w:val="lowerLetter"/>
      <w:lvlText w:val="%8."/>
      <w:lvlJc w:val="left"/>
      <w:pPr>
        <w:ind w:left="6393" w:hanging="360"/>
      </w:pPr>
      <w:rPr>
        <w:rFonts w:cs="Times New Roman"/>
      </w:rPr>
    </w:lvl>
    <w:lvl w:ilvl="8" w:tplc="041F0005">
      <w:start w:val="1"/>
      <w:numFmt w:val="lowerRoman"/>
      <w:lvlText w:val="%9."/>
      <w:lvlJc w:val="right"/>
      <w:pPr>
        <w:ind w:left="7113" w:hanging="180"/>
      </w:pPr>
      <w:rPr>
        <w:rFonts w:cs="Times New Roman"/>
      </w:rPr>
    </w:lvl>
  </w:abstractNum>
  <w:abstractNum w:abstractNumId="40">
    <w:nsid w:val="73763B62"/>
    <w:multiLevelType w:val="hybridMultilevel"/>
    <w:tmpl w:val="D376F7BE"/>
    <w:lvl w:ilvl="0" w:tplc="D0003806">
      <w:start w:val="1"/>
      <w:numFmt w:val="bullet"/>
      <w:lvlText w:val=""/>
      <w:lvlJc w:val="left"/>
      <w:pPr>
        <w:ind w:left="720" w:hanging="360"/>
      </w:pPr>
      <w:rPr>
        <w:rFonts w:ascii="Symbol" w:hAnsi="Symbol" w:hint="default"/>
        <w:color w:val="auto"/>
      </w:rPr>
    </w:lvl>
    <w:lvl w:ilvl="1" w:tplc="041F0019">
      <w:start w:val="1"/>
      <w:numFmt w:val="bullet"/>
      <w:lvlText w:val="o"/>
      <w:lvlJc w:val="left"/>
      <w:pPr>
        <w:ind w:left="1440" w:hanging="360"/>
      </w:pPr>
      <w:rPr>
        <w:rFonts w:ascii="Courier New" w:hAnsi="Courier New" w:hint="default"/>
      </w:rPr>
    </w:lvl>
    <w:lvl w:ilvl="2" w:tplc="041F001B">
      <w:start w:val="1"/>
      <w:numFmt w:val="bullet"/>
      <w:lvlText w:val=""/>
      <w:lvlJc w:val="left"/>
      <w:pPr>
        <w:ind w:left="2160" w:hanging="360"/>
      </w:pPr>
      <w:rPr>
        <w:rFonts w:ascii="Wingdings" w:hAnsi="Wingdings" w:hint="default"/>
      </w:rPr>
    </w:lvl>
    <w:lvl w:ilvl="3" w:tplc="041F000F">
      <w:start w:val="1"/>
      <w:numFmt w:val="bullet"/>
      <w:lvlText w:val=""/>
      <w:lvlJc w:val="left"/>
      <w:pPr>
        <w:ind w:left="2880" w:hanging="360"/>
      </w:pPr>
      <w:rPr>
        <w:rFonts w:ascii="Symbol" w:hAnsi="Symbol" w:hint="default"/>
      </w:rPr>
    </w:lvl>
    <w:lvl w:ilvl="4" w:tplc="041F0019">
      <w:start w:val="1"/>
      <w:numFmt w:val="bullet"/>
      <w:lvlText w:val="o"/>
      <w:lvlJc w:val="left"/>
      <w:pPr>
        <w:ind w:left="3600" w:hanging="360"/>
      </w:pPr>
      <w:rPr>
        <w:rFonts w:ascii="Courier New" w:hAnsi="Courier New" w:hint="default"/>
      </w:rPr>
    </w:lvl>
    <w:lvl w:ilvl="5" w:tplc="041F001B">
      <w:start w:val="1"/>
      <w:numFmt w:val="bullet"/>
      <w:lvlText w:val=""/>
      <w:lvlJc w:val="left"/>
      <w:pPr>
        <w:ind w:left="4320" w:hanging="360"/>
      </w:pPr>
      <w:rPr>
        <w:rFonts w:ascii="Wingdings" w:hAnsi="Wingdings" w:hint="default"/>
      </w:rPr>
    </w:lvl>
    <w:lvl w:ilvl="6" w:tplc="041F000F">
      <w:start w:val="1"/>
      <w:numFmt w:val="bullet"/>
      <w:lvlText w:val=""/>
      <w:lvlJc w:val="left"/>
      <w:pPr>
        <w:ind w:left="5040" w:hanging="360"/>
      </w:pPr>
      <w:rPr>
        <w:rFonts w:ascii="Symbol" w:hAnsi="Symbol" w:hint="default"/>
      </w:rPr>
    </w:lvl>
    <w:lvl w:ilvl="7" w:tplc="041F0019">
      <w:start w:val="1"/>
      <w:numFmt w:val="bullet"/>
      <w:lvlText w:val="o"/>
      <w:lvlJc w:val="left"/>
      <w:pPr>
        <w:ind w:left="5760" w:hanging="360"/>
      </w:pPr>
      <w:rPr>
        <w:rFonts w:ascii="Courier New" w:hAnsi="Courier New" w:hint="default"/>
      </w:rPr>
    </w:lvl>
    <w:lvl w:ilvl="8" w:tplc="041F001B">
      <w:start w:val="1"/>
      <w:numFmt w:val="bullet"/>
      <w:lvlText w:val=""/>
      <w:lvlJc w:val="left"/>
      <w:pPr>
        <w:ind w:left="6480" w:hanging="360"/>
      </w:pPr>
      <w:rPr>
        <w:rFonts w:ascii="Wingdings" w:hAnsi="Wingdings" w:hint="default"/>
      </w:rPr>
    </w:lvl>
  </w:abstractNum>
  <w:abstractNum w:abstractNumId="41">
    <w:nsid w:val="767D7935"/>
    <w:multiLevelType w:val="hybridMultilevel"/>
    <w:tmpl w:val="658299B8"/>
    <w:lvl w:ilvl="0" w:tplc="EBF81628">
      <w:start w:val="1"/>
      <w:numFmt w:val="bullet"/>
      <w:lvlText w:val=""/>
      <w:lvlJc w:val="left"/>
      <w:pPr>
        <w:ind w:left="720" w:hanging="360"/>
      </w:pPr>
      <w:rPr>
        <w:rFonts w:ascii="Wingdings" w:hAnsi="Wingdings" w:hint="default"/>
      </w:rPr>
    </w:lvl>
    <w:lvl w:ilvl="1" w:tplc="041F0019">
      <w:start w:val="1"/>
      <w:numFmt w:val="bullet"/>
      <w:lvlText w:val="o"/>
      <w:lvlJc w:val="left"/>
      <w:pPr>
        <w:ind w:left="1440" w:hanging="360"/>
      </w:pPr>
      <w:rPr>
        <w:rFonts w:ascii="Courier New" w:hAnsi="Courier New" w:hint="default"/>
      </w:rPr>
    </w:lvl>
    <w:lvl w:ilvl="2" w:tplc="041F001B">
      <w:start w:val="1"/>
      <w:numFmt w:val="bullet"/>
      <w:lvlText w:val=""/>
      <w:lvlJc w:val="left"/>
      <w:pPr>
        <w:ind w:left="2160" w:hanging="360"/>
      </w:pPr>
      <w:rPr>
        <w:rFonts w:ascii="Wingdings" w:hAnsi="Wingdings" w:hint="default"/>
      </w:rPr>
    </w:lvl>
    <w:lvl w:ilvl="3" w:tplc="041F000F">
      <w:start w:val="1"/>
      <w:numFmt w:val="bullet"/>
      <w:lvlText w:val=""/>
      <w:lvlJc w:val="left"/>
      <w:pPr>
        <w:ind w:left="2880" w:hanging="360"/>
      </w:pPr>
      <w:rPr>
        <w:rFonts w:ascii="Symbol" w:hAnsi="Symbol" w:hint="default"/>
      </w:rPr>
    </w:lvl>
    <w:lvl w:ilvl="4" w:tplc="041F0019">
      <w:start w:val="1"/>
      <w:numFmt w:val="bullet"/>
      <w:lvlText w:val="o"/>
      <w:lvlJc w:val="left"/>
      <w:pPr>
        <w:ind w:left="3600" w:hanging="360"/>
      </w:pPr>
      <w:rPr>
        <w:rFonts w:ascii="Courier New" w:hAnsi="Courier New" w:hint="default"/>
      </w:rPr>
    </w:lvl>
    <w:lvl w:ilvl="5" w:tplc="041F001B">
      <w:start w:val="1"/>
      <w:numFmt w:val="bullet"/>
      <w:lvlText w:val=""/>
      <w:lvlJc w:val="left"/>
      <w:pPr>
        <w:ind w:left="4320" w:hanging="360"/>
      </w:pPr>
      <w:rPr>
        <w:rFonts w:ascii="Wingdings" w:hAnsi="Wingdings" w:hint="default"/>
      </w:rPr>
    </w:lvl>
    <w:lvl w:ilvl="6" w:tplc="041F000F">
      <w:start w:val="1"/>
      <w:numFmt w:val="bullet"/>
      <w:lvlText w:val=""/>
      <w:lvlJc w:val="left"/>
      <w:pPr>
        <w:ind w:left="5040" w:hanging="360"/>
      </w:pPr>
      <w:rPr>
        <w:rFonts w:ascii="Symbol" w:hAnsi="Symbol" w:hint="default"/>
      </w:rPr>
    </w:lvl>
    <w:lvl w:ilvl="7" w:tplc="041F0019">
      <w:start w:val="1"/>
      <w:numFmt w:val="bullet"/>
      <w:lvlText w:val="o"/>
      <w:lvlJc w:val="left"/>
      <w:pPr>
        <w:ind w:left="5760" w:hanging="360"/>
      </w:pPr>
      <w:rPr>
        <w:rFonts w:ascii="Courier New" w:hAnsi="Courier New" w:hint="default"/>
      </w:rPr>
    </w:lvl>
    <w:lvl w:ilvl="8" w:tplc="041F001B">
      <w:start w:val="1"/>
      <w:numFmt w:val="bullet"/>
      <w:lvlText w:val=""/>
      <w:lvlJc w:val="left"/>
      <w:pPr>
        <w:ind w:left="6480" w:hanging="360"/>
      </w:pPr>
      <w:rPr>
        <w:rFonts w:ascii="Wingdings" w:hAnsi="Wingdings" w:hint="default"/>
      </w:rPr>
    </w:lvl>
  </w:abstractNum>
  <w:abstractNum w:abstractNumId="42">
    <w:nsid w:val="7E183FC6"/>
    <w:multiLevelType w:val="multilevel"/>
    <w:tmpl w:val="BDAC25EE"/>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3">
    <w:nsid w:val="7F007FD3"/>
    <w:multiLevelType w:val="hybridMultilevel"/>
    <w:tmpl w:val="0A84D800"/>
    <w:lvl w:ilvl="0" w:tplc="39D05936">
      <w:start w:val="1"/>
      <w:numFmt w:val="bullet"/>
      <w:lvlText w:val="•"/>
      <w:lvlJc w:val="left"/>
      <w:pPr>
        <w:tabs>
          <w:tab w:val="num" w:pos="720"/>
        </w:tabs>
        <w:ind w:left="720" w:hanging="360"/>
      </w:pPr>
      <w:rPr>
        <w:rFonts w:ascii="Times New Roman" w:hAnsi="Times New Roman" w:hint="default"/>
      </w:rPr>
    </w:lvl>
    <w:lvl w:ilvl="1" w:tplc="F0B29F32" w:tentative="1">
      <w:start w:val="1"/>
      <w:numFmt w:val="bullet"/>
      <w:lvlText w:val="•"/>
      <w:lvlJc w:val="left"/>
      <w:pPr>
        <w:tabs>
          <w:tab w:val="num" w:pos="1440"/>
        </w:tabs>
        <w:ind w:left="1440" w:hanging="360"/>
      </w:pPr>
      <w:rPr>
        <w:rFonts w:ascii="Times New Roman" w:hAnsi="Times New Roman" w:hint="default"/>
      </w:rPr>
    </w:lvl>
    <w:lvl w:ilvl="2" w:tplc="BDCE0B76" w:tentative="1">
      <w:start w:val="1"/>
      <w:numFmt w:val="bullet"/>
      <w:lvlText w:val="•"/>
      <w:lvlJc w:val="left"/>
      <w:pPr>
        <w:tabs>
          <w:tab w:val="num" w:pos="2160"/>
        </w:tabs>
        <w:ind w:left="2160" w:hanging="360"/>
      </w:pPr>
      <w:rPr>
        <w:rFonts w:ascii="Times New Roman" w:hAnsi="Times New Roman" w:hint="default"/>
      </w:rPr>
    </w:lvl>
    <w:lvl w:ilvl="3" w:tplc="EC30838A" w:tentative="1">
      <w:start w:val="1"/>
      <w:numFmt w:val="bullet"/>
      <w:lvlText w:val="•"/>
      <w:lvlJc w:val="left"/>
      <w:pPr>
        <w:tabs>
          <w:tab w:val="num" w:pos="2880"/>
        </w:tabs>
        <w:ind w:left="2880" w:hanging="360"/>
      </w:pPr>
      <w:rPr>
        <w:rFonts w:ascii="Times New Roman" w:hAnsi="Times New Roman" w:hint="default"/>
      </w:rPr>
    </w:lvl>
    <w:lvl w:ilvl="4" w:tplc="B16864C6" w:tentative="1">
      <w:start w:val="1"/>
      <w:numFmt w:val="bullet"/>
      <w:lvlText w:val="•"/>
      <w:lvlJc w:val="left"/>
      <w:pPr>
        <w:tabs>
          <w:tab w:val="num" w:pos="3600"/>
        </w:tabs>
        <w:ind w:left="3600" w:hanging="360"/>
      </w:pPr>
      <w:rPr>
        <w:rFonts w:ascii="Times New Roman" w:hAnsi="Times New Roman" w:hint="default"/>
      </w:rPr>
    </w:lvl>
    <w:lvl w:ilvl="5" w:tplc="9DE8566E" w:tentative="1">
      <w:start w:val="1"/>
      <w:numFmt w:val="bullet"/>
      <w:lvlText w:val="•"/>
      <w:lvlJc w:val="left"/>
      <w:pPr>
        <w:tabs>
          <w:tab w:val="num" w:pos="4320"/>
        </w:tabs>
        <w:ind w:left="4320" w:hanging="360"/>
      </w:pPr>
      <w:rPr>
        <w:rFonts w:ascii="Times New Roman" w:hAnsi="Times New Roman" w:hint="default"/>
      </w:rPr>
    </w:lvl>
    <w:lvl w:ilvl="6" w:tplc="491E928C" w:tentative="1">
      <w:start w:val="1"/>
      <w:numFmt w:val="bullet"/>
      <w:lvlText w:val="•"/>
      <w:lvlJc w:val="left"/>
      <w:pPr>
        <w:tabs>
          <w:tab w:val="num" w:pos="5040"/>
        </w:tabs>
        <w:ind w:left="5040" w:hanging="360"/>
      </w:pPr>
      <w:rPr>
        <w:rFonts w:ascii="Times New Roman" w:hAnsi="Times New Roman" w:hint="default"/>
      </w:rPr>
    </w:lvl>
    <w:lvl w:ilvl="7" w:tplc="87B240AC" w:tentative="1">
      <w:start w:val="1"/>
      <w:numFmt w:val="bullet"/>
      <w:lvlText w:val="•"/>
      <w:lvlJc w:val="left"/>
      <w:pPr>
        <w:tabs>
          <w:tab w:val="num" w:pos="5760"/>
        </w:tabs>
        <w:ind w:left="5760" w:hanging="360"/>
      </w:pPr>
      <w:rPr>
        <w:rFonts w:ascii="Times New Roman" w:hAnsi="Times New Roman" w:hint="default"/>
      </w:rPr>
    </w:lvl>
    <w:lvl w:ilvl="8" w:tplc="77CA2166" w:tentative="1">
      <w:start w:val="1"/>
      <w:numFmt w:val="bullet"/>
      <w:lvlText w:val="•"/>
      <w:lvlJc w:val="left"/>
      <w:pPr>
        <w:tabs>
          <w:tab w:val="num" w:pos="6480"/>
        </w:tabs>
        <w:ind w:left="6480" w:hanging="360"/>
      </w:pPr>
      <w:rPr>
        <w:rFonts w:ascii="Times New Roman" w:hAnsi="Times New Roman" w:hint="default"/>
      </w:rPr>
    </w:lvl>
  </w:abstractNum>
  <w:num w:numId="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num>
  <w:num w:numId="3">
    <w:abstractNumId w:val="3"/>
  </w:num>
  <w:num w:numId="4">
    <w:abstractNumId w:val="17"/>
  </w:num>
  <w:num w:numId="5">
    <w:abstractNumId w:val="8"/>
  </w:num>
  <w:num w:numId="6">
    <w:abstractNumId w:val="23"/>
  </w:num>
  <w:num w:numId="7">
    <w:abstractNumId w:val="27"/>
  </w:num>
  <w:num w:numId="8">
    <w:abstractNumId w:val="2"/>
  </w:num>
  <w:num w:numId="9">
    <w:abstractNumId w:val="39"/>
  </w:num>
  <w:num w:numId="10">
    <w:abstractNumId w:val="22"/>
  </w:num>
  <w:num w:numId="11">
    <w:abstractNumId w:val="25"/>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38"/>
  </w:num>
  <w:num w:numId="15">
    <w:abstractNumId w:val="0"/>
  </w:num>
  <w:num w:numId="16">
    <w:abstractNumId w:val="35"/>
  </w:num>
  <w:num w:numId="17">
    <w:abstractNumId w:val="32"/>
  </w:num>
  <w:num w:numId="18">
    <w:abstractNumId w:val="41"/>
  </w:num>
  <w:num w:numId="19">
    <w:abstractNumId w:val="11"/>
  </w:num>
  <w:num w:numId="20">
    <w:abstractNumId w:val="15"/>
  </w:num>
  <w:num w:numId="21">
    <w:abstractNumId w:val="29"/>
  </w:num>
  <w:num w:numId="22">
    <w:abstractNumId w:val="40"/>
  </w:num>
  <w:num w:numId="23">
    <w:abstractNumId w:val="36"/>
  </w:num>
  <w:num w:numId="24">
    <w:abstractNumId w:val="20"/>
  </w:num>
  <w:num w:numId="25">
    <w:abstractNumId w:val="7"/>
  </w:num>
  <w:num w:numId="26">
    <w:abstractNumId w:val="16"/>
  </w:num>
  <w:num w:numId="27">
    <w:abstractNumId w:val="4"/>
  </w:num>
  <w:num w:numId="28">
    <w:abstractNumId w:val="43"/>
  </w:num>
  <w:num w:numId="29">
    <w:abstractNumId w:val="18"/>
  </w:num>
  <w:num w:numId="30">
    <w:abstractNumId w:val="13"/>
  </w:num>
  <w:num w:numId="31">
    <w:abstractNumId w:val="14"/>
  </w:num>
  <w:num w:numId="32">
    <w:abstractNumId w:val="37"/>
  </w:num>
  <w:num w:numId="33">
    <w:abstractNumId w:val="12"/>
  </w:num>
  <w:num w:numId="34">
    <w:abstractNumId w:val="30"/>
  </w:num>
  <w:num w:numId="35">
    <w:abstractNumId w:val="21"/>
  </w:num>
  <w:num w:numId="36">
    <w:abstractNumId w:val="19"/>
  </w:num>
  <w:num w:numId="37">
    <w:abstractNumId w:val="9"/>
  </w:num>
  <w:num w:numId="38">
    <w:abstractNumId w:val="1"/>
  </w:num>
  <w:num w:numId="39">
    <w:abstractNumId w:val="24"/>
  </w:num>
  <w:num w:numId="40">
    <w:abstractNumId w:val="34"/>
  </w:num>
  <w:num w:numId="41">
    <w:abstractNumId w:val="6"/>
  </w:num>
  <w:num w:numId="42">
    <w:abstractNumId w:val="33"/>
  </w:num>
  <w:num w:numId="43">
    <w:abstractNumId w:val="5"/>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41986" fillcolor="none [660]" stroke="f">
      <v:fill color="none [660]" color2="none [2734]"/>
      <v:stroke on="f"/>
    </o:shapedefaults>
  </w:hdrShapeDefaults>
  <w:footnotePr>
    <w:footnote w:id="0"/>
    <w:footnote w:id="1"/>
  </w:footnotePr>
  <w:endnotePr>
    <w:endnote w:id="0"/>
    <w:endnote w:id="1"/>
  </w:endnotePr>
  <w:compat/>
  <w:rsids>
    <w:rsidRoot w:val="00DC0781"/>
    <w:rsid w:val="00005DA9"/>
    <w:rsid w:val="0000664D"/>
    <w:rsid w:val="00010EB4"/>
    <w:rsid w:val="00011B00"/>
    <w:rsid w:val="000123E7"/>
    <w:rsid w:val="00013AED"/>
    <w:rsid w:val="00013AFD"/>
    <w:rsid w:val="00014F40"/>
    <w:rsid w:val="00015DCB"/>
    <w:rsid w:val="0001629A"/>
    <w:rsid w:val="00017CAC"/>
    <w:rsid w:val="00022FB3"/>
    <w:rsid w:val="00027224"/>
    <w:rsid w:val="00031021"/>
    <w:rsid w:val="00031BA2"/>
    <w:rsid w:val="00032160"/>
    <w:rsid w:val="00033285"/>
    <w:rsid w:val="00035971"/>
    <w:rsid w:val="00040C10"/>
    <w:rsid w:val="00042737"/>
    <w:rsid w:val="00052001"/>
    <w:rsid w:val="00052573"/>
    <w:rsid w:val="00053771"/>
    <w:rsid w:val="000548ED"/>
    <w:rsid w:val="00054A21"/>
    <w:rsid w:val="00055145"/>
    <w:rsid w:val="00057233"/>
    <w:rsid w:val="0006059B"/>
    <w:rsid w:val="00064E5B"/>
    <w:rsid w:val="00072F1B"/>
    <w:rsid w:val="00075A93"/>
    <w:rsid w:val="00075AB2"/>
    <w:rsid w:val="000857DC"/>
    <w:rsid w:val="00091CA0"/>
    <w:rsid w:val="00094A47"/>
    <w:rsid w:val="0009700A"/>
    <w:rsid w:val="000A0DE9"/>
    <w:rsid w:val="000A41CE"/>
    <w:rsid w:val="000A4E42"/>
    <w:rsid w:val="000A4FC7"/>
    <w:rsid w:val="000A7BE7"/>
    <w:rsid w:val="000B13D5"/>
    <w:rsid w:val="000B4414"/>
    <w:rsid w:val="000B45D4"/>
    <w:rsid w:val="000B46D6"/>
    <w:rsid w:val="000C0574"/>
    <w:rsid w:val="000C41FD"/>
    <w:rsid w:val="000C6B87"/>
    <w:rsid w:val="000D1184"/>
    <w:rsid w:val="000D41F9"/>
    <w:rsid w:val="000D7BC8"/>
    <w:rsid w:val="000E1EFB"/>
    <w:rsid w:val="000E7637"/>
    <w:rsid w:val="000F52AC"/>
    <w:rsid w:val="000F66EB"/>
    <w:rsid w:val="00100316"/>
    <w:rsid w:val="00100CFC"/>
    <w:rsid w:val="00101208"/>
    <w:rsid w:val="001034BF"/>
    <w:rsid w:val="00104420"/>
    <w:rsid w:val="00105EDB"/>
    <w:rsid w:val="0010611D"/>
    <w:rsid w:val="00106504"/>
    <w:rsid w:val="00107302"/>
    <w:rsid w:val="001073F9"/>
    <w:rsid w:val="0011160D"/>
    <w:rsid w:val="00111D9C"/>
    <w:rsid w:val="00112A20"/>
    <w:rsid w:val="00116A05"/>
    <w:rsid w:val="00117181"/>
    <w:rsid w:val="0012221D"/>
    <w:rsid w:val="0012243F"/>
    <w:rsid w:val="00122661"/>
    <w:rsid w:val="00122B2B"/>
    <w:rsid w:val="00124A5A"/>
    <w:rsid w:val="00124BAF"/>
    <w:rsid w:val="0012741E"/>
    <w:rsid w:val="00127F01"/>
    <w:rsid w:val="001340C3"/>
    <w:rsid w:val="00137757"/>
    <w:rsid w:val="00137FD0"/>
    <w:rsid w:val="00140685"/>
    <w:rsid w:val="00140808"/>
    <w:rsid w:val="00140AB1"/>
    <w:rsid w:val="001454CF"/>
    <w:rsid w:val="00145BED"/>
    <w:rsid w:val="00146437"/>
    <w:rsid w:val="0015184A"/>
    <w:rsid w:val="001519F7"/>
    <w:rsid w:val="00153280"/>
    <w:rsid w:val="001545B7"/>
    <w:rsid w:val="001603FC"/>
    <w:rsid w:val="00162D31"/>
    <w:rsid w:val="0016326A"/>
    <w:rsid w:val="00163A75"/>
    <w:rsid w:val="0016666D"/>
    <w:rsid w:val="001742F7"/>
    <w:rsid w:val="00175630"/>
    <w:rsid w:val="00176AA4"/>
    <w:rsid w:val="00183AAE"/>
    <w:rsid w:val="00186023"/>
    <w:rsid w:val="001930CD"/>
    <w:rsid w:val="00194033"/>
    <w:rsid w:val="00194EC2"/>
    <w:rsid w:val="00194F70"/>
    <w:rsid w:val="00196C28"/>
    <w:rsid w:val="001975E0"/>
    <w:rsid w:val="001A0241"/>
    <w:rsid w:val="001A02DE"/>
    <w:rsid w:val="001A7F34"/>
    <w:rsid w:val="001B1513"/>
    <w:rsid w:val="001B18A4"/>
    <w:rsid w:val="001B29DE"/>
    <w:rsid w:val="001B2C8E"/>
    <w:rsid w:val="001B5E32"/>
    <w:rsid w:val="001B67EA"/>
    <w:rsid w:val="001B6C3F"/>
    <w:rsid w:val="001C056F"/>
    <w:rsid w:val="001C0B0D"/>
    <w:rsid w:val="001C201C"/>
    <w:rsid w:val="001C2822"/>
    <w:rsid w:val="001C32EC"/>
    <w:rsid w:val="001C513A"/>
    <w:rsid w:val="001C650B"/>
    <w:rsid w:val="001D0BE5"/>
    <w:rsid w:val="001E058A"/>
    <w:rsid w:val="001F13EA"/>
    <w:rsid w:val="001F3AB5"/>
    <w:rsid w:val="001F6CDB"/>
    <w:rsid w:val="001F725A"/>
    <w:rsid w:val="002012C1"/>
    <w:rsid w:val="00205D55"/>
    <w:rsid w:val="00205F95"/>
    <w:rsid w:val="0021237A"/>
    <w:rsid w:val="0021296C"/>
    <w:rsid w:val="002156C7"/>
    <w:rsid w:val="002168CB"/>
    <w:rsid w:val="00216A0B"/>
    <w:rsid w:val="002178C4"/>
    <w:rsid w:val="00217C4C"/>
    <w:rsid w:val="00220F04"/>
    <w:rsid w:val="002220D5"/>
    <w:rsid w:val="0022478D"/>
    <w:rsid w:val="00230EB0"/>
    <w:rsid w:val="00231BCF"/>
    <w:rsid w:val="0023701D"/>
    <w:rsid w:val="00237815"/>
    <w:rsid w:val="00244ED5"/>
    <w:rsid w:val="00245D33"/>
    <w:rsid w:val="00245F39"/>
    <w:rsid w:val="00246A66"/>
    <w:rsid w:val="00250A14"/>
    <w:rsid w:val="00250E02"/>
    <w:rsid w:val="0025507B"/>
    <w:rsid w:val="002552A3"/>
    <w:rsid w:val="002552EB"/>
    <w:rsid w:val="00260644"/>
    <w:rsid w:val="00260BAB"/>
    <w:rsid w:val="00261408"/>
    <w:rsid w:val="002617FD"/>
    <w:rsid w:val="0026195A"/>
    <w:rsid w:val="002646A9"/>
    <w:rsid w:val="0026760A"/>
    <w:rsid w:val="00270CBA"/>
    <w:rsid w:val="00273106"/>
    <w:rsid w:val="0027445C"/>
    <w:rsid w:val="002769AE"/>
    <w:rsid w:val="00277A55"/>
    <w:rsid w:val="0028027C"/>
    <w:rsid w:val="002814D2"/>
    <w:rsid w:val="00283D77"/>
    <w:rsid w:val="002857EF"/>
    <w:rsid w:val="00287D8D"/>
    <w:rsid w:val="0029131D"/>
    <w:rsid w:val="00291358"/>
    <w:rsid w:val="00291B7C"/>
    <w:rsid w:val="00291E43"/>
    <w:rsid w:val="00294970"/>
    <w:rsid w:val="00295212"/>
    <w:rsid w:val="00295355"/>
    <w:rsid w:val="00296B06"/>
    <w:rsid w:val="002A1574"/>
    <w:rsid w:val="002A374A"/>
    <w:rsid w:val="002A5BE5"/>
    <w:rsid w:val="002A6A76"/>
    <w:rsid w:val="002B0BF3"/>
    <w:rsid w:val="002B12E9"/>
    <w:rsid w:val="002B1E3D"/>
    <w:rsid w:val="002B1EBA"/>
    <w:rsid w:val="002B261E"/>
    <w:rsid w:val="002B32D3"/>
    <w:rsid w:val="002B3FEC"/>
    <w:rsid w:val="002B4434"/>
    <w:rsid w:val="002B6D36"/>
    <w:rsid w:val="002B771B"/>
    <w:rsid w:val="002C0D0E"/>
    <w:rsid w:val="002C14EB"/>
    <w:rsid w:val="002C1C02"/>
    <w:rsid w:val="002C1DF1"/>
    <w:rsid w:val="002C36FF"/>
    <w:rsid w:val="002C3C27"/>
    <w:rsid w:val="002C41FB"/>
    <w:rsid w:val="002D5024"/>
    <w:rsid w:val="002D5900"/>
    <w:rsid w:val="002D6898"/>
    <w:rsid w:val="002D76F8"/>
    <w:rsid w:val="002E2C7C"/>
    <w:rsid w:val="002E750C"/>
    <w:rsid w:val="002E7E35"/>
    <w:rsid w:val="002F100F"/>
    <w:rsid w:val="002F42EF"/>
    <w:rsid w:val="00300C33"/>
    <w:rsid w:val="00300D51"/>
    <w:rsid w:val="003010FD"/>
    <w:rsid w:val="0030354B"/>
    <w:rsid w:val="00303FEB"/>
    <w:rsid w:val="00306329"/>
    <w:rsid w:val="00307B6B"/>
    <w:rsid w:val="00307DCB"/>
    <w:rsid w:val="00312128"/>
    <w:rsid w:val="00314114"/>
    <w:rsid w:val="00314259"/>
    <w:rsid w:val="003144EC"/>
    <w:rsid w:val="00316438"/>
    <w:rsid w:val="00321B9B"/>
    <w:rsid w:val="00321CC5"/>
    <w:rsid w:val="0032547F"/>
    <w:rsid w:val="00326384"/>
    <w:rsid w:val="00327163"/>
    <w:rsid w:val="00327EF6"/>
    <w:rsid w:val="0033099A"/>
    <w:rsid w:val="00332147"/>
    <w:rsid w:val="0033280A"/>
    <w:rsid w:val="00333138"/>
    <w:rsid w:val="003342F9"/>
    <w:rsid w:val="00337F7F"/>
    <w:rsid w:val="003410E5"/>
    <w:rsid w:val="00341E63"/>
    <w:rsid w:val="0034286B"/>
    <w:rsid w:val="0034362C"/>
    <w:rsid w:val="00345075"/>
    <w:rsid w:val="0034611A"/>
    <w:rsid w:val="00350BCD"/>
    <w:rsid w:val="00356E45"/>
    <w:rsid w:val="00357D8B"/>
    <w:rsid w:val="00360005"/>
    <w:rsid w:val="0036189C"/>
    <w:rsid w:val="0036283A"/>
    <w:rsid w:val="00363438"/>
    <w:rsid w:val="003642F3"/>
    <w:rsid w:val="0036455D"/>
    <w:rsid w:val="00365F15"/>
    <w:rsid w:val="003709CA"/>
    <w:rsid w:val="0037157B"/>
    <w:rsid w:val="003720B8"/>
    <w:rsid w:val="00374683"/>
    <w:rsid w:val="00377DB3"/>
    <w:rsid w:val="00384A26"/>
    <w:rsid w:val="00385B8E"/>
    <w:rsid w:val="003868B3"/>
    <w:rsid w:val="003871E1"/>
    <w:rsid w:val="0038737B"/>
    <w:rsid w:val="003A2263"/>
    <w:rsid w:val="003A3185"/>
    <w:rsid w:val="003B0292"/>
    <w:rsid w:val="003B286A"/>
    <w:rsid w:val="003B3F9D"/>
    <w:rsid w:val="003B6E92"/>
    <w:rsid w:val="003B7B5A"/>
    <w:rsid w:val="003C0EF1"/>
    <w:rsid w:val="003C196D"/>
    <w:rsid w:val="003C4579"/>
    <w:rsid w:val="003C4E55"/>
    <w:rsid w:val="003C5842"/>
    <w:rsid w:val="003C66ED"/>
    <w:rsid w:val="003D1D17"/>
    <w:rsid w:val="003E06A2"/>
    <w:rsid w:val="003E0F70"/>
    <w:rsid w:val="003E4231"/>
    <w:rsid w:val="003E423D"/>
    <w:rsid w:val="003E532C"/>
    <w:rsid w:val="003E5E94"/>
    <w:rsid w:val="003F05EA"/>
    <w:rsid w:val="003F07F7"/>
    <w:rsid w:val="003F2250"/>
    <w:rsid w:val="003F2DE3"/>
    <w:rsid w:val="003F300B"/>
    <w:rsid w:val="003F4D79"/>
    <w:rsid w:val="00401546"/>
    <w:rsid w:val="004037F1"/>
    <w:rsid w:val="00403A7D"/>
    <w:rsid w:val="004048F1"/>
    <w:rsid w:val="00406176"/>
    <w:rsid w:val="0040629A"/>
    <w:rsid w:val="00406C7C"/>
    <w:rsid w:val="0040718F"/>
    <w:rsid w:val="004073CF"/>
    <w:rsid w:val="00412A83"/>
    <w:rsid w:val="004139A6"/>
    <w:rsid w:val="004147AA"/>
    <w:rsid w:val="00414EB5"/>
    <w:rsid w:val="00415062"/>
    <w:rsid w:val="004165E9"/>
    <w:rsid w:val="00422644"/>
    <w:rsid w:val="004267DA"/>
    <w:rsid w:val="004277FA"/>
    <w:rsid w:val="00427845"/>
    <w:rsid w:val="00431B8D"/>
    <w:rsid w:val="004323EC"/>
    <w:rsid w:val="00435B28"/>
    <w:rsid w:val="004409FE"/>
    <w:rsid w:val="0044244E"/>
    <w:rsid w:val="00443BA1"/>
    <w:rsid w:val="004510C4"/>
    <w:rsid w:val="004551EF"/>
    <w:rsid w:val="00455C8C"/>
    <w:rsid w:val="00455CB8"/>
    <w:rsid w:val="00460045"/>
    <w:rsid w:val="004611F0"/>
    <w:rsid w:val="00462E70"/>
    <w:rsid w:val="00463C62"/>
    <w:rsid w:val="00464B60"/>
    <w:rsid w:val="00466113"/>
    <w:rsid w:val="004710AC"/>
    <w:rsid w:val="004714B8"/>
    <w:rsid w:val="00472400"/>
    <w:rsid w:val="00473058"/>
    <w:rsid w:val="0047472C"/>
    <w:rsid w:val="00475C34"/>
    <w:rsid w:val="00480000"/>
    <w:rsid w:val="004802F0"/>
    <w:rsid w:val="004868A9"/>
    <w:rsid w:val="004872A8"/>
    <w:rsid w:val="004873F7"/>
    <w:rsid w:val="00487F33"/>
    <w:rsid w:val="00490D8D"/>
    <w:rsid w:val="0049193B"/>
    <w:rsid w:val="00491A31"/>
    <w:rsid w:val="00491B19"/>
    <w:rsid w:val="0049434B"/>
    <w:rsid w:val="0049591D"/>
    <w:rsid w:val="00497144"/>
    <w:rsid w:val="00497B18"/>
    <w:rsid w:val="004A08E4"/>
    <w:rsid w:val="004A2DE9"/>
    <w:rsid w:val="004B1C85"/>
    <w:rsid w:val="004B3F2E"/>
    <w:rsid w:val="004B600D"/>
    <w:rsid w:val="004B69AC"/>
    <w:rsid w:val="004B6B60"/>
    <w:rsid w:val="004B7D1F"/>
    <w:rsid w:val="004C0D4F"/>
    <w:rsid w:val="004C1F0D"/>
    <w:rsid w:val="004C2265"/>
    <w:rsid w:val="004C2F99"/>
    <w:rsid w:val="004C3404"/>
    <w:rsid w:val="004C3C3F"/>
    <w:rsid w:val="004C429E"/>
    <w:rsid w:val="004C5ADC"/>
    <w:rsid w:val="004C5FBC"/>
    <w:rsid w:val="004D0268"/>
    <w:rsid w:val="004D07E1"/>
    <w:rsid w:val="004D3271"/>
    <w:rsid w:val="004D33D5"/>
    <w:rsid w:val="004D593F"/>
    <w:rsid w:val="004E3C23"/>
    <w:rsid w:val="004E6EB9"/>
    <w:rsid w:val="004F0627"/>
    <w:rsid w:val="004F1E27"/>
    <w:rsid w:val="004F30FE"/>
    <w:rsid w:val="004F3AEA"/>
    <w:rsid w:val="004F3DD9"/>
    <w:rsid w:val="004F5079"/>
    <w:rsid w:val="004F51BE"/>
    <w:rsid w:val="00500E9B"/>
    <w:rsid w:val="00507D18"/>
    <w:rsid w:val="00515509"/>
    <w:rsid w:val="0051694C"/>
    <w:rsid w:val="0052206D"/>
    <w:rsid w:val="0052533C"/>
    <w:rsid w:val="00525A2A"/>
    <w:rsid w:val="00527241"/>
    <w:rsid w:val="00530302"/>
    <w:rsid w:val="005317DD"/>
    <w:rsid w:val="00531C88"/>
    <w:rsid w:val="00531E60"/>
    <w:rsid w:val="00533CBB"/>
    <w:rsid w:val="00533FAB"/>
    <w:rsid w:val="00540FD0"/>
    <w:rsid w:val="00545A52"/>
    <w:rsid w:val="00546170"/>
    <w:rsid w:val="005461BB"/>
    <w:rsid w:val="005471BB"/>
    <w:rsid w:val="00550AC4"/>
    <w:rsid w:val="0055153D"/>
    <w:rsid w:val="005629CE"/>
    <w:rsid w:val="005630A7"/>
    <w:rsid w:val="00566301"/>
    <w:rsid w:val="005717E2"/>
    <w:rsid w:val="00575032"/>
    <w:rsid w:val="005756FD"/>
    <w:rsid w:val="00576DA8"/>
    <w:rsid w:val="0058064D"/>
    <w:rsid w:val="005808BD"/>
    <w:rsid w:val="005812AF"/>
    <w:rsid w:val="00583FC0"/>
    <w:rsid w:val="00584177"/>
    <w:rsid w:val="00585F30"/>
    <w:rsid w:val="00586790"/>
    <w:rsid w:val="005958B5"/>
    <w:rsid w:val="005970AC"/>
    <w:rsid w:val="005A19D2"/>
    <w:rsid w:val="005A4848"/>
    <w:rsid w:val="005A6101"/>
    <w:rsid w:val="005A71B7"/>
    <w:rsid w:val="005B3FDC"/>
    <w:rsid w:val="005B589B"/>
    <w:rsid w:val="005B6AA3"/>
    <w:rsid w:val="005B6D98"/>
    <w:rsid w:val="005C0666"/>
    <w:rsid w:val="005C34FB"/>
    <w:rsid w:val="005C3CFA"/>
    <w:rsid w:val="005C561B"/>
    <w:rsid w:val="005C6212"/>
    <w:rsid w:val="005C7162"/>
    <w:rsid w:val="005C781E"/>
    <w:rsid w:val="005C7A59"/>
    <w:rsid w:val="005D0102"/>
    <w:rsid w:val="005D1F79"/>
    <w:rsid w:val="005D2D8F"/>
    <w:rsid w:val="005D341A"/>
    <w:rsid w:val="005D6C26"/>
    <w:rsid w:val="005E31FD"/>
    <w:rsid w:val="005E3AD4"/>
    <w:rsid w:val="005E3EF0"/>
    <w:rsid w:val="005E7034"/>
    <w:rsid w:val="005E7465"/>
    <w:rsid w:val="005F00C0"/>
    <w:rsid w:val="005F0C20"/>
    <w:rsid w:val="005F2894"/>
    <w:rsid w:val="005F46CC"/>
    <w:rsid w:val="005F623A"/>
    <w:rsid w:val="0060130E"/>
    <w:rsid w:val="00605BAF"/>
    <w:rsid w:val="00606DAB"/>
    <w:rsid w:val="00617B00"/>
    <w:rsid w:val="00617B4F"/>
    <w:rsid w:val="00621EDE"/>
    <w:rsid w:val="00626DE0"/>
    <w:rsid w:val="006332D4"/>
    <w:rsid w:val="00635961"/>
    <w:rsid w:val="00636B1D"/>
    <w:rsid w:val="00640207"/>
    <w:rsid w:val="00641534"/>
    <w:rsid w:val="00644446"/>
    <w:rsid w:val="00646D18"/>
    <w:rsid w:val="00650284"/>
    <w:rsid w:val="00650E28"/>
    <w:rsid w:val="00651162"/>
    <w:rsid w:val="00651206"/>
    <w:rsid w:val="00652828"/>
    <w:rsid w:val="00652F8A"/>
    <w:rsid w:val="00653DF5"/>
    <w:rsid w:val="00655184"/>
    <w:rsid w:val="00655B75"/>
    <w:rsid w:val="00656306"/>
    <w:rsid w:val="0066057E"/>
    <w:rsid w:val="00660FFC"/>
    <w:rsid w:val="00661841"/>
    <w:rsid w:val="00664142"/>
    <w:rsid w:val="00664F33"/>
    <w:rsid w:val="006676A0"/>
    <w:rsid w:val="006712D1"/>
    <w:rsid w:val="00674A6E"/>
    <w:rsid w:val="00675C78"/>
    <w:rsid w:val="00676976"/>
    <w:rsid w:val="00676EB1"/>
    <w:rsid w:val="00676FC2"/>
    <w:rsid w:val="00680FB0"/>
    <w:rsid w:val="006858CE"/>
    <w:rsid w:val="00685BC3"/>
    <w:rsid w:val="0068603F"/>
    <w:rsid w:val="00693ECC"/>
    <w:rsid w:val="00694329"/>
    <w:rsid w:val="0069722F"/>
    <w:rsid w:val="006A08A8"/>
    <w:rsid w:val="006A17D8"/>
    <w:rsid w:val="006A4C2B"/>
    <w:rsid w:val="006A4E20"/>
    <w:rsid w:val="006B1D4E"/>
    <w:rsid w:val="006B23FB"/>
    <w:rsid w:val="006B3631"/>
    <w:rsid w:val="006B3878"/>
    <w:rsid w:val="006B626B"/>
    <w:rsid w:val="006B7214"/>
    <w:rsid w:val="006C0A42"/>
    <w:rsid w:val="006C0DBC"/>
    <w:rsid w:val="006C11A9"/>
    <w:rsid w:val="006C32AA"/>
    <w:rsid w:val="006C78C5"/>
    <w:rsid w:val="006D0F77"/>
    <w:rsid w:val="006D16F1"/>
    <w:rsid w:val="006D2E63"/>
    <w:rsid w:val="006D3F43"/>
    <w:rsid w:val="006D682B"/>
    <w:rsid w:val="006D6A58"/>
    <w:rsid w:val="006D7E6E"/>
    <w:rsid w:val="006E3A82"/>
    <w:rsid w:val="006E4021"/>
    <w:rsid w:val="006E5886"/>
    <w:rsid w:val="006F0292"/>
    <w:rsid w:val="006F0489"/>
    <w:rsid w:val="006F1F57"/>
    <w:rsid w:val="006F5BED"/>
    <w:rsid w:val="006F5FA3"/>
    <w:rsid w:val="006F6A1D"/>
    <w:rsid w:val="00702675"/>
    <w:rsid w:val="00703A4C"/>
    <w:rsid w:val="007053BA"/>
    <w:rsid w:val="00710030"/>
    <w:rsid w:val="00710100"/>
    <w:rsid w:val="00715DD7"/>
    <w:rsid w:val="00716399"/>
    <w:rsid w:val="00716613"/>
    <w:rsid w:val="00724EC0"/>
    <w:rsid w:val="00731344"/>
    <w:rsid w:val="007320C3"/>
    <w:rsid w:val="007321DE"/>
    <w:rsid w:val="0073386A"/>
    <w:rsid w:val="00734A65"/>
    <w:rsid w:val="00734CE6"/>
    <w:rsid w:val="007377A8"/>
    <w:rsid w:val="0074020F"/>
    <w:rsid w:val="00740DEB"/>
    <w:rsid w:val="0074190E"/>
    <w:rsid w:val="00743AB7"/>
    <w:rsid w:val="00744174"/>
    <w:rsid w:val="00747CC8"/>
    <w:rsid w:val="007503DA"/>
    <w:rsid w:val="00750BC4"/>
    <w:rsid w:val="007537AB"/>
    <w:rsid w:val="00754180"/>
    <w:rsid w:val="00755A10"/>
    <w:rsid w:val="007562A0"/>
    <w:rsid w:val="00756BAC"/>
    <w:rsid w:val="00760BFA"/>
    <w:rsid w:val="007623A8"/>
    <w:rsid w:val="00763C02"/>
    <w:rsid w:val="00764F55"/>
    <w:rsid w:val="00766119"/>
    <w:rsid w:val="00767E29"/>
    <w:rsid w:val="007745E1"/>
    <w:rsid w:val="0078110A"/>
    <w:rsid w:val="00782F43"/>
    <w:rsid w:val="00783755"/>
    <w:rsid w:val="00783763"/>
    <w:rsid w:val="007839ED"/>
    <w:rsid w:val="00783A74"/>
    <w:rsid w:val="0078486B"/>
    <w:rsid w:val="007858D4"/>
    <w:rsid w:val="00792839"/>
    <w:rsid w:val="00795135"/>
    <w:rsid w:val="00796C3B"/>
    <w:rsid w:val="007973FD"/>
    <w:rsid w:val="007979D2"/>
    <w:rsid w:val="00797ABC"/>
    <w:rsid w:val="00797EB4"/>
    <w:rsid w:val="007A0CE0"/>
    <w:rsid w:val="007A3FE4"/>
    <w:rsid w:val="007A41F3"/>
    <w:rsid w:val="007A4275"/>
    <w:rsid w:val="007B0C0D"/>
    <w:rsid w:val="007B0D5C"/>
    <w:rsid w:val="007B1E98"/>
    <w:rsid w:val="007B28D1"/>
    <w:rsid w:val="007B5DD8"/>
    <w:rsid w:val="007B5E22"/>
    <w:rsid w:val="007B7962"/>
    <w:rsid w:val="007C1DAF"/>
    <w:rsid w:val="007C2C2B"/>
    <w:rsid w:val="007C2C7C"/>
    <w:rsid w:val="007C7542"/>
    <w:rsid w:val="007C7737"/>
    <w:rsid w:val="007D1451"/>
    <w:rsid w:val="007D1DA8"/>
    <w:rsid w:val="007D1E90"/>
    <w:rsid w:val="007D3E3B"/>
    <w:rsid w:val="007D4536"/>
    <w:rsid w:val="007D6A14"/>
    <w:rsid w:val="007D7A54"/>
    <w:rsid w:val="007F0E40"/>
    <w:rsid w:val="007F1815"/>
    <w:rsid w:val="007F1F34"/>
    <w:rsid w:val="007F3495"/>
    <w:rsid w:val="007F3F62"/>
    <w:rsid w:val="007F4197"/>
    <w:rsid w:val="007F7DAE"/>
    <w:rsid w:val="00800A4B"/>
    <w:rsid w:val="008104C0"/>
    <w:rsid w:val="008110EF"/>
    <w:rsid w:val="00812932"/>
    <w:rsid w:val="00816B04"/>
    <w:rsid w:val="008204BC"/>
    <w:rsid w:val="00822286"/>
    <w:rsid w:val="008326DF"/>
    <w:rsid w:val="008332F3"/>
    <w:rsid w:val="00840C8B"/>
    <w:rsid w:val="00847FCA"/>
    <w:rsid w:val="008504AD"/>
    <w:rsid w:val="0085341A"/>
    <w:rsid w:val="0086002B"/>
    <w:rsid w:val="008609F2"/>
    <w:rsid w:val="00861C4C"/>
    <w:rsid w:val="00863432"/>
    <w:rsid w:val="00864612"/>
    <w:rsid w:val="00865D99"/>
    <w:rsid w:val="0086689C"/>
    <w:rsid w:val="0087023A"/>
    <w:rsid w:val="00872370"/>
    <w:rsid w:val="008728B0"/>
    <w:rsid w:val="00873CA2"/>
    <w:rsid w:val="008746E0"/>
    <w:rsid w:val="00874E72"/>
    <w:rsid w:val="00875F7B"/>
    <w:rsid w:val="0087620D"/>
    <w:rsid w:val="00881D28"/>
    <w:rsid w:val="00882471"/>
    <w:rsid w:val="00883220"/>
    <w:rsid w:val="008843E0"/>
    <w:rsid w:val="00890972"/>
    <w:rsid w:val="008A4514"/>
    <w:rsid w:val="008A491D"/>
    <w:rsid w:val="008A67A9"/>
    <w:rsid w:val="008A7857"/>
    <w:rsid w:val="008B1EC3"/>
    <w:rsid w:val="008B1F3F"/>
    <w:rsid w:val="008B758C"/>
    <w:rsid w:val="008B7744"/>
    <w:rsid w:val="008C4890"/>
    <w:rsid w:val="008C66CF"/>
    <w:rsid w:val="008C7108"/>
    <w:rsid w:val="008C7804"/>
    <w:rsid w:val="008D2118"/>
    <w:rsid w:val="008D3402"/>
    <w:rsid w:val="008D6CD2"/>
    <w:rsid w:val="008E1D4E"/>
    <w:rsid w:val="008E202C"/>
    <w:rsid w:val="008E20F8"/>
    <w:rsid w:val="008E2AF0"/>
    <w:rsid w:val="008E2B8E"/>
    <w:rsid w:val="008E2F58"/>
    <w:rsid w:val="008E3A80"/>
    <w:rsid w:val="008E3BF2"/>
    <w:rsid w:val="008E49B4"/>
    <w:rsid w:val="008E6CCC"/>
    <w:rsid w:val="008E7CEF"/>
    <w:rsid w:val="008F25C0"/>
    <w:rsid w:val="008F2C9D"/>
    <w:rsid w:val="008F342E"/>
    <w:rsid w:val="008F3DA6"/>
    <w:rsid w:val="008F5E24"/>
    <w:rsid w:val="009006E4"/>
    <w:rsid w:val="00901BDD"/>
    <w:rsid w:val="009031A7"/>
    <w:rsid w:val="009035B7"/>
    <w:rsid w:val="00905D83"/>
    <w:rsid w:val="009101C4"/>
    <w:rsid w:val="00911FD5"/>
    <w:rsid w:val="009174FA"/>
    <w:rsid w:val="0092192E"/>
    <w:rsid w:val="00921FBE"/>
    <w:rsid w:val="00922BE9"/>
    <w:rsid w:val="0092509E"/>
    <w:rsid w:val="009307BE"/>
    <w:rsid w:val="00930C3F"/>
    <w:rsid w:val="00932FDE"/>
    <w:rsid w:val="009363AA"/>
    <w:rsid w:val="00937388"/>
    <w:rsid w:val="00947F82"/>
    <w:rsid w:val="00950014"/>
    <w:rsid w:val="00950375"/>
    <w:rsid w:val="0095096E"/>
    <w:rsid w:val="0095297E"/>
    <w:rsid w:val="00955565"/>
    <w:rsid w:val="009563B9"/>
    <w:rsid w:val="00956CB5"/>
    <w:rsid w:val="00957223"/>
    <w:rsid w:val="0095791A"/>
    <w:rsid w:val="0096307B"/>
    <w:rsid w:val="00964AFB"/>
    <w:rsid w:val="0097016C"/>
    <w:rsid w:val="00973742"/>
    <w:rsid w:val="00974812"/>
    <w:rsid w:val="00977549"/>
    <w:rsid w:val="0098332C"/>
    <w:rsid w:val="009867A8"/>
    <w:rsid w:val="00990E5F"/>
    <w:rsid w:val="00991B66"/>
    <w:rsid w:val="00992312"/>
    <w:rsid w:val="00993110"/>
    <w:rsid w:val="009939A7"/>
    <w:rsid w:val="0099649A"/>
    <w:rsid w:val="00997016"/>
    <w:rsid w:val="009A1B89"/>
    <w:rsid w:val="009A382D"/>
    <w:rsid w:val="009A3CF7"/>
    <w:rsid w:val="009A3FD0"/>
    <w:rsid w:val="009A4D15"/>
    <w:rsid w:val="009A53BA"/>
    <w:rsid w:val="009A6360"/>
    <w:rsid w:val="009A6CE8"/>
    <w:rsid w:val="009A73CA"/>
    <w:rsid w:val="009B3764"/>
    <w:rsid w:val="009B476B"/>
    <w:rsid w:val="009B5340"/>
    <w:rsid w:val="009B7293"/>
    <w:rsid w:val="009C37E0"/>
    <w:rsid w:val="009C4A9B"/>
    <w:rsid w:val="009C54D7"/>
    <w:rsid w:val="009C69BF"/>
    <w:rsid w:val="009D0757"/>
    <w:rsid w:val="009D15F4"/>
    <w:rsid w:val="009D2027"/>
    <w:rsid w:val="009D43EA"/>
    <w:rsid w:val="009D7AEF"/>
    <w:rsid w:val="009E097B"/>
    <w:rsid w:val="009E2C41"/>
    <w:rsid w:val="009E394A"/>
    <w:rsid w:val="009E4F8E"/>
    <w:rsid w:val="009E6F19"/>
    <w:rsid w:val="009E7063"/>
    <w:rsid w:val="009E75D4"/>
    <w:rsid w:val="009F0CCA"/>
    <w:rsid w:val="009F152D"/>
    <w:rsid w:val="009F1E98"/>
    <w:rsid w:val="009F22FB"/>
    <w:rsid w:val="009F2342"/>
    <w:rsid w:val="009F2DA6"/>
    <w:rsid w:val="009F45B7"/>
    <w:rsid w:val="009F6FFC"/>
    <w:rsid w:val="00A037D9"/>
    <w:rsid w:val="00A05C9D"/>
    <w:rsid w:val="00A06901"/>
    <w:rsid w:val="00A07206"/>
    <w:rsid w:val="00A07C2F"/>
    <w:rsid w:val="00A15A85"/>
    <w:rsid w:val="00A15D32"/>
    <w:rsid w:val="00A20738"/>
    <w:rsid w:val="00A20BFB"/>
    <w:rsid w:val="00A22F66"/>
    <w:rsid w:val="00A22F73"/>
    <w:rsid w:val="00A26CDD"/>
    <w:rsid w:val="00A27969"/>
    <w:rsid w:val="00A30C13"/>
    <w:rsid w:val="00A34E71"/>
    <w:rsid w:val="00A4023A"/>
    <w:rsid w:val="00A411C9"/>
    <w:rsid w:val="00A42979"/>
    <w:rsid w:val="00A45A5F"/>
    <w:rsid w:val="00A46B24"/>
    <w:rsid w:val="00A46EBA"/>
    <w:rsid w:val="00A47835"/>
    <w:rsid w:val="00A522AC"/>
    <w:rsid w:val="00A55BD9"/>
    <w:rsid w:val="00A55D08"/>
    <w:rsid w:val="00A57B4E"/>
    <w:rsid w:val="00A60C20"/>
    <w:rsid w:val="00A61B46"/>
    <w:rsid w:val="00A61E1C"/>
    <w:rsid w:val="00A65D00"/>
    <w:rsid w:val="00A65D50"/>
    <w:rsid w:val="00A717D6"/>
    <w:rsid w:val="00A729B0"/>
    <w:rsid w:val="00A75CA7"/>
    <w:rsid w:val="00A779CB"/>
    <w:rsid w:val="00A800B0"/>
    <w:rsid w:val="00A80EFC"/>
    <w:rsid w:val="00A848DD"/>
    <w:rsid w:val="00A8686A"/>
    <w:rsid w:val="00A8711D"/>
    <w:rsid w:val="00A92089"/>
    <w:rsid w:val="00A9458A"/>
    <w:rsid w:val="00A97701"/>
    <w:rsid w:val="00AA010D"/>
    <w:rsid w:val="00AA0DD8"/>
    <w:rsid w:val="00AA1A4C"/>
    <w:rsid w:val="00AA2688"/>
    <w:rsid w:val="00AA5047"/>
    <w:rsid w:val="00AA64BC"/>
    <w:rsid w:val="00AB0678"/>
    <w:rsid w:val="00AB3C2F"/>
    <w:rsid w:val="00AB4F6F"/>
    <w:rsid w:val="00AC02B9"/>
    <w:rsid w:val="00AC1706"/>
    <w:rsid w:val="00AC1B76"/>
    <w:rsid w:val="00AC30CC"/>
    <w:rsid w:val="00AC35DC"/>
    <w:rsid w:val="00AC60CC"/>
    <w:rsid w:val="00AD031D"/>
    <w:rsid w:val="00AD1511"/>
    <w:rsid w:val="00AD2397"/>
    <w:rsid w:val="00AD2E75"/>
    <w:rsid w:val="00AD4CF4"/>
    <w:rsid w:val="00AD4DA4"/>
    <w:rsid w:val="00AD5ECA"/>
    <w:rsid w:val="00AD647E"/>
    <w:rsid w:val="00AE194A"/>
    <w:rsid w:val="00AE240D"/>
    <w:rsid w:val="00AE4876"/>
    <w:rsid w:val="00AE4A43"/>
    <w:rsid w:val="00AE72AB"/>
    <w:rsid w:val="00AF094C"/>
    <w:rsid w:val="00AF1F63"/>
    <w:rsid w:val="00AF3EA2"/>
    <w:rsid w:val="00AF57D9"/>
    <w:rsid w:val="00AF66BE"/>
    <w:rsid w:val="00AF6A71"/>
    <w:rsid w:val="00AF7592"/>
    <w:rsid w:val="00AF7FD5"/>
    <w:rsid w:val="00B02365"/>
    <w:rsid w:val="00B04E87"/>
    <w:rsid w:val="00B05B41"/>
    <w:rsid w:val="00B07255"/>
    <w:rsid w:val="00B13550"/>
    <w:rsid w:val="00B13642"/>
    <w:rsid w:val="00B14352"/>
    <w:rsid w:val="00B17F07"/>
    <w:rsid w:val="00B23CEB"/>
    <w:rsid w:val="00B26EB0"/>
    <w:rsid w:val="00B309A9"/>
    <w:rsid w:val="00B30D85"/>
    <w:rsid w:val="00B32624"/>
    <w:rsid w:val="00B36911"/>
    <w:rsid w:val="00B41033"/>
    <w:rsid w:val="00B426A7"/>
    <w:rsid w:val="00B43ACF"/>
    <w:rsid w:val="00B51090"/>
    <w:rsid w:val="00B54E63"/>
    <w:rsid w:val="00B54EBF"/>
    <w:rsid w:val="00B60193"/>
    <w:rsid w:val="00B6027A"/>
    <w:rsid w:val="00B62C93"/>
    <w:rsid w:val="00B62D2C"/>
    <w:rsid w:val="00B65304"/>
    <w:rsid w:val="00B67C4D"/>
    <w:rsid w:val="00B7343F"/>
    <w:rsid w:val="00B739A2"/>
    <w:rsid w:val="00B755F3"/>
    <w:rsid w:val="00B75FFA"/>
    <w:rsid w:val="00B760B2"/>
    <w:rsid w:val="00B80C7A"/>
    <w:rsid w:val="00B85F65"/>
    <w:rsid w:val="00B87179"/>
    <w:rsid w:val="00B9473E"/>
    <w:rsid w:val="00B96027"/>
    <w:rsid w:val="00BA5E64"/>
    <w:rsid w:val="00BB0BEA"/>
    <w:rsid w:val="00BB361A"/>
    <w:rsid w:val="00BB67F0"/>
    <w:rsid w:val="00BC1F9D"/>
    <w:rsid w:val="00BD3980"/>
    <w:rsid w:val="00BD47E2"/>
    <w:rsid w:val="00BD6C4B"/>
    <w:rsid w:val="00BE4683"/>
    <w:rsid w:val="00BE71DF"/>
    <w:rsid w:val="00BF4087"/>
    <w:rsid w:val="00BF4885"/>
    <w:rsid w:val="00BF515A"/>
    <w:rsid w:val="00BF772E"/>
    <w:rsid w:val="00BF7BAA"/>
    <w:rsid w:val="00C04DCC"/>
    <w:rsid w:val="00C11113"/>
    <w:rsid w:val="00C12393"/>
    <w:rsid w:val="00C13BDF"/>
    <w:rsid w:val="00C13F79"/>
    <w:rsid w:val="00C151D6"/>
    <w:rsid w:val="00C202C5"/>
    <w:rsid w:val="00C20343"/>
    <w:rsid w:val="00C22431"/>
    <w:rsid w:val="00C2290F"/>
    <w:rsid w:val="00C26F57"/>
    <w:rsid w:val="00C30287"/>
    <w:rsid w:val="00C30658"/>
    <w:rsid w:val="00C33130"/>
    <w:rsid w:val="00C33BA3"/>
    <w:rsid w:val="00C342CF"/>
    <w:rsid w:val="00C41A4E"/>
    <w:rsid w:val="00C47BBB"/>
    <w:rsid w:val="00C47C9D"/>
    <w:rsid w:val="00C47F2C"/>
    <w:rsid w:val="00C51139"/>
    <w:rsid w:val="00C547DE"/>
    <w:rsid w:val="00C55C3C"/>
    <w:rsid w:val="00C5738E"/>
    <w:rsid w:val="00C6144B"/>
    <w:rsid w:val="00C617A6"/>
    <w:rsid w:val="00C6331F"/>
    <w:rsid w:val="00C66558"/>
    <w:rsid w:val="00C66A94"/>
    <w:rsid w:val="00C70155"/>
    <w:rsid w:val="00C737C1"/>
    <w:rsid w:val="00C761F6"/>
    <w:rsid w:val="00C77356"/>
    <w:rsid w:val="00C7756E"/>
    <w:rsid w:val="00C82F6C"/>
    <w:rsid w:val="00C83280"/>
    <w:rsid w:val="00C84AD6"/>
    <w:rsid w:val="00C8519D"/>
    <w:rsid w:val="00C878E2"/>
    <w:rsid w:val="00C96813"/>
    <w:rsid w:val="00C96AEA"/>
    <w:rsid w:val="00CA0A34"/>
    <w:rsid w:val="00CA0B08"/>
    <w:rsid w:val="00CA0F78"/>
    <w:rsid w:val="00CA1149"/>
    <w:rsid w:val="00CA17A4"/>
    <w:rsid w:val="00CB09AC"/>
    <w:rsid w:val="00CB1AD4"/>
    <w:rsid w:val="00CB486F"/>
    <w:rsid w:val="00CB5D11"/>
    <w:rsid w:val="00CB6DB7"/>
    <w:rsid w:val="00CC68CB"/>
    <w:rsid w:val="00CD16DD"/>
    <w:rsid w:val="00CD2A8E"/>
    <w:rsid w:val="00CD3CD2"/>
    <w:rsid w:val="00CE01AF"/>
    <w:rsid w:val="00CE0421"/>
    <w:rsid w:val="00CE0DEB"/>
    <w:rsid w:val="00CE1F39"/>
    <w:rsid w:val="00CE2DFC"/>
    <w:rsid w:val="00CE2EE8"/>
    <w:rsid w:val="00CE64E1"/>
    <w:rsid w:val="00CE7304"/>
    <w:rsid w:val="00CE789B"/>
    <w:rsid w:val="00CF1DCD"/>
    <w:rsid w:val="00CF40F8"/>
    <w:rsid w:val="00CF7107"/>
    <w:rsid w:val="00D000DF"/>
    <w:rsid w:val="00D00434"/>
    <w:rsid w:val="00D01B1C"/>
    <w:rsid w:val="00D02926"/>
    <w:rsid w:val="00D03812"/>
    <w:rsid w:val="00D0383D"/>
    <w:rsid w:val="00D05073"/>
    <w:rsid w:val="00D06115"/>
    <w:rsid w:val="00D070F0"/>
    <w:rsid w:val="00D073CB"/>
    <w:rsid w:val="00D1052B"/>
    <w:rsid w:val="00D1772F"/>
    <w:rsid w:val="00D2117B"/>
    <w:rsid w:val="00D212A2"/>
    <w:rsid w:val="00D234E3"/>
    <w:rsid w:val="00D269D3"/>
    <w:rsid w:val="00D279E8"/>
    <w:rsid w:val="00D27CBA"/>
    <w:rsid w:val="00D31D08"/>
    <w:rsid w:val="00D329C5"/>
    <w:rsid w:val="00D3336B"/>
    <w:rsid w:val="00D404F2"/>
    <w:rsid w:val="00D41802"/>
    <w:rsid w:val="00D43CF8"/>
    <w:rsid w:val="00D44DF0"/>
    <w:rsid w:val="00D46184"/>
    <w:rsid w:val="00D5540B"/>
    <w:rsid w:val="00D57B9F"/>
    <w:rsid w:val="00D603CB"/>
    <w:rsid w:val="00D60CF6"/>
    <w:rsid w:val="00D62850"/>
    <w:rsid w:val="00D65599"/>
    <w:rsid w:val="00D67B2F"/>
    <w:rsid w:val="00D71846"/>
    <w:rsid w:val="00D72E34"/>
    <w:rsid w:val="00D733FE"/>
    <w:rsid w:val="00D76EBA"/>
    <w:rsid w:val="00D77BA5"/>
    <w:rsid w:val="00D83954"/>
    <w:rsid w:val="00D83B73"/>
    <w:rsid w:val="00D85203"/>
    <w:rsid w:val="00D858D6"/>
    <w:rsid w:val="00D85A34"/>
    <w:rsid w:val="00D903C1"/>
    <w:rsid w:val="00D91C7D"/>
    <w:rsid w:val="00D91E74"/>
    <w:rsid w:val="00DA05A9"/>
    <w:rsid w:val="00DA1290"/>
    <w:rsid w:val="00DA2503"/>
    <w:rsid w:val="00DA59B3"/>
    <w:rsid w:val="00DA5DAF"/>
    <w:rsid w:val="00DA78E1"/>
    <w:rsid w:val="00DB17E2"/>
    <w:rsid w:val="00DB2C6B"/>
    <w:rsid w:val="00DB4997"/>
    <w:rsid w:val="00DB51A9"/>
    <w:rsid w:val="00DB6D4A"/>
    <w:rsid w:val="00DB7D4C"/>
    <w:rsid w:val="00DC00E1"/>
    <w:rsid w:val="00DC0781"/>
    <w:rsid w:val="00DC1622"/>
    <w:rsid w:val="00DC3F72"/>
    <w:rsid w:val="00DC45E1"/>
    <w:rsid w:val="00DC5C5E"/>
    <w:rsid w:val="00DC6911"/>
    <w:rsid w:val="00DC69C0"/>
    <w:rsid w:val="00DD04BA"/>
    <w:rsid w:val="00DD2855"/>
    <w:rsid w:val="00DD3F06"/>
    <w:rsid w:val="00DD40B3"/>
    <w:rsid w:val="00DD72D0"/>
    <w:rsid w:val="00DE4D42"/>
    <w:rsid w:val="00DE6D5F"/>
    <w:rsid w:val="00DF2816"/>
    <w:rsid w:val="00DF5C4D"/>
    <w:rsid w:val="00DF7985"/>
    <w:rsid w:val="00E0103E"/>
    <w:rsid w:val="00E01D32"/>
    <w:rsid w:val="00E038AB"/>
    <w:rsid w:val="00E0397E"/>
    <w:rsid w:val="00E05AE3"/>
    <w:rsid w:val="00E05FBA"/>
    <w:rsid w:val="00E0618D"/>
    <w:rsid w:val="00E074FD"/>
    <w:rsid w:val="00E11C7E"/>
    <w:rsid w:val="00E15496"/>
    <w:rsid w:val="00E218B9"/>
    <w:rsid w:val="00E324BB"/>
    <w:rsid w:val="00E33EC6"/>
    <w:rsid w:val="00E406F4"/>
    <w:rsid w:val="00E41FD0"/>
    <w:rsid w:val="00E44A46"/>
    <w:rsid w:val="00E47B4C"/>
    <w:rsid w:val="00E5063B"/>
    <w:rsid w:val="00E50910"/>
    <w:rsid w:val="00E54A66"/>
    <w:rsid w:val="00E5548E"/>
    <w:rsid w:val="00E5633A"/>
    <w:rsid w:val="00E566A9"/>
    <w:rsid w:val="00E56A38"/>
    <w:rsid w:val="00E62E27"/>
    <w:rsid w:val="00E63242"/>
    <w:rsid w:val="00E76B09"/>
    <w:rsid w:val="00E77CD5"/>
    <w:rsid w:val="00E805EB"/>
    <w:rsid w:val="00E80688"/>
    <w:rsid w:val="00E82D20"/>
    <w:rsid w:val="00E83157"/>
    <w:rsid w:val="00E8347B"/>
    <w:rsid w:val="00E86581"/>
    <w:rsid w:val="00E90C38"/>
    <w:rsid w:val="00E928E1"/>
    <w:rsid w:val="00E93DDF"/>
    <w:rsid w:val="00E9446B"/>
    <w:rsid w:val="00E9469B"/>
    <w:rsid w:val="00E956D3"/>
    <w:rsid w:val="00EA0094"/>
    <w:rsid w:val="00EA01F0"/>
    <w:rsid w:val="00EA0555"/>
    <w:rsid w:val="00EA6754"/>
    <w:rsid w:val="00EB1419"/>
    <w:rsid w:val="00EB2475"/>
    <w:rsid w:val="00EB2830"/>
    <w:rsid w:val="00EB339D"/>
    <w:rsid w:val="00EB3B80"/>
    <w:rsid w:val="00EB50C8"/>
    <w:rsid w:val="00EB67EB"/>
    <w:rsid w:val="00EB78E6"/>
    <w:rsid w:val="00EC3699"/>
    <w:rsid w:val="00EC4B82"/>
    <w:rsid w:val="00ED0021"/>
    <w:rsid w:val="00ED4938"/>
    <w:rsid w:val="00EE01C7"/>
    <w:rsid w:val="00EF02BF"/>
    <w:rsid w:val="00EF085C"/>
    <w:rsid w:val="00EF1334"/>
    <w:rsid w:val="00EF290E"/>
    <w:rsid w:val="00EF52E6"/>
    <w:rsid w:val="00F011FA"/>
    <w:rsid w:val="00F01EDD"/>
    <w:rsid w:val="00F02836"/>
    <w:rsid w:val="00F03800"/>
    <w:rsid w:val="00F074B0"/>
    <w:rsid w:val="00F074DA"/>
    <w:rsid w:val="00F110FF"/>
    <w:rsid w:val="00F11312"/>
    <w:rsid w:val="00F133CB"/>
    <w:rsid w:val="00F13487"/>
    <w:rsid w:val="00F13C08"/>
    <w:rsid w:val="00F211AB"/>
    <w:rsid w:val="00F2535B"/>
    <w:rsid w:val="00F300CB"/>
    <w:rsid w:val="00F34E09"/>
    <w:rsid w:val="00F37460"/>
    <w:rsid w:val="00F37FCB"/>
    <w:rsid w:val="00F4066C"/>
    <w:rsid w:val="00F4428B"/>
    <w:rsid w:val="00F471E3"/>
    <w:rsid w:val="00F47A92"/>
    <w:rsid w:val="00F529DC"/>
    <w:rsid w:val="00F53C82"/>
    <w:rsid w:val="00F62297"/>
    <w:rsid w:val="00F62D1D"/>
    <w:rsid w:val="00F6333D"/>
    <w:rsid w:val="00F6654F"/>
    <w:rsid w:val="00F731AE"/>
    <w:rsid w:val="00F75EB2"/>
    <w:rsid w:val="00F76D85"/>
    <w:rsid w:val="00F801D6"/>
    <w:rsid w:val="00F8197A"/>
    <w:rsid w:val="00F83F81"/>
    <w:rsid w:val="00F85B06"/>
    <w:rsid w:val="00F915F7"/>
    <w:rsid w:val="00F96CFD"/>
    <w:rsid w:val="00F9708C"/>
    <w:rsid w:val="00F97292"/>
    <w:rsid w:val="00FA0C43"/>
    <w:rsid w:val="00FA4CEA"/>
    <w:rsid w:val="00FA5189"/>
    <w:rsid w:val="00FB0CB4"/>
    <w:rsid w:val="00FB18E0"/>
    <w:rsid w:val="00FB19D8"/>
    <w:rsid w:val="00FB39D8"/>
    <w:rsid w:val="00FB3A6C"/>
    <w:rsid w:val="00FB4801"/>
    <w:rsid w:val="00FB7688"/>
    <w:rsid w:val="00FC2286"/>
    <w:rsid w:val="00FC3598"/>
    <w:rsid w:val="00FC46B0"/>
    <w:rsid w:val="00FD02FA"/>
    <w:rsid w:val="00FD373E"/>
    <w:rsid w:val="00FD53E4"/>
    <w:rsid w:val="00FD5CE6"/>
    <w:rsid w:val="00FE03C7"/>
    <w:rsid w:val="00FE4299"/>
    <w:rsid w:val="00FE614A"/>
    <w:rsid w:val="00FE656B"/>
    <w:rsid w:val="00FE7990"/>
    <w:rsid w:val="00FE7B00"/>
    <w:rsid w:val="00FF53E8"/>
    <w:rsid w:val="00FF6E33"/>
    <w:rsid w:val="00FF772C"/>
    <w:rsid w:val="00FF7A9D"/>
    <w:rsid w:val="00FF7D3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986" fillcolor="none [660]" stroke="f">
      <v:fill color="none [660]" color2="none [2734]"/>
      <v:stroke on="f"/>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qFormat="1"/>
    <w:lsdException w:name="heading 2" w:locked="1" w:semiHidden="0" w:qFormat="1"/>
    <w:lsdException w:name="heading 3" w:locked="1" w:semiHidden="0" w:qFormat="1"/>
    <w:lsdException w:name="heading 4" w:locked="1" w:semiHidden="0" w:qFormat="1"/>
    <w:lsdException w:name="heading 5" w:locked="1" w:semiHidden="0" w:qFormat="1"/>
    <w:lsdException w:name="heading 6" w:locked="1" w:semiHidden="0" w:qFormat="1"/>
    <w:lsdException w:name="heading 7" w:locked="1" w:semiHidden="0" w:qFormat="1"/>
    <w:lsdException w:name="heading 8" w:locked="1" w:semiHidden="0" w:qFormat="1"/>
    <w:lsdException w:name="heading 9" w:locked="1"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lsdException w:name="toc 2" w:locked="1" w:semiHidden="0"/>
    <w:lsdException w:name="toc 3" w:locked="1" w:semiHidden="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22"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lsdException w:name="Light List Accent 5" w:semiHidden="0"/>
    <w:lsdException w:name="Light Grid Accent 5" w:semiHidden="0"/>
    <w:lsdException w:name="Medium Shading 1 Accent 5" w:semiHidden="0"/>
    <w:lsdException w:name="Medium Shading 2 Accent 5" w:semiHidden="0" w:uiPriority="64"/>
    <w:lsdException w:name="Medium List 1 Accent 5" w:semiHidden="0" w:uiPriority="65"/>
    <w:lsdException w:name="Medium List 2 Accent 5" w:semiHidden="0" w:uiPriority="66"/>
    <w:lsdException w:name="Medium Grid 1 Accent 5" w:semiHidden="0"/>
    <w:lsdException w:name="Medium Grid 2 Accent 5" w:semiHidden="0" w:uiPriority="68"/>
    <w:lsdException w:name="Medium Grid 3 Accent 5" w:semiHidden="0"/>
    <w:lsdException w:name="Dark List Accent 5" w:semiHidden="0" w:uiPriority="70"/>
    <w:lsdException w:name="Colorful Shading Accent 5" w:semiHidden="0" w:uiPriority="71"/>
    <w:lsdException w:name="Colorful List Accent 5" w:semiHidden="0" w:uiPriority="72"/>
    <w:lsdException w:name="Colorful Grid Accent 5" w:semiHidden="0"/>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145BED"/>
    <w:pPr>
      <w:spacing w:after="200" w:line="276" w:lineRule="auto"/>
    </w:pPr>
    <w:rPr>
      <w:sz w:val="22"/>
      <w:szCs w:val="22"/>
    </w:rPr>
  </w:style>
  <w:style w:type="paragraph" w:styleId="Balk1">
    <w:name w:val="heading 1"/>
    <w:basedOn w:val="ListeParagraf"/>
    <w:next w:val="Normal"/>
    <w:link w:val="Balk1Char"/>
    <w:uiPriority w:val="99"/>
    <w:qFormat/>
    <w:rsid w:val="00760BFA"/>
    <w:pPr>
      <w:spacing w:after="360"/>
      <w:ind w:left="680"/>
      <w:contextualSpacing w:val="0"/>
      <w:outlineLvl w:val="0"/>
    </w:pPr>
    <w:rPr>
      <w:rFonts w:ascii="Times New Roman" w:hAnsi="Times New Roman"/>
      <w:b/>
      <w:bCs/>
      <w:sz w:val="24"/>
      <w:szCs w:val="20"/>
    </w:rPr>
  </w:style>
  <w:style w:type="paragraph" w:styleId="Balk2">
    <w:name w:val="heading 2"/>
    <w:basedOn w:val="Normal"/>
    <w:next w:val="Normal"/>
    <w:link w:val="Balk2Char"/>
    <w:uiPriority w:val="99"/>
    <w:qFormat/>
    <w:rsid w:val="00760BFA"/>
    <w:pPr>
      <w:keepNext/>
      <w:keepLines/>
      <w:spacing w:before="200" w:after="0"/>
      <w:outlineLvl w:val="1"/>
    </w:pPr>
    <w:rPr>
      <w:rFonts w:ascii="Cambria" w:hAnsi="Cambria"/>
      <w:b/>
      <w:bCs/>
      <w:color w:val="4F81BD"/>
      <w:sz w:val="26"/>
      <w:szCs w:val="26"/>
    </w:rPr>
  </w:style>
  <w:style w:type="paragraph" w:styleId="Balk3">
    <w:name w:val="heading 3"/>
    <w:basedOn w:val="Normal"/>
    <w:next w:val="Normal"/>
    <w:link w:val="Balk3Char"/>
    <w:uiPriority w:val="99"/>
    <w:qFormat/>
    <w:rsid w:val="00760BFA"/>
    <w:pPr>
      <w:keepNext/>
      <w:keepLines/>
      <w:spacing w:before="200" w:after="0"/>
      <w:outlineLvl w:val="2"/>
    </w:pPr>
    <w:rPr>
      <w:rFonts w:ascii="Cambria" w:hAnsi="Cambria"/>
      <w:b/>
      <w:bCs/>
      <w:color w:val="4F81BD"/>
    </w:rPr>
  </w:style>
  <w:style w:type="paragraph" w:styleId="Balk4">
    <w:name w:val="heading 4"/>
    <w:basedOn w:val="Normal"/>
    <w:next w:val="Normal"/>
    <w:link w:val="Balk4Char"/>
    <w:uiPriority w:val="99"/>
    <w:qFormat/>
    <w:rsid w:val="00AE72AB"/>
    <w:pPr>
      <w:keepNext/>
      <w:keepLines/>
      <w:spacing w:before="200" w:after="0"/>
      <w:outlineLvl w:val="3"/>
    </w:pPr>
    <w:rPr>
      <w:rFonts w:ascii="Cambria" w:hAnsi="Cambria"/>
      <w:b/>
      <w:bCs/>
      <w:i/>
      <w:iCs/>
      <w:color w:val="4F81BD"/>
    </w:rPr>
  </w:style>
  <w:style w:type="paragraph" w:styleId="Balk5">
    <w:name w:val="heading 5"/>
    <w:basedOn w:val="Normal"/>
    <w:next w:val="Normal"/>
    <w:link w:val="Balk5Char"/>
    <w:uiPriority w:val="99"/>
    <w:qFormat/>
    <w:rsid w:val="008A4514"/>
    <w:pPr>
      <w:keepNext/>
      <w:keepLines/>
      <w:spacing w:before="200" w:after="0"/>
      <w:outlineLvl w:val="4"/>
    </w:pPr>
    <w:rPr>
      <w:rFonts w:ascii="Cambria" w:hAnsi="Cambria"/>
      <w:color w:val="243F60"/>
    </w:rPr>
  </w:style>
  <w:style w:type="paragraph" w:styleId="Balk6">
    <w:name w:val="heading 6"/>
    <w:basedOn w:val="Normal"/>
    <w:next w:val="Normal"/>
    <w:link w:val="Balk6Char"/>
    <w:uiPriority w:val="99"/>
    <w:qFormat/>
    <w:rsid w:val="00360005"/>
    <w:pPr>
      <w:keepNext/>
      <w:keepLines/>
      <w:spacing w:before="200" w:after="0"/>
      <w:outlineLvl w:val="5"/>
    </w:pPr>
    <w:rPr>
      <w:rFonts w:ascii="Cambria" w:hAnsi="Cambria"/>
      <w:i/>
      <w:iCs/>
      <w:color w:val="243F60"/>
    </w:rPr>
  </w:style>
  <w:style w:type="paragraph" w:styleId="Balk7">
    <w:name w:val="heading 7"/>
    <w:basedOn w:val="Normal"/>
    <w:next w:val="Normal"/>
    <w:link w:val="Balk7Char"/>
    <w:uiPriority w:val="99"/>
    <w:qFormat/>
    <w:rsid w:val="00D85A34"/>
    <w:pPr>
      <w:keepNext/>
      <w:keepLines/>
      <w:spacing w:before="200" w:after="0"/>
      <w:outlineLvl w:val="6"/>
    </w:pPr>
    <w:rPr>
      <w:rFonts w:ascii="Cambria" w:hAnsi="Cambria"/>
      <w:i/>
      <w:iCs/>
      <w:color w:val="404040"/>
    </w:rPr>
  </w:style>
  <w:style w:type="paragraph" w:styleId="Balk8">
    <w:name w:val="heading 8"/>
    <w:basedOn w:val="Normal"/>
    <w:next w:val="Normal"/>
    <w:link w:val="Balk8Char"/>
    <w:uiPriority w:val="99"/>
    <w:qFormat/>
    <w:rsid w:val="00D85A34"/>
    <w:pPr>
      <w:keepNext/>
      <w:keepLines/>
      <w:spacing w:before="200" w:after="0"/>
      <w:outlineLvl w:val="7"/>
    </w:pPr>
    <w:rPr>
      <w:rFonts w:ascii="Cambria" w:hAnsi="Cambria"/>
      <w:color w:val="404040"/>
      <w:sz w:val="20"/>
      <w:szCs w:val="20"/>
    </w:rPr>
  </w:style>
  <w:style w:type="paragraph" w:styleId="Balk9">
    <w:name w:val="heading 9"/>
    <w:basedOn w:val="Normal"/>
    <w:next w:val="Normal"/>
    <w:link w:val="Balk9Char"/>
    <w:uiPriority w:val="99"/>
    <w:qFormat/>
    <w:rsid w:val="00D85A34"/>
    <w:pPr>
      <w:keepNext/>
      <w:keepLines/>
      <w:spacing w:before="200" w:after="0"/>
      <w:outlineLvl w:val="8"/>
    </w:pPr>
    <w:rPr>
      <w:rFonts w:ascii="Cambria" w:hAnsi="Cambria"/>
      <w:i/>
      <w:iCs/>
      <w:color w:val="40404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760BFA"/>
    <w:rPr>
      <w:rFonts w:ascii="Times New Roman" w:hAnsi="Times New Roman" w:cs="Times New Roman"/>
      <w:b/>
      <w:bCs/>
      <w:sz w:val="20"/>
      <w:szCs w:val="20"/>
    </w:rPr>
  </w:style>
  <w:style w:type="character" w:customStyle="1" w:styleId="Balk2Char">
    <w:name w:val="Başlık 2 Char"/>
    <w:basedOn w:val="VarsaylanParagrafYazTipi"/>
    <w:link w:val="Balk2"/>
    <w:uiPriority w:val="99"/>
    <w:semiHidden/>
    <w:locked/>
    <w:rsid w:val="00760BFA"/>
    <w:rPr>
      <w:rFonts w:ascii="Cambria" w:hAnsi="Cambria" w:cs="Times New Roman"/>
      <w:b/>
      <w:bCs/>
      <w:color w:val="4F81BD"/>
      <w:sz w:val="26"/>
      <w:szCs w:val="26"/>
    </w:rPr>
  </w:style>
  <w:style w:type="character" w:customStyle="1" w:styleId="Balk3Char">
    <w:name w:val="Başlık 3 Char"/>
    <w:basedOn w:val="VarsaylanParagrafYazTipi"/>
    <w:link w:val="Balk3"/>
    <w:uiPriority w:val="99"/>
    <w:locked/>
    <w:rsid w:val="00760BFA"/>
    <w:rPr>
      <w:rFonts w:ascii="Cambria" w:hAnsi="Cambria" w:cs="Times New Roman"/>
      <w:b/>
      <w:bCs/>
      <w:color w:val="4F81BD"/>
    </w:rPr>
  </w:style>
  <w:style w:type="character" w:customStyle="1" w:styleId="Balk4Char">
    <w:name w:val="Başlık 4 Char"/>
    <w:basedOn w:val="VarsaylanParagrafYazTipi"/>
    <w:link w:val="Balk4"/>
    <w:uiPriority w:val="9"/>
    <w:locked/>
    <w:rsid w:val="00AE72AB"/>
    <w:rPr>
      <w:rFonts w:ascii="Cambria" w:hAnsi="Cambria" w:cs="Times New Roman"/>
      <w:b/>
      <w:bCs/>
      <w:i/>
      <w:iCs/>
      <w:color w:val="4F81BD"/>
    </w:rPr>
  </w:style>
  <w:style w:type="character" w:customStyle="1" w:styleId="Balk5Char">
    <w:name w:val="Başlık 5 Char"/>
    <w:basedOn w:val="VarsaylanParagrafYazTipi"/>
    <w:link w:val="Balk5"/>
    <w:uiPriority w:val="99"/>
    <w:locked/>
    <w:rsid w:val="008A4514"/>
    <w:rPr>
      <w:rFonts w:ascii="Cambria" w:hAnsi="Cambria" w:cs="Times New Roman"/>
      <w:color w:val="243F60"/>
    </w:rPr>
  </w:style>
  <w:style w:type="character" w:customStyle="1" w:styleId="Balk6Char">
    <w:name w:val="Başlık 6 Char"/>
    <w:basedOn w:val="VarsaylanParagrafYazTipi"/>
    <w:link w:val="Balk6"/>
    <w:uiPriority w:val="99"/>
    <w:locked/>
    <w:rsid w:val="00360005"/>
    <w:rPr>
      <w:rFonts w:ascii="Cambria" w:hAnsi="Cambria" w:cs="Times New Roman"/>
      <w:i/>
      <w:iCs/>
      <w:color w:val="243F60"/>
    </w:rPr>
  </w:style>
  <w:style w:type="character" w:customStyle="1" w:styleId="Balk7Char">
    <w:name w:val="Başlık 7 Char"/>
    <w:basedOn w:val="VarsaylanParagrafYazTipi"/>
    <w:link w:val="Balk7"/>
    <w:uiPriority w:val="99"/>
    <w:locked/>
    <w:rsid w:val="00D85A34"/>
    <w:rPr>
      <w:rFonts w:ascii="Cambria" w:hAnsi="Cambria" w:cs="Times New Roman"/>
      <w:i/>
      <w:iCs/>
      <w:color w:val="404040"/>
    </w:rPr>
  </w:style>
  <w:style w:type="character" w:customStyle="1" w:styleId="Balk8Char">
    <w:name w:val="Başlık 8 Char"/>
    <w:basedOn w:val="VarsaylanParagrafYazTipi"/>
    <w:link w:val="Balk8"/>
    <w:uiPriority w:val="99"/>
    <w:locked/>
    <w:rsid w:val="00D85A34"/>
    <w:rPr>
      <w:rFonts w:ascii="Cambria" w:hAnsi="Cambria" w:cs="Times New Roman"/>
      <w:color w:val="404040"/>
      <w:sz w:val="20"/>
      <w:szCs w:val="20"/>
    </w:rPr>
  </w:style>
  <w:style w:type="character" w:customStyle="1" w:styleId="Balk9Char">
    <w:name w:val="Başlık 9 Char"/>
    <w:basedOn w:val="VarsaylanParagrafYazTipi"/>
    <w:link w:val="Balk9"/>
    <w:uiPriority w:val="99"/>
    <w:semiHidden/>
    <w:locked/>
    <w:rsid w:val="00D85A34"/>
    <w:rPr>
      <w:rFonts w:ascii="Cambria" w:hAnsi="Cambria" w:cs="Times New Roman"/>
      <w:i/>
      <w:iCs/>
      <w:color w:val="404040"/>
      <w:sz w:val="20"/>
      <w:szCs w:val="20"/>
    </w:rPr>
  </w:style>
  <w:style w:type="paragraph" w:styleId="BalonMetni">
    <w:name w:val="Balloon Text"/>
    <w:basedOn w:val="Normal"/>
    <w:link w:val="BalonMetniChar"/>
    <w:uiPriority w:val="99"/>
    <w:semiHidden/>
    <w:rsid w:val="00D1772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D1772F"/>
    <w:rPr>
      <w:rFonts w:ascii="Tahoma" w:hAnsi="Tahoma" w:cs="Tahoma"/>
      <w:sz w:val="16"/>
      <w:szCs w:val="16"/>
    </w:rPr>
  </w:style>
  <w:style w:type="paragraph" w:styleId="ListeParagraf">
    <w:name w:val="List Paragraph"/>
    <w:aliases w:val="içindekiler vb Char,List Paragraph Char Char,içindekiler vb,List Paragraph"/>
    <w:basedOn w:val="Normal"/>
    <w:link w:val="ListeParagrafChar"/>
    <w:uiPriority w:val="34"/>
    <w:qFormat/>
    <w:rsid w:val="004B3F2E"/>
    <w:pPr>
      <w:ind w:left="720"/>
      <w:contextualSpacing/>
    </w:pPr>
  </w:style>
  <w:style w:type="character" w:customStyle="1" w:styleId="Gvdemetni2">
    <w:name w:val="Gövde metni (2)_"/>
    <w:basedOn w:val="VarsaylanParagrafYazTipi"/>
    <w:link w:val="Gvdemetni20"/>
    <w:uiPriority w:val="99"/>
    <w:locked/>
    <w:rsid w:val="004D593F"/>
    <w:rPr>
      <w:rFonts w:ascii="Times New Roman" w:hAnsi="Times New Roman" w:cs="Times New Roman"/>
      <w:shd w:val="clear" w:color="auto" w:fill="FFFFFF"/>
    </w:rPr>
  </w:style>
  <w:style w:type="character" w:customStyle="1" w:styleId="Gvdemetni210pt">
    <w:name w:val="Gövde metni (2) + 10 pt"/>
    <w:aliases w:val="Kalın"/>
    <w:basedOn w:val="Gvdemetni2"/>
    <w:uiPriority w:val="99"/>
    <w:rsid w:val="004D593F"/>
    <w:rPr>
      <w:b/>
      <w:bCs/>
      <w:color w:val="000000"/>
      <w:spacing w:val="0"/>
      <w:w w:val="100"/>
      <w:position w:val="0"/>
      <w:sz w:val="20"/>
      <w:szCs w:val="20"/>
      <w:lang w:val="tr-TR" w:eastAsia="tr-TR"/>
    </w:rPr>
  </w:style>
  <w:style w:type="paragraph" w:customStyle="1" w:styleId="Gvdemetni20">
    <w:name w:val="Gövde metni (2)"/>
    <w:basedOn w:val="Normal"/>
    <w:link w:val="Gvdemetni2"/>
    <w:uiPriority w:val="99"/>
    <w:rsid w:val="004D593F"/>
    <w:pPr>
      <w:widowControl w:val="0"/>
      <w:shd w:val="clear" w:color="auto" w:fill="FFFFFF"/>
      <w:spacing w:before="2760" w:after="2460" w:line="240" w:lineRule="atLeast"/>
      <w:ind w:hanging="340"/>
    </w:pPr>
    <w:rPr>
      <w:rFonts w:ascii="Times New Roman" w:hAnsi="Times New Roman"/>
    </w:rPr>
  </w:style>
  <w:style w:type="character" w:customStyle="1" w:styleId="Gvdemetni210">
    <w:name w:val="Gövde metni (2) + 10"/>
    <w:aliases w:val="5 pt"/>
    <w:basedOn w:val="Gvdemetni2"/>
    <w:uiPriority w:val="99"/>
    <w:rsid w:val="00FB7688"/>
    <w:rPr>
      <w:color w:val="000000"/>
      <w:spacing w:val="0"/>
      <w:w w:val="100"/>
      <w:position w:val="0"/>
      <w:sz w:val="21"/>
      <w:szCs w:val="21"/>
      <w:u w:val="none"/>
      <w:lang w:val="tr-TR" w:eastAsia="tr-TR"/>
    </w:rPr>
  </w:style>
  <w:style w:type="character" w:customStyle="1" w:styleId="Gvdemetni8Exact">
    <w:name w:val="Gövde metni (8) Exact"/>
    <w:basedOn w:val="VarsaylanParagrafYazTipi"/>
    <w:uiPriority w:val="99"/>
    <w:rsid w:val="00FB7688"/>
    <w:rPr>
      <w:rFonts w:ascii="Times New Roman" w:hAnsi="Times New Roman" w:cs="Times New Roman"/>
      <w:sz w:val="21"/>
      <w:szCs w:val="21"/>
      <w:u w:val="none"/>
    </w:rPr>
  </w:style>
  <w:style w:type="character" w:customStyle="1" w:styleId="Gvdemetni8">
    <w:name w:val="Gövde metni (8)_"/>
    <w:basedOn w:val="VarsaylanParagrafYazTipi"/>
    <w:link w:val="Gvdemetni80"/>
    <w:uiPriority w:val="99"/>
    <w:locked/>
    <w:rsid w:val="00FB7688"/>
    <w:rPr>
      <w:rFonts w:ascii="Times New Roman" w:hAnsi="Times New Roman" w:cs="Times New Roman"/>
      <w:sz w:val="21"/>
      <w:szCs w:val="21"/>
      <w:shd w:val="clear" w:color="auto" w:fill="FFFFFF"/>
    </w:rPr>
  </w:style>
  <w:style w:type="paragraph" w:customStyle="1" w:styleId="Gvdemetni80">
    <w:name w:val="Gövde metni (8)"/>
    <w:basedOn w:val="Normal"/>
    <w:link w:val="Gvdemetni8"/>
    <w:uiPriority w:val="99"/>
    <w:rsid w:val="00FB7688"/>
    <w:pPr>
      <w:widowControl w:val="0"/>
      <w:shd w:val="clear" w:color="auto" w:fill="FFFFFF"/>
      <w:spacing w:after="0" w:line="240" w:lineRule="atLeast"/>
    </w:pPr>
    <w:rPr>
      <w:rFonts w:ascii="Times New Roman" w:hAnsi="Times New Roman"/>
      <w:sz w:val="21"/>
      <w:szCs w:val="21"/>
    </w:rPr>
  </w:style>
  <w:style w:type="character" w:customStyle="1" w:styleId="Gvdemetni2Exact">
    <w:name w:val="Gövde metni (2) Exact"/>
    <w:basedOn w:val="VarsaylanParagrafYazTipi"/>
    <w:uiPriority w:val="99"/>
    <w:rsid w:val="008C7108"/>
    <w:rPr>
      <w:rFonts w:ascii="Times New Roman" w:hAnsi="Times New Roman" w:cs="Times New Roman"/>
      <w:u w:val="none"/>
    </w:rPr>
  </w:style>
  <w:style w:type="paragraph" w:styleId="stbilgi">
    <w:name w:val="header"/>
    <w:basedOn w:val="Normal"/>
    <w:link w:val="stbilgiChar"/>
    <w:uiPriority w:val="99"/>
    <w:rsid w:val="009031A7"/>
    <w:pPr>
      <w:tabs>
        <w:tab w:val="center" w:pos="4536"/>
        <w:tab w:val="right" w:pos="9072"/>
      </w:tabs>
      <w:spacing w:after="0" w:line="240" w:lineRule="auto"/>
    </w:pPr>
  </w:style>
  <w:style w:type="character" w:customStyle="1" w:styleId="stbilgiChar">
    <w:name w:val="Üstbilgi Char"/>
    <w:basedOn w:val="VarsaylanParagrafYazTipi"/>
    <w:link w:val="stbilgi"/>
    <w:uiPriority w:val="99"/>
    <w:locked/>
    <w:rsid w:val="009031A7"/>
    <w:rPr>
      <w:rFonts w:cs="Times New Roman"/>
    </w:rPr>
  </w:style>
  <w:style w:type="paragraph" w:styleId="Altbilgi">
    <w:name w:val="footer"/>
    <w:basedOn w:val="Normal"/>
    <w:link w:val="AltbilgiChar"/>
    <w:uiPriority w:val="99"/>
    <w:rsid w:val="009031A7"/>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9031A7"/>
    <w:rPr>
      <w:rFonts w:cs="Times New Roman"/>
    </w:rPr>
  </w:style>
  <w:style w:type="table" w:styleId="TabloKlavuzu">
    <w:name w:val="Table Grid"/>
    <w:basedOn w:val="NormalTablo"/>
    <w:uiPriority w:val="99"/>
    <w:rsid w:val="005C6212"/>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ralkYok">
    <w:name w:val="No Spacing"/>
    <w:link w:val="AralkYokChar"/>
    <w:uiPriority w:val="1"/>
    <w:qFormat/>
    <w:rsid w:val="00760BFA"/>
    <w:rPr>
      <w:sz w:val="22"/>
      <w:szCs w:val="22"/>
    </w:rPr>
  </w:style>
  <w:style w:type="character" w:customStyle="1" w:styleId="AralkYokChar">
    <w:name w:val="Aralık Yok Char"/>
    <w:link w:val="AralkYok"/>
    <w:uiPriority w:val="1"/>
    <w:locked/>
    <w:rsid w:val="00760BFA"/>
    <w:rPr>
      <w:sz w:val="22"/>
      <w:szCs w:val="22"/>
      <w:lang w:val="tr-TR" w:eastAsia="tr-TR" w:bidi="ar-SA"/>
    </w:rPr>
  </w:style>
  <w:style w:type="character" w:styleId="GlVurgulama">
    <w:name w:val="Intense Emphasis"/>
    <w:basedOn w:val="VarsaylanParagrafYazTipi"/>
    <w:uiPriority w:val="21"/>
    <w:qFormat/>
    <w:rsid w:val="00760BFA"/>
    <w:rPr>
      <w:b/>
      <w:i/>
      <w:color w:val="F07F09"/>
    </w:rPr>
  </w:style>
  <w:style w:type="paragraph" w:customStyle="1" w:styleId="2-ortabaslk">
    <w:name w:val="2-ortabaslk"/>
    <w:basedOn w:val="Normal"/>
    <w:uiPriority w:val="99"/>
    <w:rsid w:val="00760BFA"/>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VarsaylanParagrafYazTipi"/>
    <w:uiPriority w:val="99"/>
    <w:rsid w:val="00760BFA"/>
    <w:rPr>
      <w:rFonts w:cs="Times New Roman"/>
    </w:rPr>
  </w:style>
  <w:style w:type="paragraph" w:customStyle="1" w:styleId="3-normalyaz">
    <w:name w:val="3-normalyaz"/>
    <w:basedOn w:val="Normal"/>
    <w:uiPriority w:val="99"/>
    <w:rsid w:val="00760BFA"/>
    <w:pPr>
      <w:spacing w:before="100" w:beforeAutospacing="1" w:after="100" w:afterAutospacing="1" w:line="240" w:lineRule="auto"/>
    </w:pPr>
    <w:rPr>
      <w:rFonts w:ascii="Times New Roman" w:hAnsi="Times New Roman"/>
      <w:sz w:val="24"/>
      <w:szCs w:val="24"/>
    </w:rPr>
  </w:style>
  <w:style w:type="character" w:customStyle="1" w:styleId="grame">
    <w:name w:val="grame"/>
    <w:basedOn w:val="VarsaylanParagrafYazTipi"/>
    <w:uiPriority w:val="99"/>
    <w:rsid w:val="00760BFA"/>
    <w:rPr>
      <w:rFonts w:cs="Times New Roman"/>
    </w:rPr>
  </w:style>
  <w:style w:type="character" w:customStyle="1" w:styleId="spelle">
    <w:name w:val="spelle"/>
    <w:basedOn w:val="VarsaylanParagrafYazTipi"/>
    <w:uiPriority w:val="99"/>
    <w:rsid w:val="00760BFA"/>
    <w:rPr>
      <w:rFonts w:cs="Times New Roman"/>
    </w:rPr>
  </w:style>
  <w:style w:type="character" w:styleId="Kpr">
    <w:name w:val="Hyperlink"/>
    <w:basedOn w:val="VarsaylanParagrafYazTipi"/>
    <w:uiPriority w:val="99"/>
    <w:rsid w:val="00A60C20"/>
    <w:rPr>
      <w:rFonts w:cs="Times New Roman"/>
      <w:color w:val="0000FF"/>
      <w:u w:val="single"/>
    </w:rPr>
  </w:style>
  <w:style w:type="paragraph" w:styleId="T1">
    <w:name w:val="toc 1"/>
    <w:basedOn w:val="Normal"/>
    <w:next w:val="Normal"/>
    <w:autoRedefine/>
    <w:uiPriority w:val="99"/>
    <w:rsid w:val="004C429E"/>
    <w:pPr>
      <w:tabs>
        <w:tab w:val="right" w:leader="dot" w:pos="9639"/>
      </w:tabs>
      <w:spacing w:before="120" w:after="100" w:line="360" w:lineRule="auto"/>
    </w:pPr>
    <w:rPr>
      <w:rFonts w:ascii="Times New Roman" w:hAnsi="Times New Roman" w:cs="Calibri"/>
      <w:b/>
      <w:noProof/>
      <w:sz w:val="24"/>
      <w:szCs w:val="24"/>
    </w:rPr>
  </w:style>
  <w:style w:type="paragraph" w:styleId="T2">
    <w:name w:val="toc 2"/>
    <w:basedOn w:val="Normal"/>
    <w:next w:val="Normal"/>
    <w:autoRedefine/>
    <w:uiPriority w:val="99"/>
    <w:rsid w:val="00057233"/>
    <w:pPr>
      <w:tabs>
        <w:tab w:val="left" w:pos="1540"/>
        <w:tab w:val="right" w:leader="dot" w:pos="9498"/>
      </w:tabs>
      <w:spacing w:before="120" w:after="100" w:line="240" w:lineRule="auto"/>
      <w:ind w:left="-567" w:firstLine="1276"/>
      <w:jc w:val="right"/>
    </w:pPr>
    <w:rPr>
      <w:rFonts w:ascii="Times New Roman" w:hAnsi="Times New Roman" w:cs="Calibri"/>
      <w:sz w:val="24"/>
      <w:szCs w:val="24"/>
      <w:lang w:eastAsia="en-US"/>
    </w:rPr>
  </w:style>
  <w:style w:type="paragraph" w:styleId="T3">
    <w:name w:val="toc 3"/>
    <w:basedOn w:val="Normal"/>
    <w:next w:val="Normal"/>
    <w:autoRedefine/>
    <w:uiPriority w:val="99"/>
    <w:rsid w:val="004F1E27"/>
    <w:pPr>
      <w:tabs>
        <w:tab w:val="right" w:leader="dot" w:pos="9498"/>
      </w:tabs>
      <w:spacing w:before="120" w:after="100" w:line="360" w:lineRule="auto"/>
      <w:ind w:left="2070" w:hanging="709"/>
      <w:jc w:val="both"/>
    </w:pPr>
    <w:rPr>
      <w:rFonts w:ascii="Times New Roman" w:hAnsi="Times New Roman" w:cs="Calibri"/>
      <w:noProof/>
      <w:sz w:val="24"/>
      <w:szCs w:val="24"/>
      <w:lang w:eastAsia="en-US"/>
    </w:rPr>
  </w:style>
  <w:style w:type="paragraph" w:styleId="ekillerTablosu">
    <w:name w:val="table of figures"/>
    <w:basedOn w:val="Normal"/>
    <w:next w:val="Normal"/>
    <w:uiPriority w:val="99"/>
    <w:rsid w:val="00A60C20"/>
    <w:pPr>
      <w:spacing w:after="0"/>
    </w:pPr>
    <w:rPr>
      <w:rFonts w:ascii="Times New Roman" w:hAnsi="Times New Roman" w:cs="Calibri"/>
      <w:sz w:val="24"/>
    </w:rPr>
  </w:style>
  <w:style w:type="paragraph" w:styleId="ResimYazs">
    <w:name w:val="caption"/>
    <w:basedOn w:val="ListeParagraf"/>
    <w:next w:val="Normal"/>
    <w:uiPriority w:val="99"/>
    <w:qFormat/>
    <w:rsid w:val="005C781E"/>
    <w:pPr>
      <w:spacing w:before="120" w:after="120" w:line="360" w:lineRule="auto"/>
      <w:ind w:left="0" w:firstLine="851"/>
      <w:contextualSpacing w:val="0"/>
      <w:jc w:val="center"/>
    </w:pPr>
    <w:rPr>
      <w:rFonts w:ascii="Times New Roman" w:hAnsi="Times New Roman"/>
      <w:b/>
      <w:bCs/>
      <w:sz w:val="20"/>
      <w:szCs w:val="24"/>
    </w:rPr>
  </w:style>
  <w:style w:type="paragraph" w:customStyle="1" w:styleId="Default">
    <w:name w:val="Default"/>
    <w:uiPriority w:val="99"/>
    <w:rsid w:val="00783763"/>
    <w:pPr>
      <w:autoSpaceDE w:val="0"/>
      <w:autoSpaceDN w:val="0"/>
      <w:adjustRightInd w:val="0"/>
    </w:pPr>
    <w:rPr>
      <w:rFonts w:ascii="Times New Roman" w:hAnsi="Times New Roman"/>
      <w:color w:val="000000"/>
      <w:sz w:val="24"/>
      <w:szCs w:val="24"/>
    </w:rPr>
  </w:style>
  <w:style w:type="paragraph" w:styleId="AltKonuBal">
    <w:name w:val="Subtitle"/>
    <w:basedOn w:val="Normal"/>
    <w:next w:val="Normal"/>
    <w:link w:val="AltKonuBalChar"/>
    <w:uiPriority w:val="11"/>
    <w:qFormat/>
    <w:rsid w:val="00ED4938"/>
    <w:pPr>
      <w:numPr>
        <w:ilvl w:val="1"/>
      </w:numPr>
    </w:pPr>
    <w:rPr>
      <w:rFonts w:ascii="Cambria" w:hAnsi="Cambria"/>
      <w:i/>
      <w:iCs/>
      <w:color w:val="C00000"/>
      <w:spacing w:val="15"/>
      <w:sz w:val="24"/>
      <w:szCs w:val="24"/>
    </w:rPr>
  </w:style>
  <w:style w:type="character" w:customStyle="1" w:styleId="AltKonuBalChar">
    <w:name w:val="Alt Konu Başlığı Char"/>
    <w:basedOn w:val="VarsaylanParagrafYazTipi"/>
    <w:link w:val="AltKonuBal"/>
    <w:uiPriority w:val="11"/>
    <w:locked/>
    <w:rsid w:val="00ED4938"/>
    <w:rPr>
      <w:rFonts w:ascii="Cambria" w:eastAsia="Times New Roman" w:hAnsi="Cambria" w:cs="Times New Roman"/>
      <w:i/>
      <w:iCs/>
      <w:color w:val="C00000"/>
      <w:spacing w:val="15"/>
      <w:sz w:val="24"/>
      <w:szCs w:val="24"/>
    </w:rPr>
  </w:style>
  <w:style w:type="table" w:styleId="AkGlgeleme-Vurgu5">
    <w:name w:val="Light Shading Accent 5"/>
    <w:basedOn w:val="NormalTablo"/>
    <w:uiPriority w:val="99"/>
    <w:rsid w:val="0052206D"/>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AkGlgeleme-Vurgu2">
    <w:name w:val="Light Shading Accent 2"/>
    <w:basedOn w:val="NormalTablo"/>
    <w:uiPriority w:val="99"/>
    <w:rsid w:val="0052206D"/>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AkListe-Vurgu5">
    <w:name w:val="Light List Accent 5"/>
    <w:basedOn w:val="NormalTablo"/>
    <w:uiPriority w:val="99"/>
    <w:rsid w:val="0052206D"/>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uiPriority w:val="99"/>
    <w:rsid w:val="00D85A34"/>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AkKlavuz-Vurgu5">
    <w:name w:val="Light Grid Accent 5"/>
    <w:basedOn w:val="NormalTablo"/>
    <w:uiPriority w:val="99"/>
    <w:rsid w:val="00D85A34"/>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Klavuz3-Vurgu5">
    <w:name w:val="Medium Grid 3 Accent 5"/>
    <w:basedOn w:val="NormalTablo"/>
    <w:uiPriority w:val="99"/>
    <w:rsid w:val="005808B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RenkliKlavuz-Vurgu5">
    <w:name w:val="Colorful Grid Accent 5"/>
    <w:basedOn w:val="NormalTablo"/>
    <w:uiPriority w:val="99"/>
    <w:rsid w:val="005808BD"/>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OrtaKlavuz3-Vurgu1">
    <w:name w:val="Medium Grid 3 Accent 1"/>
    <w:basedOn w:val="NormalTablo"/>
    <w:uiPriority w:val="99"/>
    <w:rsid w:val="005808B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1-Vurgu5">
    <w:name w:val="Medium Grid 1 Accent 5"/>
    <w:basedOn w:val="NormalTablo"/>
    <w:uiPriority w:val="99"/>
    <w:rsid w:val="00B87179"/>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customStyle="1" w:styleId="OrtaGlgeleme2-Vurgu11">
    <w:name w:val="Orta Gölgeleme 2 - Vurgu 11"/>
    <w:uiPriority w:val="99"/>
    <w:rsid w:val="0023701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OrtaGlgeleme1-Vurgu5">
    <w:name w:val="Medium Shading 1 Accent 5"/>
    <w:basedOn w:val="NormalTablo"/>
    <w:uiPriority w:val="99"/>
    <w:rsid w:val="003E06A2"/>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character" w:customStyle="1" w:styleId="CharAttribute193">
    <w:name w:val="CharAttribute193"/>
    <w:uiPriority w:val="99"/>
    <w:rsid w:val="00CA0F78"/>
    <w:rPr>
      <w:rFonts w:ascii="Calibri" w:eastAsia="Times New Roman"/>
      <w:sz w:val="22"/>
    </w:rPr>
  </w:style>
  <w:style w:type="character" w:styleId="YerTutucuMetni">
    <w:name w:val="Placeholder Text"/>
    <w:basedOn w:val="VarsaylanParagrafYazTipi"/>
    <w:uiPriority w:val="99"/>
    <w:semiHidden/>
    <w:rsid w:val="00403A7D"/>
    <w:rPr>
      <w:rFonts w:cs="Times New Roman"/>
      <w:color w:val="808080"/>
    </w:rPr>
  </w:style>
  <w:style w:type="character" w:styleId="GlBavuru">
    <w:name w:val="Intense Reference"/>
    <w:basedOn w:val="VarsaylanParagrafYazTipi"/>
    <w:uiPriority w:val="99"/>
    <w:qFormat/>
    <w:rsid w:val="00EE01C7"/>
    <w:rPr>
      <w:b/>
      <w:smallCaps/>
      <w:color w:val="9F2936"/>
      <w:spacing w:val="5"/>
      <w:u w:val="single"/>
    </w:rPr>
  </w:style>
  <w:style w:type="character" w:customStyle="1" w:styleId="ListeParagrafChar">
    <w:name w:val="Liste Paragraf Char"/>
    <w:aliases w:val="içindekiler vb Char Char,List Paragraph Char Char Char,içindekiler vb Char1,List Paragraph Char"/>
    <w:link w:val="ListeParagraf"/>
    <w:uiPriority w:val="34"/>
    <w:locked/>
    <w:rsid w:val="00755A10"/>
  </w:style>
  <w:style w:type="table" w:customStyle="1" w:styleId="AkKlavuz-Vurgu24">
    <w:name w:val="Açık Kılavuz - Vurgu 24"/>
    <w:basedOn w:val="NormalTablo"/>
    <w:next w:val="AkKlavuz-Vurgu2"/>
    <w:uiPriority w:val="62"/>
    <w:rsid w:val="00AC35DC"/>
    <w:rPr>
      <w:rFonts w:eastAsia="Calibr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Klavuz-Vurgu2">
    <w:name w:val="Light Grid Accent 2"/>
    <w:basedOn w:val="NormalTablo"/>
    <w:uiPriority w:val="62"/>
    <w:rsid w:val="00AC35DC"/>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3">
    <w:name w:val="Açık Kılavuz - Vurgu 23"/>
    <w:basedOn w:val="NormalTablo"/>
    <w:next w:val="AkKlavuz-Vurgu2"/>
    <w:uiPriority w:val="62"/>
    <w:rsid w:val="007D1451"/>
    <w:rPr>
      <w:rFonts w:eastAsia="Calibr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styleId="NormalWeb">
    <w:name w:val="Normal (Web)"/>
    <w:basedOn w:val="Normal"/>
    <w:uiPriority w:val="99"/>
    <w:unhideWhenUsed/>
    <w:rsid w:val="0021237A"/>
    <w:pPr>
      <w:spacing w:before="100" w:beforeAutospacing="1" w:after="100" w:afterAutospacing="1" w:line="240" w:lineRule="auto"/>
    </w:pPr>
    <w:rPr>
      <w:rFonts w:ascii="Times New Roman" w:hAnsi="Times New Roman"/>
      <w:sz w:val="24"/>
      <w:szCs w:val="24"/>
    </w:rPr>
  </w:style>
  <w:style w:type="table" w:customStyle="1" w:styleId="LightGrid-Accent11">
    <w:name w:val="Light Grid - Accent 11"/>
    <w:uiPriority w:val="99"/>
    <w:rsid w:val="004C429E"/>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MediumShading2-Accent11">
    <w:name w:val="Medium Shading 2 - Accent 11"/>
    <w:uiPriority w:val="99"/>
    <w:rsid w:val="004C429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Normal1">
    <w:name w:val="Normal1"/>
    <w:basedOn w:val="VarsaylanParagrafYazTipi"/>
    <w:uiPriority w:val="99"/>
    <w:rsid w:val="004C429E"/>
    <w:rPr>
      <w:rFonts w:cs="Times New Roman"/>
    </w:rPr>
  </w:style>
  <w:style w:type="character" w:styleId="Gl">
    <w:name w:val="Strong"/>
    <w:basedOn w:val="VarsaylanParagrafYazTipi"/>
    <w:uiPriority w:val="22"/>
    <w:qFormat/>
    <w:locked/>
    <w:rsid w:val="004C429E"/>
    <w:rPr>
      <w:b/>
      <w:bCs/>
    </w:rPr>
  </w:style>
  <w:style w:type="table" w:styleId="AkListe-Vurgu6">
    <w:name w:val="Light List Accent 6"/>
    <w:basedOn w:val="NormalTablo"/>
    <w:uiPriority w:val="61"/>
    <w:rsid w:val="004C429E"/>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OrtaKlavuz3-Vurgu6">
    <w:name w:val="Medium Grid 3 Accent 6"/>
    <w:basedOn w:val="NormalTablo"/>
    <w:uiPriority w:val="69"/>
    <w:rsid w:val="004C429E"/>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KeskinTrnak">
    <w:name w:val="Intense Quote"/>
    <w:basedOn w:val="Normal"/>
    <w:next w:val="Normal"/>
    <w:link w:val="KeskinTrnakChar"/>
    <w:uiPriority w:val="30"/>
    <w:qFormat/>
    <w:rsid w:val="004C429E"/>
    <w:pPr>
      <w:pBdr>
        <w:bottom w:val="single" w:sz="4" w:space="4" w:color="4F81BD" w:themeColor="accent1"/>
      </w:pBdr>
      <w:spacing w:before="200" w:after="280"/>
      <w:ind w:left="936" w:right="936"/>
    </w:pPr>
    <w:rPr>
      <w:rFonts w:eastAsia="Calibri"/>
      <w:b/>
      <w:bCs/>
      <w:i/>
      <w:iCs/>
      <w:color w:val="365F91" w:themeColor="accent1" w:themeShade="BF"/>
      <w:sz w:val="26"/>
      <w:lang w:eastAsia="en-US"/>
    </w:rPr>
  </w:style>
  <w:style w:type="character" w:customStyle="1" w:styleId="KeskinTrnakChar">
    <w:name w:val="Keskin Tırnak Char"/>
    <w:basedOn w:val="VarsaylanParagrafYazTipi"/>
    <w:link w:val="KeskinTrnak"/>
    <w:uiPriority w:val="30"/>
    <w:rsid w:val="004C429E"/>
    <w:rPr>
      <w:rFonts w:eastAsia="Calibri"/>
      <w:b/>
      <w:bCs/>
      <w:i/>
      <w:iCs/>
      <w:color w:val="365F91" w:themeColor="accent1" w:themeShade="BF"/>
      <w:sz w:val="26"/>
      <w:szCs w:val="22"/>
      <w:lang w:eastAsia="en-US"/>
    </w:rPr>
  </w:style>
</w:styles>
</file>

<file path=word/webSettings.xml><?xml version="1.0" encoding="utf-8"?>
<w:webSettings xmlns:r="http://schemas.openxmlformats.org/officeDocument/2006/relationships" xmlns:w="http://schemas.openxmlformats.org/wordprocessingml/2006/main">
  <w:divs>
    <w:div w:id="273220653">
      <w:bodyDiv w:val="1"/>
      <w:marLeft w:val="0"/>
      <w:marRight w:val="0"/>
      <w:marTop w:val="0"/>
      <w:marBottom w:val="0"/>
      <w:divBdr>
        <w:top w:val="none" w:sz="0" w:space="0" w:color="auto"/>
        <w:left w:val="none" w:sz="0" w:space="0" w:color="auto"/>
        <w:bottom w:val="none" w:sz="0" w:space="0" w:color="auto"/>
        <w:right w:val="none" w:sz="0" w:space="0" w:color="auto"/>
      </w:divBdr>
    </w:div>
    <w:div w:id="298196837">
      <w:marLeft w:val="0"/>
      <w:marRight w:val="0"/>
      <w:marTop w:val="0"/>
      <w:marBottom w:val="0"/>
      <w:divBdr>
        <w:top w:val="none" w:sz="0" w:space="0" w:color="auto"/>
        <w:left w:val="none" w:sz="0" w:space="0" w:color="auto"/>
        <w:bottom w:val="none" w:sz="0" w:space="0" w:color="auto"/>
        <w:right w:val="none" w:sz="0" w:space="0" w:color="auto"/>
      </w:divBdr>
    </w:div>
    <w:div w:id="298196838">
      <w:marLeft w:val="0"/>
      <w:marRight w:val="0"/>
      <w:marTop w:val="0"/>
      <w:marBottom w:val="0"/>
      <w:divBdr>
        <w:top w:val="none" w:sz="0" w:space="0" w:color="auto"/>
        <w:left w:val="none" w:sz="0" w:space="0" w:color="auto"/>
        <w:bottom w:val="none" w:sz="0" w:space="0" w:color="auto"/>
        <w:right w:val="none" w:sz="0" w:space="0" w:color="auto"/>
      </w:divBdr>
      <w:divsChild>
        <w:div w:id="298196852">
          <w:marLeft w:val="547"/>
          <w:marRight w:val="0"/>
          <w:marTop w:val="0"/>
          <w:marBottom w:val="0"/>
          <w:divBdr>
            <w:top w:val="none" w:sz="0" w:space="0" w:color="auto"/>
            <w:left w:val="none" w:sz="0" w:space="0" w:color="auto"/>
            <w:bottom w:val="none" w:sz="0" w:space="0" w:color="auto"/>
            <w:right w:val="none" w:sz="0" w:space="0" w:color="auto"/>
          </w:divBdr>
        </w:div>
      </w:divsChild>
    </w:div>
    <w:div w:id="298196839">
      <w:marLeft w:val="0"/>
      <w:marRight w:val="0"/>
      <w:marTop w:val="0"/>
      <w:marBottom w:val="0"/>
      <w:divBdr>
        <w:top w:val="none" w:sz="0" w:space="0" w:color="auto"/>
        <w:left w:val="none" w:sz="0" w:space="0" w:color="auto"/>
        <w:bottom w:val="none" w:sz="0" w:space="0" w:color="auto"/>
        <w:right w:val="none" w:sz="0" w:space="0" w:color="auto"/>
      </w:divBdr>
    </w:div>
    <w:div w:id="298196840">
      <w:marLeft w:val="0"/>
      <w:marRight w:val="0"/>
      <w:marTop w:val="0"/>
      <w:marBottom w:val="0"/>
      <w:divBdr>
        <w:top w:val="none" w:sz="0" w:space="0" w:color="auto"/>
        <w:left w:val="none" w:sz="0" w:space="0" w:color="auto"/>
        <w:bottom w:val="none" w:sz="0" w:space="0" w:color="auto"/>
        <w:right w:val="none" w:sz="0" w:space="0" w:color="auto"/>
      </w:divBdr>
    </w:div>
    <w:div w:id="298196841">
      <w:marLeft w:val="0"/>
      <w:marRight w:val="0"/>
      <w:marTop w:val="0"/>
      <w:marBottom w:val="0"/>
      <w:divBdr>
        <w:top w:val="none" w:sz="0" w:space="0" w:color="auto"/>
        <w:left w:val="none" w:sz="0" w:space="0" w:color="auto"/>
        <w:bottom w:val="none" w:sz="0" w:space="0" w:color="auto"/>
        <w:right w:val="none" w:sz="0" w:space="0" w:color="auto"/>
      </w:divBdr>
      <w:divsChild>
        <w:div w:id="298196869">
          <w:marLeft w:val="547"/>
          <w:marRight w:val="0"/>
          <w:marTop w:val="0"/>
          <w:marBottom w:val="0"/>
          <w:divBdr>
            <w:top w:val="none" w:sz="0" w:space="0" w:color="auto"/>
            <w:left w:val="none" w:sz="0" w:space="0" w:color="auto"/>
            <w:bottom w:val="none" w:sz="0" w:space="0" w:color="auto"/>
            <w:right w:val="none" w:sz="0" w:space="0" w:color="auto"/>
          </w:divBdr>
        </w:div>
      </w:divsChild>
    </w:div>
    <w:div w:id="298196843">
      <w:marLeft w:val="0"/>
      <w:marRight w:val="0"/>
      <w:marTop w:val="0"/>
      <w:marBottom w:val="0"/>
      <w:divBdr>
        <w:top w:val="none" w:sz="0" w:space="0" w:color="auto"/>
        <w:left w:val="none" w:sz="0" w:space="0" w:color="auto"/>
        <w:bottom w:val="none" w:sz="0" w:space="0" w:color="auto"/>
        <w:right w:val="none" w:sz="0" w:space="0" w:color="auto"/>
      </w:divBdr>
      <w:divsChild>
        <w:div w:id="298196850">
          <w:marLeft w:val="547"/>
          <w:marRight w:val="0"/>
          <w:marTop w:val="0"/>
          <w:marBottom w:val="0"/>
          <w:divBdr>
            <w:top w:val="none" w:sz="0" w:space="0" w:color="auto"/>
            <w:left w:val="none" w:sz="0" w:space="0" w:color="auto"/>
            <w:bottom w:val="none" w:sz="0" w:space="0" w:color="auto"/>
            <w:right w:val="none" w:sz="0" w:space="0" w:color="auto"/>
          </w:divBdr>
        </w:div>
      </w:divsChild>
    </w:div>
    <w:div w:id="298196844">
      <w:marLeft w:val="0"/>
      <w:marRight w:val="0"/>
      <w:marTop w:val="0"/>
      <w:marBottom w:val="0"/>
      <w:divBdr>
        <w:top w:val="none" w:sz="0" w:space="0" w:color="auto"/>
        <w:left w:val="none" w:sz="0" w:space="0" w:color="auto"/>
        <w:bottom w:val="none" w:sz="0" w:space="0" w:color="auto"/>
        <w:right w:val="none" w:sz="0" w:space="0" w:color="auto"/>
      </w:divBdr>
    </w:div>
    <w:div w:id="298196845">
      <w:marLeft w:val="0"/>
      <w:marRight w:val="0"/>
      <w:marTop w:val="0"/>
      <w:marBottom w:val="0"/>
      <w:divBdr>
        <w:top w:val="none" w:sz="0" w:space="0" w:color="auto"/>
        <w:left w:val="none" w:sz="0" w:space="0" w:color="auto"/>
        <w:bottom w:val="none" w:sz="0" w:space="0" w:color="auto"/>
        <w:right w:val="none" w:sz="0" w:space="0" w:color="auto"/>
      </w:divBdr>
    </w:div>
    <w:div w:id="298196848">
      <w:marLeft w:val="0"/>
      <w:marRight w:val="0"/>
      <w:marTop w:val="0"/>
      <w:marBottom w:val="0"/>
      <w:divBdr>
        <w:top w:val="none" w:sz="0" w:space="0" w:color="auto"/>
        <w:left w:val="none" w:sz="0" w:space="0" w:color="auto"/>
        <w:bottom w:val="none" w:sz="0" w:space="0" w:color="auto"/>
        <w:right w:val="none" w:sz="0" w:space="0" w:color="auto"/>
      </w:divBdr>
      <w:divsChild>
        <w:div w:id="298196846">
          <w:marLeft w:val="547"/>
          <w:marRight w:val="0"/>
          <w:marTop w:val="0"/>
          <w:marBottom w:val="0"/>
          <w:divBdr>
            <w:top w:val="none" w:sz="0" w:space="0" w:color="auto"/>
            <w:left w:val="none" w:sz="0" w:space="0" w:color="auto"/>
            <w:bottom w:val="none" w:sz="0" w:space="0" w:color="auto"/>
            <w:right w:val="none" w:sz="0" w:space="0" w:color="auto"/>
          </w:divBdr>
        </w:div>
      </w:divsChild>
    </w:div>
    <w:div w:id="298196849">
      <w:marLeft w:val="0"/>
      <w:marRight w:val="0"/>
      <w:marTop w:val="0"/>
      <w:marBottom w:val="0"/>
      <w:divBdr>
        <w:top w:val="none" w:sz="0" w:space="0" w:color="auto"/>
        <w:left w:val="none" w:sz="0" w:space="0" w:color="auto"/>
        <w:bottom w:val="none" w:sz="0" w:space="0" w:color="auto"/>
        <w:right w:val="none" w:sz="0" w:space="0" w:color="auto"/>
      </w:divBdr>
      <w:divsChild>
        <w:div w:id="298196863">
          <w:marLeft w:val="547"/>
          <w:marRight w:val="0"/>
          <w:marTop w:val="0"/>
          <w:marBottom w:val="0"/>
          <w:divBdr>
            <w:top w:val="none" w:sz="0" w:space="0" w:color="auto"/>
            <w:left w:val="none" w:sz="0" w:space="0" w:color="auto"/>
            <w:bottom w:val="none" w:sz="0" w:space="0" w:color="auto"/>
            <w:right w:val="none" w:sz="0" w:space="0" w:color="auto"/>
          </w:divBdr>
        </w:div>
      </w:divsChild>
    </w:div>
    <w:div w:id="298196851">
      <w:marLeft w:val="0"/>
      <w:marRight w:val="0"/>
      <w:marTop w:val="0"/>
      <w:marBottom w:val="0"/>
      <w:divBdr>
        <w:top w:val="none" w:sz="0" w:space="0" w:color="auto"/>
        <w:left w:val="none" w:sz="0" w:space="0" w:color="auto"/>
        <w:bottom w:val="none" w:sz="0" w:space="0" w:color="auto"/>
        <w:right w:val="none" w:sz="0" w:space="0" w:color="auto"/>
      </w:divBdr>
      <w:divsChild>
        <w:div w:id="298196857">
          <w:marLeft w:val="547"/>
          <w:marRight w:val="0"/>
          <w:marTop w:val="0"/>
          <w:marBottom w:val="0"/>
          <w:divBdr>
            <w:top w:val="none" w:sz="0" w:space="0" w:color="auto"/>
            <w:left w:val="none" w:sz="0" w:space="0" w:color="auto"/>
            <w:bottom w:val="none" w:sz="0" w:space="0" w:color="auto"/>
            <w:right w:val="none" w:sz="0" w:space="0" w:color="auto"/>
          </w:divBdr>
        </w:div>
      </w:divsChild>
    </w:div>
    <w:div w:id="298196853">
      <w:marLeft w:val="0"/>
      <w:marRight w:val="0"/>
      <w:marTop w:val="0"/>
      <w:marBottom w:val="0"/>
      <w:divBdr>
        <w:top w:val="none" w:sz="0" w:space="0" w:color="auto"/>
        <w:left w:val="none" w:sz="0" w:space="0" w:color="auto"/>
        <w:bottom w:val="none" w:sz="0" w:space="0" w:color="auto"/>
        <w:right w:val="none" w:sz="0" w:space="0" w:color="auto"/>
      </w:divBdr>
      <w:divsChild>
        <w:div w:id="298196861">
          <w:marLeft w:val="547"/>
          <w:marRight w:val="0"/>
          <w:marTop w:val="0"/>
          <w:marBottom w:val="0"/>
          <w:divBdr>
            <w:top w:val="none" w:sz="0" w:space="0" w:color="auto"/>
            <w:left w:val="none" w:sz="0" w:space="0" w:color="auto"/>
            <w:bottom w:val="none" w:sz="0" w:space="0" w:color="auto"/>
            <w:right w:val="none" w:sz="0" w:space="0" w:color="auto"/>
          </w:divBdr>
        </w:div>
      </w:divsChild>
    </w:div>
    <w:div w:id="298196855">
      <w:marLeft w:val="0"/>
      <w:marRight w:val="0"/>
      <w:marTop w:val="0"/>
      <w:marBottom w:val="0"/>
      <w:divBdr>
        <w:top w:val="none" w:sz="0" w:space="0" w:color="auto"/>
        <w:left w:val="none" w:sz="0" w:space="0" w:color="auto"/>
        <w:bottom w:val="none" w:sz="0" w:space="0" w:color="auto"/>
        <w:right w:val="none" w:sz="0" w:space="0" w:color="auto"/>
      </w:divBdr>
      <w:divsChild>
        <w:div w:id="298196854">
          <w:marLeft w:val="547"/>
          <w:marRight w:val="0"/>
          <w:marTop w:val="0"/>
          <w:marBottom w:val="0"/>
          <w:divBdr>
            <w:top w:val="none" w:sz="0" w:space="0" w:color="auto"/>
            <w:left w:val="none" w:sz="0" w:space="0" w:color="auto"/>
            <w:bottom w:val="none" w:sz="0" w:space="0" w:color="auto"/>
            <w:right w:val="none" w:sz="0" w:space="0" w:color="auto"/>
          </w:divBdr>
        </w:div>
      </w:divsChild>
    </w:div>
    <w:div w:id="298196856">
      <w:marLeft w:val="0"/>
      <w:marRight w:val="0"/>
      <w:marTop w:val="0"/>
      <w:marBottom w:val="0"/>
      <w:divBdr>
        <w:top w:val="none" w:sz="0" w:space="0" w:color="auto"/>
        <w:left w:val="none" w:sz="0" w:space="0" w:color="auto"/>
        <w:bottom w:val="none" w:sz="0" w:space="0" w:color="auto"/>
        <w:right w:val="none" w:sz="0" w:space="0" w:color="auto"/>
      </w:divBdr>
    </w:div>
    <w:div w:id="298196858">
      <w:marLeft w:val="0"/>
      <w:marRight w:val="0"/>
      <w:marTop w:val="0"/>
      <w:marBottom w:val="0"/>
      <w:divBdr>
        <w:top w:val="none" w:sz="0" w:space="0" w:color="auto"/>
        <w:left w:val="none" w:sz="0" w:space="0" w:color="auto"/>
        <w:bottom w:val="none" w:sz="0" w:space="0" w:color="auto"/>
        <w:right w:val="none" w:sz="0" w:space="0" w:color="auto"/>
      </w:divBdr>
      <w:divsChild>
        <w:div w:id="298196867">
          <w:marLeft w:val="547"/>
          <w:marRight w:val="0"/>
          <w:marTop w:val="0"/>
          <w:marBottom w:val="0"/>
          <w:divBdr>
            <w:top w:val="none" w:sz="0" w:space="0" w:color="auto"/>
            <w:left w:val="none" w:sz="0" w:space="0" w:color="auto"/>
            <w:bottom w:val="none" w:sz="0" w:space="0" w:color="auto"/>
            <w:right w:val="none" w:sz="0" w:space="0" w:color="auto"/>
          </w:divBdr>
        </w:div>
      </w:divsChild>
    </w:div>
    <w:div w:id="298196859">
      <w:marLeft w:val="0"/>
      <w:marRight w:val="0"/>
      <w:marTop w:val="0"/>
      <w:marBottom w:val="0"/>
      <w:divBdr>
        <w:top w:val="none" w:sz="0" w:space="0" w:color="auto"/>
        <w:left w:val="none" w:sz="0" w:space="0" w:color="auto"/>
        <w:bottom w:val="none" w:sz="0" w:space="0" w:color="auto"/>
        <w:right w:val="none" w:sz="0" w:space="0" w:color="auto"/>
      </w:divBdr>
    </w:div>
    <w:div w:id="298196860">
      <w:marLeft w:val="0"/>
      <w:marRight w:val="0"/>
      <w:marTop w:val="0"/>
      <w:marBottom w:val="0"/>
      <w:divBdr>
        <w:top w:val="none" w:sz="0" w:space="0" w:color="auto"/>
        <w:left w:val="none" w:sz="0" w:space="0" w:color="auto"/>
        <w:bottom w:val="none" w:sz="0" w:space="0" w:color="auto"/>
        <w:right w:val="none" w:sz="0" w:space="0" w:color="auto"/>
      </w:divBdr>
      <w:divsChild>
        <w:div w:id="298196842">
          <w:marLeft w:val="547"/>
          <w:marRight w:val="0"/>
          <w:marTop w:val="0"/>
          <w:marBottom w:val="0"/>
          <w:divBdr>
            <w:top w:val="none" w:sz="0" w:space="0" w:color="auto"/>
            <w:left w:val="none" w:sz="0" w:space="0" w:color="auto"/>
            <w:bottom w:val="none" w:sz="0" w:space="0" w:color="auto"/>
            <w:right w:val="none" w:sz="0" w:space="0" w:color="auto"/>
          </w:divBdr>
        </w:div>
      </w:divsChild>
    </w:div>
    <w:div w:id="298196862">
      <w:marLeft w:val="0"/>
      <w:marRight w:val="0"/>
      <w:marTop w:val="0"/>
      <w:marBottom w:val="0"/>
      <w:divBdr>
        <w:top w:val="none" w:sz="0" w:space="0" w:color="auto"/>
        <w:left w:val="none" w:sz="0" w:space="0" w:color="auto"/>
        <w:bottom w:val="none" w:sz="0" w:space="0" w:color="auto"/>
        <w:right w:val="none" w:sz="0" w:space="0" w:color="auto"/>
      </w:divBdr>
      <w:divsChild>
        <w:div w:id="298196847">
          <w:marLeft w:val="547"/>
          <w:marRight w:val="0"/>
          <w:marTop w:val="0"/>
          <w:marBottom w:val="0"/>
          <w:divBdr>
            <w:top w:val="none" w:sz="0" w:space="0" w:color="auto"/>
            <w:left w:val="none" w:sz="0" w:space="0" w:color="auto"/>
            <w:bottom w:val="none" w:sz="0" w:space="0" w:color="auto"/>
            <w:right w:val="none" w:sz="0" w:space="0" w:color="auto"/>
          </w:divBdr>
        </w:div>
      </w:divsChild>
    </w:div>
    <w:div w:id="298196864">
      <w:marLeft w:val="0"/>
      <w:marRight w:val="0"/>
      <w:marTop w:val="0"/>
      <w:marBottom w:val="0"/>
      <w:divBdr>
        <w:top w:val="none" w:sz="0" w:space="0" w:color="auto"/>
        <w:left w:val="none" w:sz="0" w:space="0" w:color="auto"/>
        <w:bottom w:val="none" w:sz="0" w:space="0" w:color="auto"/>
        <w:right w:val="none" w:sz="0" w:space="0" w:color="auto"/>
      </w:divBdr>
    </w:div>
    <w:div w:id="298196865">
      <w:marLeft w:val="0"/>
      <w:marRight w:val="0"/>
      <w:marTop w:val="0"/>
      <w:marBottom w:val="0"/>
      <w:divBdr>
        <w:top w:val="none" w:sz="0" w:space="0" w:color="auto"/>
        <w:left w:val="none" w:sz="0" w:space="0" w:color="auto"/>
        <w:bottom w:val="none" w:sz="0" w:space="0" w:color="auto"/>
        <w:right w:val="none" w:sz="0" w:space="0" w:color="auto"/>
      </w:divBdr>
      <w:divsChild>
        <w:div w:id="298196836">
          <w:marLeft w:val="547"/>
          <w:marRight w:val="0"/>
          <w:marTop w:val="0"/>
          <w:marBottom w:val="0"/>
          <w:divBdr>
            <w:top w:val="none" w:sz="0" w:space="0" w:color="auto"/>
            <w:left w:val="none" w:sz="0" w:space="0" w:color="auto"/>
            <w:bottom w:val="none" w:sz="0" w:space="0" w:color="auto"/>
            <w:right w:val="none" w:sz="0" w:space="0" w:color="auto"/>
          </w:divBdr>
        </w:div>
      </w:divsChild>
    </w:div>
    <w:div w:id="298196868">
      <w:marLeft w:val="0"/>
      <w:marRight w:val="0"/>
      <w:marTop w:val="0"/>
      <w:marBottom w:val="0"/>
      <w:divBdr>
        <w:top w:val="none" w:sz="0" w:space="0" w:color="auto"/>
        <w:left w:val="none" w:sz="0" w:space="0" w:color="auto"/>
        <w:bottom w:val="none" w:sz="0" w:space="0" w:color="auto"/>
        <w:right w:val="none" w:sz="0" w:space="0" w:color="auto"/>
      </w:divBdr>
      <w:divsChild>
        <w:div w:id="298196866">
          <w:marLeft w:val="547"/>
          <w:marRight w:val="0"/>
          <w:marTop w:val="0"/>
          <w:marBottom w:val="0"/>
          <w:divBdr>
            <w:top w:val="none" w:sz="0" w:space="0" w:color="auto"/>
            <w:left w:val="none" w:sz="0" w:space="0" w:color="auto"/>
            <w:bottom w:val="none" w:sz="0" w:space="0" w:color="auto"/>
            <w:right w:val="none" w:sz="0" w:space="0" w:color="auto"/>
          </w:divBdr>
        </w:div>
      </w:divsChild>
    </w:div>
    <w:div w:id="926352358">
      <w:bodyDiv w:val="1"/>
      <w:marLeft w:val="0"/>
      <w:marRight w:val="0"/>
      <w:marTop w:val="0"/>
      <w:marBottom w:val="0"/>
      <w:divBdr>
        <w:top w:val="none" w:sz="0" w:space="0" w:color="auto"/>
        <w:left w:val="none" w:sz="0" w:space="0" w:color="auto"/>
        <w:bottom w:val="none" w:sz="0" w:space="0" w:color="auto"/>
        <w:right w:val="none" w:sz="0" w:space="0" w:color="auto"/>
      </w:divBdr>
    </w:div>
    <w:div w:id="955478985">
      <w:bodyDiv w:val="1"/>
      <w:marLeft w:val="0"/>
      <w:marRight w:val="0"/>
      <w:marTop w:val="0"/>
      <w:marBottom w:val="0"/>
      <w:divBdr>
        <w:top w:val="none" w:sz="0" w:space="0" w:color="auto"/>
        <w:left w:val="none" w:sz="0" w:space="0" w:color="auto"/>
        <w:bottom w:val="none" w:sz="0" w:space="0" w:color="auto"/>
        <w:right w:val="none" w:sz="0" w:space="0" w:color="auto"/>
      </w:divBdr>
    </w:div>
    <w:div w:id="1209295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file:///C:\Documents%20and%20Settings\User\Desktop\Isparta%20MEM%20%2029.04.2015.doc" TargetMode="External"/><Relationship Id="rId26" Type="http://schemas.openxmlformats.org/officeDocument/2006/relationships/hyperlink" Target="file:///C:\Documents%20and%20Settings\User\Desktop\Isparta%20MEM%20%2029.04.2015.doc" TargetMode="External"/><Relationship Id="rId39" Type="http://schemas.openxmlformats.org/officeDocument/2006/relationships/hyperlink" Target="file:///C:\Documents%20and%20Settings\User\Desktop\Isparta%20MEM%20%2029.04.2015.doc" TargetMode="External"/><Relationship Id="rId21" Type="http://schemas.openxmlformats.org/officeDocument/2006/relationships/hyperlink" Target="file:///C:\Documents%20and%20Settings\User\Desktop\Isparta%20MEM%20%2029.04.2015.doc" TargetMode="External"/><Relationship Id="rId34" Type="http://schemas.openxmlformats.org/officeDocument/2006/relationships/hyperlink" Target="file:///C:\Documents%20and%20Settings\User\Desktop\Isparta%20MEM%20%2029.04.2015.doc" TargetMode="External"/><Relationship Id="rId42" Type="http://schemas.openxmlformats.org/officeDocument/2006/relationships/hyperlink" Target="file:///C:\Documents%20and%20Settings\User\Desktop\Isparta%20MEM%20%2029.04.2015.doc" TargetMode="External"/><Relationship Id="rId47" Type="http://schemas.openxmlformats.org/officeDocument/2006/relationships/hyperlink" Target="file:///C:\AVKT\Desktop\Isparta%20MEM%20%2020.04.2015.doc" TargetMode="External"/><Relationship Id="rId50" Type="http://schemas.openxmlformats.org/officeDocument/2006/relationships/diagramQuickStyle" Target="diagrams/quickStyle1.xml"/><Relationship Id="rId55" Type="http://schemas.openxmlformats.org/officeDocument/2006/relationships/diagramColors" Target="diagrams/colors2.xml"/><Relationship Id="rId63" Type="http://schemas.openxmlformats.org/officeDocument/2006/relationships/diagramColors" Target="diagrams/colors4.xml"/><Relationship Id="rId68" Type="http://schemas.openxmlformats.org/officeDocument/2006/relationships/diagramData" Target="diagrams/data6.xml"/><Relationship Id="rId76" Type="http://schemas.openxmlformats.org/officeDocument/2006/relationships/diagramData" Target="diagrams/data8.xml"/><Relationship Id="rId84"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diagramColors" Target="diagrams/colors6.xml"/><Relationship Id="rId2" Type="http://schemas.openxmlformats.org/officeDocument/2006/relationships/customXml" Target="../customXml/item2.xml"/><Relationship Id="rId16" Type="http://schemas.openxmlformats.org/officeDocument/2006/relationships/image" Target="media/image9.jpeg"/><Relationship Id="rId29" Type="http://schemas.openxmlformats.org/officeDocument/2006/relationships/hyperlink" Target="file:///C:\Documents%20and%20Settings\User\Desktop\Isparta%20MEM%20%2029.04.2015.doc" TargetMode="External"/><Relationship Id="rId11" Type="http://schemas.openxmlformats.org/officeDocument/2006/relationships/image" Target="media/image4.png"/><Relationship Id="rId24" Type="http://schemas.openxmlformats.org/officeDocument/2006/relationships/hyperlink" Target="file:///C:\Documents%20and%20Settings\User\Desktop\Isparta%20MEM%20%2029.04.2015.doc" TargetMode="External"/><Relationship Id="rId32" Type="http://schemas.openxmlformats.org/officeDocument/2006/relationships/hyperlink" Target="file:///C:\Documents%20and%20Settings\User\Desktop\Isparta%20MEM%20%2029.04.2015.doc" TargetMode="External"/><Relationship Id="rId37" Type="http://schemas.openxmlformats.org/officeDocument/2006/relationships/hyperlink" Target="file:///C:\Documents%20and%20Settings\User\Desktop\Isparta%20MEM%20%2029.04.2015.doc" TargetMode="External"/><Relationship Id="rId40" Type="http://schemas.openxmlformats.org/officeDocument/2006/relationships/hyperlink" Target="file:///C:\Documents%20and%20Settings\User\Desktop\Isparta%20MEM%20%2029.04.2015.doc" TargetMode="External"/><Relationship Id="rId45" Type="http://schemas.openxmlformats.org/officeDocument/2006/relationships/hyperlink" Target="file:///C:\AVKT\Desktop\Isparta%20MEM%20%2020.04.2015.doc" TargetMode="External"/><Relationship Id="rId53" Type="http://schemas.openxmlformats.org/officeDocument/2006/relationships/diagramLayout" Target="diagrams/layout2.xml"/><Relationship Id="rId58" Type="http://schemas.openxmlformats.org/officeDocument/2006/relationships/diagramQuickStyle" Target="diagrams/quickStyle3.xml"/><Relationship Id="rId66" Type="http://schemas.openxmlformats.org/officeDocument/2006/relationships/diagramQuickStyle" Target="diagrams/quickStyle5.xml"/><Relationship Id="rId74" Type="http://schemas.openxmlformats.org/officeDocument/2006/relationships/diagramQuickStyle" Target="diagrams/quickStyle7.xml"/><Relationship Id="rId79" Type="http://schemas.openxmlformats.org/officeDocument/2006/relationships/diagramColors" Target="diagrams/colors8.xml"/><Relationship Id="rId5" Type="http://schemas.openxmlformats.org/officeDocument/2006/relationships/settings" Target="settings.xml"/><Relationship Id="rId61" Type="http://schemas.openxmlformats.org/officeDocument/2006/relationships/diagramLayout" Target="diagrams/layout4.xml"/><Relationship Id="rId82" Type="http://schemas.openxmlformats.org/officeDocument/2006/relationships/header" Target="header2.xml"/><Relationship Id="rId19" Type="http://schemas.openxmlformats.org/officeDocument/2006/relationships/hyperlink" Target="file:///C:\Documents%20and%20Settings\User\Desktop\Isparta%20MEM%20%2029.04.2015.doc" TargetMode="Externa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file:///C:\Documents%20and%20Settings\User\Desktop\Isparta%20MEM%20%2029.04.2015.doc" TargetMode="External"/><Relationship Id="rId27" Type="http://schemas.openxmlformats.org/officeDocument/2006/relationships/hyperlink" Target="file:///C:\AVKT\Desktop\Isparta%20MEM%20%2020.04.2015.doc" TargetMode="External"/><Relationship Id="rId30" Type="http://schemas.openxmlformats.org/officeDocument/2006/relationships/hyperlink" Target="file:///C:\Documents%20and%20Settings\User\Desktop\Isparta%20MEM%20%2029.04.2015.doc" TargetMode="External"/><Relationship Id="rId35" Type="http://schemas.openxmlformats.org/officeDocument/2006/relationships/hyperlink" Target="file:///C:\Documents%20and%20Settings\User\Desktop\Isparta%20MEM%20%2029.04.2015.doc" TargetMode="External"/><Relationship Id="rId43" Type="http://schemas.openxmlformats.org/officeDocument/2006/relationships/hyperlink" Target="file:///C:\AVKT\Desktop\Isparta%20MEM%20%2020.04.2015.doc" TargetMode="External"/><Relationship Id="rId48" Type="http://schemas.openxmlformats.org/officeDocument/2006/relationships/diagramData" Target="diagrams/data1.xml"/><Relationship Id="rId56" Type="http://schemas.openxmlformats.org/officeDocument/2006/relationships/diagramData" Target="diagrams/data3.xml"/><Relationship Id="rId64" Type="http://schemas.openxmlformats.org/officeDocument/2006/relationships/diagramData" Target="diagrams/data5.xml"/><Relationship Id="rId69" Type="http://schemas.openxmlformats.org/officeDocument/2006/relationships/diagramLayout" Target="diagrams/layout6.xml"/><Relationship Id="rId77" Type="http://schemas.openxmlformats.org/officeDocument/2006/relationships/diagramLayout" Target="diagrams/layout8.xml"/><Relationship Id="rId8" Type="http://schemas.openxmlformats.org/officeDocument/2006/relationships/endnotes" Target="endnotes.xml"/><Relationship Id="rId51" Type="http://schemas.openxmlformats.org/officeDocument/2006/relationships/diagramColors" Target="diagrams/colors1.xml"/><Relationship Id="rId72" Type="http://schemas.openxmlformats.org/officeDocument/2006/relationships/diagramData" Target="diagrams/data7.xml"/><Relationship Id="rId80" Type="http://schemas.openxmlformats.org/officeDocument/2006/relationships/image" Target="media/image10.png"/><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5.jpeg"/><Relationship Id="rId17" Type="http://schemas.openxmlformats.org/officeDocument/2006/relationships/hyperlink" Target="file:///C:\AVKT\Desktop\Isparta%20MEM%20%2020.04.2015.doc" TargetMode="External"/><Relationship Id="rId25" Type="http://schemas.openxmlformats.org/officeDocument/2006/relationships/hyperlink" Target="file:///C:\Documents%20and%20Settings\User\Desktop\Isparta%20MEM%20%2029.04.2015.doc" TargetMode="External"/><Relationship Id="rId33" Type="http://schemas.openxmlformats.org/officeDocument/2006/relationships/hyperlink" Target="file:///C:\Documents%20and%20Settings\User\Desktop\Isparta%20MEM%20%2029.04.2015.doc" TargetMode="External"/><Relationship Id="rId38" Type="http://schemas.openxmlformats.org/officeDocument/2006/relationships/hyperlink" Target="file:///C:\Documents%20and%20Settings\User\Desktop\Isparta%20MEM%20%2029.04.2015.doc" TargetMode="External"/><Relationship Id="rId46" Type="http://schemas.openxmlformats.org/officeDocument/2006/relationships/hyperlink" Target="file:///C:\AVKT\Desktop\Isparta%20MEM%20%2020.04.2015.doc" TargetMode="External"/><Relationship Id="rId59" Type="http://schemas.openxmlformats.org/officeDocument/2006/relationships/diagramColors" Target="diagrams/colors3.xml"/><Relationship Id="rId67" Type="http://schemas.openxmlformats.org/officeDocument/2006/relationships/diagramColors" Target="diagrams/colors5.xml"/><Relationship Id="rId20" Type="http://schemas.openxmlformats.org/officeDocument/2006/relationships/hyperlink" Target="file:///C:\Documents%20and%20Settings\User\Desktop\Isparta%20MEM%20%2029.04.2015.doc" TargetMode="External"/><Relationship Id="rId41" Type="http://schemas.openxmlformats.org/officeDocument/2006/relationships/hyperlink" Target="file:///C:\Documents%20and%20Settings\User\Desktop\Isparta%20MEM%20%2029.04.2015.doc" TargetMode="External"/><Relationship Id="rId54" Type="http://schemas.openxmlformats.org/officeDocument/2006/relationships/diagramQuickStyle" Target="diagrams/quickStyle2.xml"/><Relationship Id="rId62" Type="http://schemas.openxmlformats.org/officeDocument/2006/relationships/diagramQuickStyle" Target="diagrams/quickStyle4.xml"/><Relationship Id="rId70" Type="http://schemas.openxmlformats.org/officeDocument/2006/relationships/diagramQuickStyle" Target="diagrams/quickStyle6.xml"/><Relationship Id="rId75" Type="http://schemas.openxmlformats.org/officeDocument/2006/relationships/diagramColors" Target="diagrams/colors7.xm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file:///C:\Documents%20and%20Settings\User\Desktop\Isparta%20MEM%20%2029.04.2015.doc" TargetMode="External"/><Relationship Id="rId28" Type="http://schemas.openxmlformats.org/officeDocument/2006/relationships/hyperlink" Target="file:///C:\Documents%20and%20Settings\User\Desktop\Isparta%20MEM%20%2029.04.2015.doc" TargetMode="External"/><Relationship Id="rId36" Type="http://schemas.openxmlformats.org/officeDocument/2006/relationships/hyperlink" Target="file:///C:\Documents%20and%20Settings\User\Desktop\Isparta%20MEM%20%2029.04.2015.doc" TargetMode="External"/><Relationship Id="rId49" Type="http://schemas.openxmlformats.org/officeDocument/2006/relationships/diagramLayout" Target="diagrams/layout1.xml"/><Relationship Id="rId57" Type="http://schemas.openxmlformats.org/officeDocument/2006/relationships/diagramLayout" Target="diagrams/layout3.xml"/><Relationship Id="rId10" Type="http://schemas.openxmlformats.org/officeDocument/2006/relationships/image" Target="media/image3.png"/><Relationship Id="rId31" Type="http://schemas.openxmlformats.org/officeDocument/2006/relationships/hyperlink" Target="file:///C:\Documents%20and%20Settings\User\Desktop\Isparta%20MEM%20%2029.04.2015.doc" TargetMode="External"/><Relationship Id="rId44" Type="http://schemas.openxmlformats.org/officeDocument/2006/relationships/hyperlink" Target="file:///C:\AVKT\Desktop\Isparta%20MEM%20%2020.04.2015.doc" TargetMode="External"/><Relationship Id="rId52" Type="http://schemas.openxmlformats.org/officeDocument/2006/relationships/diagramData" Target="diagrams/data2.xml"/><Relationship Id="rId60" Type="http://schemas.openxmlformats.org/officeDocument/2006/relationships/diagramData" Target="diagrams/data4.xml"/><Relationship Id="rId65" Type="http://schemas.openxmlformats.org/officeDocument/2006/relationships/diagramLayout" Target="diagrams/layout5.xml"/><Relationship Id="rId73" Type="http://schemas.openxmlformats.org/officeDocument/2006/relationships/diagramLayout" Target="diagrams/layout7.xml"/><Relationship Id="rId78" Type="http://schemas.openxmlformats.org/officeDocument/2006/relationships/diagramQuickStyle" Target="diagrams/quickStyle8.xml"/><Relationship Id="rId81" Type="http://schemas.openxmlformats.org/officeDocument/2006/relationships/header" Target="header1.xml"/><Relationship Id="rId86"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3">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4">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5">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6">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7">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232B2C-B5DC-4D5F-9EF5-CFF6AE0EA222}" type="doc">
      <dgm:prSet loTypeId="urn:microsoft.com/office/officeart/2005/8/layout/vList2" loCatId="list" qsTypeId="urn:microsoft.com/office/officeart/2005/8/quickstyle/3d2" qsCatId="3D" csTypeId="urn:microsoft.com/office/officeart/2005/8/colors/accent1_2" csCatId="accent1" phldr="1"/>
      <dgm:spPr/>
      <dgm:t>
        <a:bodyPr/>
        <a:lstStyle/>
        <a:p>
          <a:endParaRPr lang="tr-TR"/>
        </a:p>
      </dgm:t>
    </dgm:pt>
    <dgm:pt modelId="{DA48E96E-F05B-47A9-9381-BD51AEC632F3}">
      <dgm:prSet phldrT="[Metin]" custT="1"/>
      <dgm:spPr/>
      <dgm:t>
        <a:bodyPr/>
        <a:lstStyle/>
        <a:p>
          <a:pPr algn="ctr"/>
          <a:r>
            <a:rPr lang="tr-TR" sz="1200" b="1"/>
            <a:t>MEKECE   ORTAOKULU MÜDÜRLÜĞÜ</a:t>
          </a:r>
        </a:p>
        <a:p>
          <a:pPr algn="ctr"/>
          <a:r>
            <a:rPr lang="tr-TR" sz="1200" b="1"/>
            <a:t> STRATEJİK PLAN HAZIRLAMA MODELİ</a:t>
          </a:r>
        </a:p>
      </dgm:t>
    </dgm:pt>
    <dgm:pt modelId="{3BA77055-5D9C-4588-87E0-DC86E5666621}" type="parTrans" cxnId="{56290ADD-9D03-498B-BFFA-E5759D9B2040}">
      <dgm:prSet/>
      <dgm:spPr/>
      <dgm:t>
        <a:bodyPr/>
        <a:lstStyle/>
        <a:p>
          <a:endParaRPr lang="tr-TR"/>
        </a:p>
      </dgm:t>
    </dgm:pt>
    <dgm:pt modelId="{AAEDB835-7EA3-4053-8A47-35019EC7C051}" type="sibTrans" cxnId="{56290ADD-9D03-498B-BFFA-E5759D9B2040}">
      <dgm:prSet/>
      <dgm:spPr/>
      <dgm:t>
        <a:bodyPr/>
        <a:lstStyle/>
        <a:p>
          <a:endParaRPr lang="tr-TR"/>
        </a:p>
      </dgm:t>
    </dgm:pt>
    <dgm:pt modelId="{C2DCF1BE-401E-4110-91FB-657DD9F2D1B7}" type="pres">
      <dgm:prSet presAssocID="{72232B2C-B5DC-4D5F-9EF5-CFF6AE0EA222}" presName="linear" presStyleCnt="0">
        <dgm:presLayoutVars>
          <dgm:animLvl val="lvl"/>
          <dgm:resizeHandles val="exact"/>
        </dgm:presLayoutVars>
      </dgm:prSet>
      <dgm:spPr/>
      <dgm:t>
        <a:bodyPr/>
        <a:lstStyle/>
        <a:p>
          <a:endParaRPr lang="tr-TR"/>
        </a:p>
      </dgm:t>
    </dgm:pt>
    <dgm:pt modelId="{7BE60CA3-DA85-4896-8DA3-0B2B81F38B22}" type="pres">
      <dgm:prSet presAssocID="{DA48E96E-F05B-47A9-9381-BD51AEC632F3}" presName="parentText" presStyleLbl="node1" presStyleIdx="0" presStyleCnt="1" custScaleY="67799" custLinFactNeighborX="-1938" custLinFactNeighborY="829">
        <dgm:presLayoutVars>
          <dgm:chMax val="0"/>
          <dgm:bulletEnabled val="1"/>
        </dgm:presLayoutVars>
      </dgm:prSet>
      <dgm:spPr/>
      <dgm:t>
        <a:bodyPr/>
        <a:lstStyle/>
        <a:p>
          <a:endParaRPr lang="tr-TR"/>
        </a:p>
      </dgm:t>
    </dgm:pt>
  </dgm:ptLst>
  <dgm:cxnLst>
    <dgm:cxn modelId="{56290ADD-9D03-498B-BFFA-E5759D9B2040}" srcId="{72232B2C-B5DC-4D5F-9EF5-CFF6AE0EA222}" destId="{DA48E96E-F05B-47A9-9381-BD51AEC632F3}" srcOrd="0" destOrd="0" parTransId="{3BA77055-5D9C-4588-87E0-DC86E5666621}" sibTransId="{AAEDB835-7EA3-4053-8A47-35019EC7C051}"/>
    <dgm:cxn modelId="{65CAF534-96EF-48A6-BDCD-1B8DD4E10BB2}" type="presOf" srcId="{DA48E96E-F05B-47A9-9381-BD51AEC632F3}" destId="{7BE60CA3-DA85-4896-8DA3-0B2B81F38B22}" srcOrd="0" destOrd="0" presId="urn:microsoft.com/office/officeart/2005/8/layout/vList2"/>
    <dgm:cxn modelId="{E735D5AF-96D0-45D2-9AB8-9F844D567537}" type="presOf" srcId="{72232B2C-B5DC-4D5F-9EF5-CFF6AE0EA222}" destId="{C2DCF1BE-401E-4110-91FB-657DD9F2D1B7}" srcOrd="0" destOrd="0" presId="urn:microsoft.com/office/officeart/2005/8/layout/vList2"/>
    <dgm:cxn modelId="{B000CDAB-267A-49C7-AA35-CF07CF7B4061}" type="presParOf" srcId="{C2DCF1BE-401E-4110-91FB-657DD9F2D1B7}" destId="{7BE60CA3-DA85-4896-8DA3-0B2B81F38B22}" srcOrd="0" destOrd="0" presId="urn:microsoft.com/office/officeart/2005/8/layout/vList2"/>
  </dgm:cxnLst>
  <dgm:bg/>
  <dgm:whole/>
</dgm:dataModel>
</file>

<file path=word/diagrams/data2.xml><?xml version="1.0" encoding="utf-8"?>
<dgm:dataModel xmlns:dgm="http://schemas.openxmlformats.org/drawingml/2006/diagram" xmlns:a="http://schemas.openxmlformats.org/drawingml/2006/main">
  <dgm:ptLst>
    <dgm:pt modelId="{9CB7254F-A836-4262-BF26-88EE71815D4A}" type="doc">
      <dgm:prSet loTypeId="urn:microsoft.com/office/officeart/2005/8/layout/process1" loCatId="process" qsTypeId="urn:microsoft.com/office/officeart/2005/8/quickstyle/simple1#1" qsCatId="simple" csTypeId="urn:microsoft.com/office/officeart/2005/8/colors/accent1_2#2" csCatId="accent1" phldr="1"/>
      <dgm:spPr/>
    </dgm:pt>
    <dgm:pt modelId="{C41EDA80-8B22-4E4E-8E10-7F1602B3EBD7}">
      <dgm:prSet phldrT="[Metin]" custT="1"/>
      <dgm:spPr/>
      <dgm:t>
        <a:bodyPr/>
        <a:lstStyle/>
        <a:p>
          <a:r>
            <a:rPr lang="tr-TR" sz="1000" b="1"/>
            <a:t>Stratejik Plan Ekibinin Oluşturulması </a:t>
          </a:r>
        </a:p>
      </dgm:t>
    </dgm:pt>
    <dgm:pt modelId="{4DAD2F3A-619B-404C-8871-A1DD8B4477CF}" type="parTrans" cxnId="{580C9BB6-2BF7-4E6E-9341-A3DE809CA390}">
      <dgm:prSet/>
      <dgm:spPr/>
      <dgm:t>
        <a:bodyPr/>
        <a:lstStyle/>
        <a:p>
          <a:endParaRPr lang="tr-TR"/>
        </a:p>
      </dgm:t>
    </dgm:pt>
    <dgm:pt modelId="{3671687F-B12F-42C7-95FD-AA332A159A50}" type="sibTrans" cxnId="{580C9BB6-2BF7-4E6E-9341-A3DE809CA390}">
      <dgm:prSet/>
      <dgm:spPr>
        <a:solidFill>
          <a:schemeClr val="accent2"/>
        </a:solidFill>
      </dgm:spPr>
      <dgm:t>
        <a:bodyPr/>
        <a:lstStyle/>
        <a:p>
          <a:endParaRPr lang="tr-TR"/>
        </a:p>
      </dgm:t>
    </dgm:pt>
    <dgm:pt modelId="{C3C33FA1-963F-49C5-B952-F4A3228D64C6}">
      <dgm:prSet phldrT="[Metin]" custT="1"/>
      <dgm:spPr/>
      <dgm:t>
        <a:bodyPr/>
        <a:lstStyle/>
        <a:p>
          <a:r>
            <a:rPr lang="tr-TR" sz="1000" b="1"/>
            <a:t>İş Takviminin Oluşturulması</a:t>
          </a:r>
        </a:p>
      </dgm:t>
    </dgm:pt>
    <dgm:pt modelId="{1FDCC3BF-5370-4AE1-AC26-1EC0FE88DBA1}" type="parTrans" cxnId="{B526CFB0-3BF0-4C2D-AA99-948D95A99B4C}">
      <dgm:prSet/>
      <dgm:spPr/>
      <dgm:t>
        <a:bodyPr/>
        <a:lstStyle/>
        <a:p>
          <a:endParaRPr lang="tr-TR"/>
        </a:p>
      </dgm:t>
    </dgm:pt>
    <dgm:pt modelId="{EA1723D5-21D7-4D45-8C54-67BC431A9A31}" type="sibTrans" cxnId="{B526CFB0-3BF0-4C2D-AA99-948D95A99B4C}">
      <dgm:prSet/>
      <dgm:spPr/>
      <dgm:t>
        <a:bodyPr/>
        <a:lstStyle/>
        <a:p>
          <a:endParaRPr lang="tr-TR"/>
        </a:p>
      </dgm:t>
    </dgm:pt>
    <dgm:pt modelId="{EAD1DA17-BFAA-4560-B6C4-C3811C1136D9}" type="pres">
      <dgm:prSet presAssocID="{9CB7254F-A836-4262-BF26-88EE71815D4A}" presName="Name0" presStyleCnt="0">
        <dgm:presLayoutVars>
          <dgm:dir/>
          <dgm:resizeHandles val="exact"/>
        </dgm:presLayoutVars>
      </dgm:prSet>
      <dgm:spPr/>
    </dgm:pt>
    <dgm:pt modelId="{52624986-09E3-4A9C-B632-A6AB1C99544D}" type="pres">
      <dgm:prSet presAssocID="{C41EDA80-8B22-4E4E-8E10-7F1602B3EBD7}" presName="node" presStyleLbl="node1" presStyleIdx="0" presStyleCnt="2" custScaleX="165503" custScaleY="31223">
        <dgm:presLayoutVars>
          <dgm:bulletEnabled val="1"/>
        </dgm:presLayoutVars>
      </dgm:prSet>
      <dgm:spPr/>
      <dgm:t>
        <a:bodyPr/>
        <a:lstStyle/>
        <a:p>
          <a:endParaRPr lang="tr-TR"/>
        </a:p>
      </dgm:t>
    </dgm:pt>
    <dgm:pt modelId="{9AFA7533-FECE-44EA-A529-0EA79D6B9E9F}" type="pres">
      <dgm:prSet presAssocID="{3671687F-B12F-42C7-95FD-AA332A159A50}" presName="sibTrans" presStyleLbl="sibTrans2D1" presStyleIdx="0" presStyleCnt="1" custScaleX="127761" custScaleY="63623"/>
      <dgm:spPr/>
      <dgm:t>
        <a:bodyPr/>
        <a:lstStyle/>
        <a:p>
          <a:endParaRPr lang="tr-TR"/>
        </a:p>
      </dgm:t>
    </dgm:pt>
    <dgm:pt modelId="{DB4C6B5B-0363-458D-83A7-95B402BD7D83}" type="pres">
      <dgm:prSet presAssocID="{3671687F-B12F-42C7-95FD-AA332A159A50}" presName="connectorText" presStyleLbl="sibTrans2D1" presStyleIdx="0" presStyleCnt="1"/>
      <dgm:spPr/>
      <dgm:t>
        <a:bodyPr/>
        <a:lstStyle/>
        <a:p>
          <a:endParaRPr lang="tr-TR"/>
        </a:p>
      </dgm:t>
    </dgm:pt>
    <dgm:pt modelId="{51F407E0-5C5F-4054-9A9D-643A023825FD}" type="pres">
      <dgm:prSet presAssocID="{C3C33FA1-963F-49C5-B952-F4A3228D64C6}" presName="node" presStyleLbl="node1" presStyleIdx="1" presStyleCnt="2" custScaleX="151643" custScaleY="28906">
        <dgm:presLayoutVars>
          <dgm:bulletEnabled val="1"/>
        </dgm:presLayoutVars>
      </dgm:prSet>
      <dgm:spPr/>
      <dgm:t>
        <a:bodyPr/>
        <a:lstStyle/>
        <a:p>
          <a:endParaRPr lang="tr-TR"/>
        </a:p>
      </dgm:t>
    </dgm:pt>
  </dgm:ptLst>
  <dgm:cxnLst>
    <dgm:cxn modelId="{B526CFB0-3BF0-4C2D-AA99-948D95A99B4C}" srcId="{9CB7254F-A836-4262-BF26-88EE71815D4A}" destId="{C3C33FA1-963F-49C5-B952-F4A3228D64C6}" srcOrd="1" destOrd="0" parTransId="{1FDCC3BF-5370-4AE1-AC26-1EC0FE88DBA1}" sibTransId="{EA1723D5-21D7-4D45-8C54-67BC431A9A31}"/>
    <dgm:cxn modelId="{E10C34D8-DEF0-49E6-977C-76208F5A36DD}" type="presOf" srcId="{3671687F-B12F-42C7-95FD-AA332A159A50}" destId="{DB4C6B5B-0363-458D-83A7-95B402BD7D83}" srcOrd="1" destOrd="0" presId="urn:microsoft.com/office/officeart/2005/8/layout/process1"/>
    <dgm:cxn modelId="{BE306E43-59C2-49F7-9260-AE08A9C81F45}" type="presOf" srcId="{3671687F-B12F-42C7-95FD-AA332A159A50}" destId="{9AFA7533-FECE-44EA-A529-0EA79D6B9E9F}" srcOrd="0" destOrd="0" presId="urn:microsoft.com/office/officeart/2005/8/layout/process1"/>
    <dgm:cxn modelId="{C462C658-2F17-4BBE-A393-D951EA7B208B}" type="presOf" srcId="{C3C33FA1-963F-49C5-B952-F4A3228D64C6}" destId="{51F407E0-5C5F-4054-9A9D-643A023825FD}" srcOrd="0" destOrd="0" presId="urn:microsoft.com/office/officeart/2005/8/layout/process1"/>
    <dgm:cxn modelId="{580C9BB6-2BF7-4E6E-9341-A3DE809CA390}" srcId="{9CB7254F-A836-4262-BF26-88EE71815D4A}" destId="{C41EDA80-8B22-4E4E-8E10-7F1602B3EBD7}" srcOrd="0" destOrd="0" parTransId="{4DAD2F3A-619B-404C-8871-A1DD8B4477CF}" sibTransId="{3671687F-B12F-42C7-95FD-AA332A159A50}"/>
    <dgm:cxn modelId="{F26CA638-C483-4260-87EB-0AB3DECF9FF7}" type="presOf" srcId="{C41EDA80-8B22-4E4E-8E10-7F1602B3EBD7}" destId="{52624986-09E3-4A9C-B632-A6AB1C99544D}" srcOrd="0" destOrd="0" presId="urn:microsoft.com/office/officeart/2005/8/layout/process1"/>
    <dgm:cxn modelId="{E97EFBD2-049C-49B5-91DE-2BA9E2D84BEF}" type="presOf" srcId="{9CB7254F-A836-4262-BF26-88EE71815D4A}" destId="{EAD1DA17-BFAA-4560-B6C4-C3811C1136D9}" srcOrd="0" destOrd="0" presId="urn:microsoft.com/office/officeart/2005/8/layout/process1"/>
    <dgm:cxn modelId="{85C8E571-3B9C-4A7D-8ED3-78D86E96EEDD}" type="presParOf" srcId="{EAD1DA17-BFAA-4560-B6C4-C3811C1136D9}" destId="{52624986-09E3-4A9C-B632-A6AB1C99544D}" srcOrd="0" destOrd="0" presId="urn:microsoft.com/office/officeart/2005/8/layout/process1"/>
    <dgm:cxn modelId="{2B6AE3B0-8AB2-44E9-8A66-091335686640}" type="presParOf" srcId="{EAD1DA17-BFAA-4560-B6C4-C3811C1136D9}" destId="{9AFA7533-FECE-44EA-A529-0EA79D6B9E9F}" srcOrd="1" destOrd="0" presId="urn:microsoft.com/office/officeart/2005/8/layout/process1"/>
    <dgm:cxn modelId="{72EC27B8-B86E-40DA-8CA6-72F2AC05DF8F}" type="presParOf" srcId="{9AFA7533-FECE-44EA-A529-0EA79D6B9E9F}" destId="{DB4C6B5B-0363-458D-83A7-95B402BD7D83}" srcOrd="0" destOrd="0" presId="urn:microsoft.com/office/officeart/2005/8/layout/process1"/>
    <dgm:cxn modelId="{32AA5AB1-6778-42A3-8759-7A24DA8814C8}" type="presParOf" srcId="{EAD1DA17-BFAA-4560-B6C4-C3811C1136D9}" destId="{51F407E0-5C5F-4054-9A9D-643A023825FD}" srcOrd="2" destOrd="0" presId="urn:microsoft.com/office/officeart/2005/8/layout/process1"/>
  </dgm:cxnLst>
  <dgm:bg/>
  <dgm:whole/>
</dgm:dataModel>
</file>

<file path=word/diagrams/data3.xml><?xml version="1.0" encoding="utf-8"?>
<dgm:dataModel xmlns:dgm="http://schemas.openxmlformats.org/drawingml/2006/diagram" xmlns:a="http://schemas.openxmlformats.org/drawingml/2006/main">
  <dgm:ptLst>
    <dgm:pt modelId="{0D7454D8-4308-4173-B64A-4ED9618E0E69}" type="doc">
      <dgm:prSet loTypeId="urn:microsoft.com/office/officeart/2005/8/layout/process1" loCatId="process" qsTypeId="urn:microsoft.com/office/officeart/2005/8/quickstyle/simple1#2" qsCatId="simple" csTypeId="urn:microsoft.com/office/officeart/2005/8/colors/accent1_2#3" csCatId="accent1" phldr="1"/>
      <dgm:spPr/>
    </dgm:pt>
    <dgm:pt modelId="{04E85230-CC27-46C6-8F5D-FE47F4BBCC7E}">
      <dgm:prSet phldrT="[Metin]"/>
      <dgm:spPr/>
      <dgm:t>
        <a:bodyPr/>
        <a:lstStyle/>
        <a:p>
          <a:pPr algn="ctr"/>
          <a:r>
            <a:rPr lang="tr-TR"/>
            <a:t>Durum Analizi</a:t>
          </a:r>
        </a:p>
      </dgm:t>
    </dgm:pt>
    <dgm:pt modelId="{04FD2BEC-2762-42EE-AB13-94A7C2E5BAEF}" type="parTrans" cxnId="{1DF5C211-03A5-4DD8-8653-0C79EF83620D}">
      <dgm:prSet/>
      <dgm:spPr/>
      <dgm:t>
        <a:bodyPr/>
        <a:lstStyle/>
        <a:p>
          <a:pPr algn="ctr"/>
          <a:endParaRPr lang="tr-TR"/>
        </a:p>
      </dgm:t>
    </dgm:pt>
    <dgm:pt modelId="{BC84E92A-B9BB-4245-AA8E-C2339FCC86B9}" type="sibTrans" cxnId="{1DF5C211-03A5-4DD8-8653-0C79EF83620D}">
      <dgm:prSet/>
      <dgm:spPr/>
      <dgm:t>
        <a:bodyPr/>
        <a:lstStyle/>
        <a:p>
          <a:pPr algn="ctr"/>
          <a:endParaRPr lang="tr-TR"/>
        </a:p>
      </dgm:t>
    </dgm:pt>
    <dgm:pt modelId="{10A04B3C-D6C2-46F9-A3F9-FE91B89A362F}" type="pres">
      <dgm:prSet presAssocID="{0D7454D8-4308-4173-B64A-4ED9618E0E69}" presName="Name0" presStyleCnt="0">
        <dgm:presLayoutVars>
          <dgm:dir/>
          <dgm:resizeHandles val="exact"/>
        </dgm:presLayoutVars>
      </dgm:prSet>
      <dgm:spPr/>
    </dgm:pt>
    <dgm:pt modelId="{3CBFDB8C-D18D-4B49-9A22-28DDDCE404B2}" type="pres">
      <dgm:prSet presAssocID="{04E85230-CC27-46C6-8F5D-FE47F4BBCC7E}" presName="node" presStyleLbl="node1" presStyleIdx="0" presStyleCnt="1" custLinFactNeighborX="36900" custLinFactNeighborY="-20831">
        <dgm:presLayoutVars>
          <dgm:bulletEnabled val="1"/>
        </dgm:presLayoutVars>
      </dgm:prSet>
      <dgm:spPr/>
      <dgm:t>
        <a:bodyPr/>
        <a:lstStyle/>
        <a:p>
          <a:endParaRPr lang="tr-TR"/>
        </a:p>
      </dgm:t>
    </dgm:pt>
  </dgm:ptLst>
  <dgm:cxnLst>
    <dgm:cxn modelId="{1DF5C211-03A5-4DD8-8653-0C79EF83620D}" srcId="{0D7454D8-4308-4173-B64A-4ED9618E0E69}" destId="{04E85230-CC27-46C6-8F5D-FE47F4BBCC7E}" srcOrd="0" destOrd="0" parTransId="{04FD2BEC-2762-42EE-AB13-94A7C2E5BAEF}" sibTransId="{BC84E92A-B9BB-4245-AA8E-C2339FCC86B9}"/>
    <dgm:cxn modelId="{D3558E37-AD6C-4405-AFBC-40055455FCA0}" type="presOf" srcId="{04E85230-CC27-46C6-8F5D-FE47F4BBCC7E}" destId="{3CBFDB8C-D18D-4B49-9A22-28DDDCE404B2}" srcOrd="0" destOrd="0" presId="urn:microsoft.com/office/officeart/2005/8/layout/process1"/>
    <dgm:cxn modelId="{B709577F-1151-42DD-95B1-C8E14E5248D7}" type="presOf" srcId="{0D7454D8-4308-4173-B64A-4ED9618E0E69}" destId="{10A04B3C-D6C2-46F9-A3F9-FE91B89A362F}" srcOrd="0" destOrd="0" presId="urn:microsoft.com/office/officeart/2005/8/layout/process1"/>
    <dgm:cxn modelId="{1F89B26F-A36B-45DF-9B07-EBABD7875C7C}" type="presParOf" srcId="{10A04B3C-D6C2-46F9-A3F9-FE91B89A362F}" destId="{3CBFDB8C-D18D-4B49-9A22-28DDDCE404B2}" srcOrd="0" destOrd="0" presId="urn:microsoft.com/office/officeart/2005/8/layout/process1"/>
  </dgm:cxnLst>
  <dgm:bg/>
  <dgm:whole/>
</dgm:dataModel>
</file>

<file path=word/diagrams/data4.xml><?xml version="1.0" encoding="utf-8"?>
<dgm:dataModel xmlns:dgm="http://schemas.openxmlformats.org/drawingml/2006/diagram" xmlns:a="http://schemas.openxmlformats.org/drawingml/2006/main">
  <dgm:ptLst>
    <dgm:pt modelId="{5CF952C6-030F-4219-A0DE-E2BA346574A4}" type="doc">
      <dgm:prSet loTypeId="urn:microsoft.com/office/officeart/2005/8/layout/chevron1" loCatId="process" qsTypeId="urn:microsoft.com/office/officeart/2005/8/quickstyle/simple1#3" qsCatId="simple" csTypeId="urn:microsoft.com/office/officeart/2005/8/colors/accent1_2#4" csCatId="accent1" phldr="1"/>
      <dgm:spPr/>
    </dgm:pt>
    <dgm:pt modelId="{5DD65CB2-76CC-4E8E-9355-1B81A32C3A52}">
      <dgm:prSet phldrT="[Metin]" custT="1"/>
      <dgm:spPr/>
      <dgm:t>
        <a:bodyPr/>
        <a:lstStyle/>
        <a:p>
          <a:r>
            <a:rPr lang="tr-TR" sz="800"/>
            <a:t>Tarihsel Gelişim</a:t>
          </a:r>
        </a:p>
      </dgm:t>
    </dgm:pt>
    <dgm:pt modelId="{686183D9-EF7F-45A5-8C13-815C65109133}" type="parTrans" cxnId="{6E016961-F8C9-4269-BC22-47E68D372919}">
      <dgm:prSet/>
      <dgm:spPr/>
      <dgm:t>
        <a:bodyPr/>
        <a:lstStyle/>
        <a:p>
          <a:endParaRPr lang="tr-TR"/>
        </a:p>
      </dgm:t>
    </dgm:pt>
    <dgm:pt modelId="{7D2B6ED1-5BD7-4210-93C5-8FB4FCA0CAE7}" type="sibTrans" cxnId="{6E016961-F8C9-4269-BC22-47E68D372919}">
      <dgm:prSet/>
      <dgm:spPr/>
      <dgm:t>
        <a:bodyPr/>
        <a:lstStyle/>
        <a:p>
          <a:endParaRPr lang="tr-TR"/>
        </a:p>
      </dgm:t>
    </dgm:pt>
    <dgm:pt modelId="{18F2F87D-435D-4F6F-B092-FE7933B412E0}">
      <dgm:prSet phldrT="[Metin]" custT="1"/>
      <dgm:spPr/>
      <dgm:t>
        <a:bodyPr/>
        <a:lstStyle/>
        <a:p>
          <a:r>
            <a:rPr lang="tr-TR" sz="800"/>
            <a:t>Mevzuat Analizi</a:t>
          </a:r>
        </a:p>
      </dgm:t>
    </dgm:pt>
    <dgm:pt modelId="{2D123282-6A31-41A6-ADEF-D050A232582D}" type="parTrans" cxnId="{B1A65A90-1CF9-4164-995D-B1C51371A219}">
      <dgm:prSet/>
      <dgm:spPr/>
      <dgm:t>
        <a:bodyPr/>
        <a:lstStyle/>
        <a:p>
          <a:endParaRPr lang="tr-TR"/>
        </a:p>
      </dgm:t>
    </dgm:pt>
    <dgm:pt modelId="{C3D7CA03-A6F0-4C68-98BC-608BF6D13FF8}" type="sibTrans" cxnId="{B1A65A90-1CF9-4164-995D-B1C51371A219}">
      <dgm:prSet/>
      <dgm:spPr/>
      <dgm:t>
        <a:bodyPr/>
        <a:lstStyle/>
        <a:p>
          <a:endParaRPr lang="tr-TR"/>
        </a:p>
      </dgm:t>
    </dgm:pt>
    <dgm:pt modelId="{634AD0B9-9DF4-4064-BB68-DC1AE4BE77D0}">
      <dgm:prSet phldrT="[Metin]" custT="1"/>
      <dgm:spPr/>
      <dgm:t>
        <a:bodyPr/>
        <a:lstStyle/>
        <a:p>
          <a:r>
            <a:rPr lang="tr-TR" sz="800"/>
            <a:t>Faaliyet Alanları ile Ürün ve Hizmetlerin Belirlenmesi</a:t>
          </a:r>
        </a:p>
      </dgm:t>
    </dgm:pt>
    <dgm:pt modelId="{FC754405-D03C-4538-A0F1-844BF35E8D28}" type="parTrans" cxnId="{33171D25-4801-4FFC-ACAA-D97C635AC912}">
      <dgm:prSet/>
      <dgm:spPr/>
      <dgm:t>
        <a:bodyPr/>
        <a:lstStyle/>
        <a:p>
          <a:endParaRPr lang="tr-TR"/>
        </a:p>
      </dgm:t>
    </dgm:pt>
    <dgm:pt modelId="{DE4E0122-E0C5-4252-A03A-F3ABC51C5C97}" type="sibTrans" cxnId="{33171D25-4801-4FFC-ACAA-D97C635AC912}">
      <dgm:prSet/>
      <dgm:spPr/>
      <dgm:t>
        <a:bodyPr/>
        <a:lstStyle/>
        <a:p>
          <a:endParaRPr lang="tr-TR"/>
        </a:p>
      </dgm:t>
    </dgm:pt>
    <dgm:pt modelId="{7B18E746-9D16-4294-B632-D9D93B18E74A}">
      <dgm:prSet phldrT="[Metin]" custT="1"/>
      <dgm:spPr/>
      <dgm:t>
        <a:bodyPr/>
        <a:lstStyle/>
        <a:p>
          <a:r>
            <a:rPr lang="tr-TR" sz="800"/>
            <a:t>Paydaş Belirleme - Paydaş Görüşmeleri ve Paydaş Analizleri</a:t>
          </a:r>
        </a:p>
      </dgm:t>
    </dgm:pt>
    <dgm:pt modelId="{40516F66-7D4D-4158-BC91-6B2168F661D6}" type="parTrans" cxnId="{D7EC6EBC-B75A-4DD0-9A61-528736AE315C}">
      <dgm:prSet/>
      <dgm:spPr/>
      <dgm:t>
        <a:bodyPr/>
        <a:lstStyle/>
        <a:p>
          <a:endParaRPr lang="tr-TR"/>
        </a:p>
      </dgm:t>
    </dgm:pt>
    <dgm:pt modelId="{58EFC8D1-B32D-4F21-BE23-C2E18A2448F9}" type="sibTrans" cxnId="{D7EC6EBC-B75A-4DD0-9A61-528736AE315C}">
      <dgm:prSet/>
      <dgm:spPr/>
      <dgm:t>
        <a:bodyPr/>
        <a:lstStyle/>
        <a:p>
          <a:endParaRPr lang="tr-TR"/>
        </a:p>
      </dgm:t>
    </dgm:pt>
    <dgm:pt modelId="{128D1BC6-C89D-4F6E-A196-FEE91512CE86}">
      <dgm:prSet phldrT="[Metin]" custT="1"/>
      <dgm:spPr/>
      <dgm:t>
        <a:bodyPr/>
        <a:lstStyle/>
        <a:p>
          <a:r>
            <a:rPr lang="tr-TR" sz="800"/>
            <a:t>Kurum İçi Analiz</a:t>
          </a:r>
        </a:p>
      </dgm:t>
    </dgm:pt>
    <dgm:pt modelId="{FAE73D88-E519-4139-A900-4EE1DE81212F}" type="parTrans" cxnId="{13012773-9F22-42CF-942A-C6195B416F3E}">
      <dgm:prSet/>
      <dgm:spPr/>
      <dgm:t>
        <a:bodyPr/>
        <a:lstStyle/>
        <a:p>
          <a:endParaRPr lang="tr-TR"/>
        </a:p>
      </dgm:t>
    </dgm:pt>
    <dgm:pt modelId="{6C80ADD3-D65F-4B1B-919D-9C4F37D0FFDF}" type="sibTrans" cxnId="{13012773-9F22-42CF-942A-C6195B416F3E}">
      <dgm:prSet/>
      <dgm:spPr/>
      <dgm:t>
        <a:bodyPr/>
        <a:lstStyle/>
        <a:p>
          <a:endParaRPr lang="tr-TR"/>
        </a:p>
      </dgm:t>
    </dgm:pt>
    <dgm:pt modelId="{99FBF937-3DCC-4732-8EDE-291C83F1B81D}" type="pres">
      <dgm:prSet presAssocID="{5CF952C6-030F-4219-A0DE-E2BA346574A4}" presName="Name0" presStyleCnt="0">
        <dgm:presLayoutVars>
          <dgm:dir/>
          <dgm:animLvl val="lvl"/>
          <dgm:resizeHandles val="exact"/>
        </dgm:presLayoutVars>
      </dgm:prSet>
      <dgm:spPr/>
    </dgm:pt>
    <dgm:pt modelId="{CF3EA947-8E96-4D39-8B4A-635DF5323AFF}" type="pres">
      <dgm:prSet presAssocID="{5DD65CB2-76CC-4E8E-9355-1B81A32C3A52}" presName="parTxOnly" presStyleLbl="node1" presStyleIdx="0" presStyleCnt="5">
        <dgm:presLayoutVars>
          <dgm:chMax val="0"/>
          <dgm:chPref val="0"/>
          <dgm:bulletEnabled val="1"/>
        </dgm:presLayoutVars>
      </dgm:prSet>
      <dgm:spPr/>
      <dgm:t>
        <a:bodyPr/>
        <a:lstStyle/>
        <a:p>
          <a:endParaRPr lang="tr-TR"/>
        </a:p>
      </dgm:t>
    </dgm:pt>
    <dgm:pt modelId="{F30251C5-E711-4BCE-8F52-6C5C212E849B}" type="pres">
      <dgm:prSet presAssocID="{7D2B6ED1-5BD7-4210-93C5-8FB4FCA0CAE7}" presName="parTxOnlySpace" presStyleCnt="0"/>
      <dgm:spPr/>
    </dgm:pt>
    <dgm:pt modelId="{BD51544B-FE9D-4D6D-9D0B-7F30F6ACC8F2}" type="pres">
      <dgm:prSet presAssocID="{18F2F87D-435D-4F6F-B092-FE7933B412E0}" presName="parTxOnly" presStyleLbl="node1" presStyleIdx="1" presStyleCnt="5">
        <dgm:presLayoutVars>
          <dgm:chMax val="0"/>
          <dgm:chPref val="0"/>
          <dgm:bulletEnabled val="1"/>
        </dgm:presLayoutVars>
      </dgm:prSet>
      <dgm:spPr/>
      <dgm:t>
        <a:bodyPr/>
        <a:lstStyle/>
        <a:p>
          <a:endParaRPr lang="tr-TR"/>
        </a:p>
      </dgm:t>
    </dgm:pt>
    <dgm:pt modelId="{9018CD0B-58D0-4117-9029-2C243AE8417F}" type="pres">
      <dgm:prSet presAssocID="{C3D7CA03-A6F0-4C68-98BC-608BF6D13FF8}" presName="parTxOnlySpace" presStyleCnt="0"/>
      <dgm:spPr/>
    </dgm:pt>
    <dgm:pt modelId="{69DE1BE0-3BF4-4868-BF82-5258ADBCD623}" type="pres">
      <dgm:prSet presAssocID="{634AD0B9-9DF4-4064-BB68-DC1AE4BE77D0}" presName="parTxOnly" presStyleLbl="node1" presStyleIdx="2" presStyleCnt="5">
        <dgm:presLayoutVars>
          <dgm:chMax val="0"/>
          <dgm:chPref val="0"/>
          <dgm:bulletEnabled val="1"/>
        </dgm:presLayoutVars>
      </dgm:prSet>
      <dgm:spPr/>
      <dgm:t>
        <a:bodyPr/>
        <a:lstStyle/>
        <a:p>
          <a:endParaRPr lang="tr-TR"/>
        </a:p>
      </dgm:t>
    </dgm:pt>
    <dgm:pt modelId="{14352AEA-A478-42EF-AED3-3533A987E1B0}" type="pres">
      <dgm:prSet presAssocID="{DE4E0122-E0C5-4252-A03A-F3ABC51C5C97}" presName="parTxOnlySpace" presStyleCnt="0"/>
      <dgm:spPr/>
    </dgm:pt>
    <dgm:pt modelId="{C6153D9D-546A-447B-BAE9-01B0C60BF734}" type="pres">
      <dgm:prSet presAssocID="{7B18E746-9D16-4294-B632-D9D93B18E74A}" presName="parTxOnly" presStyleLbl="node1" presStyleIdx="3" presStyleCnt="5">
        <dgm:presLayoutVars>
          <dgm:chMax val="0"/>
          <dgm:chPref val="0"/>
          <dgm:bulletEnabled val="1"/>
        </dgm:presLayoutVars>
      </dgm:prSet>
      <dgm:spPr/>
      <dgm:t>
        <a:bodyPr/>
        <a:lstStyle/>
        <a:p>
          <a:endParaRPr lang="tr-TR"/>
        </a:p>
      </dgm:t>
    </dgm:pt>
    <dgm:pt modelId="{3E3B63D6-2588-4D11-97FF-0B763E1FF9BE}" type="pres">
      <dgm:prSet presAssocID="{58EFC8D1-B32D-4F21-BE23-C2E18A2448F9}" presName="parTxOnlySpace" presStyleCnt="0"/>
      <dgm:spPr/>
    </dgm:pt>
    <dgm:pt modelId="{1F297325-53B6-4A6D-9159-46887169DB8B}" type="pres">
      <dgm:prSet presAssocID="{128D1BC6-C89D-4F6E-A196-FEE91512CE86}" presName="parTxOnly" presStyleLbl="node1" presStyleIdx="4" presStyleCnt="5">
        <dgm:presLayoutVars>
          <dgm:chMax val="0"/>
          <dgm:chPref val="0"/>
          <dgm:bulletEnabled val="1"/>
        </dgm:presLayoutVars>
      </dgm:prSet>
      <dgm:spPr/>
      <dgm:t>
        <a:bodyPr/>
        <a:lstStyle/>
        <a:p>
          <a:endParaRPr lang="tr-TR"/>
        </a:p>
      </dgm:t>
    </dgm:pt>
  </dgm:ptLst>
  <dgm:cxnLst>
    <dgm:cxn modelId="{33171D25-4801-4FFC-ACAA-D97C635AC912}" srcId="{5CF952C6-030F-4219-A0DE-E2BA346574A4}" destId="{634AD0B9-9DF4-4064-BB68-DC1AE4BE77D0}" srcOrd="2" destOrd="0" parTransId="{FC754405-D03C-4538-A0F1-844BF35E8D28}" sibTransId="{DE4E0122-E0C5-4252-A03A-F3ABC51C5C97}"/>
    <dgm:cxn modelId="{D7EC6EBC-B75A-4DD0-9A61-528736AE315C}" srcId="{5CF952C6-030F-4219-A0DE-E2BA346574A4}" destId="{7B18E746-9D16-4294-B632-D9D93B18E74A}" srcOrd="3" destOrd="0" parTransId="{40516F66-7D4D-4158-BC91-6B2168F661D6}" sibTransId="{58EFC8D1-B32D-4F21-BE23-C2E18A2448F9}"/>
    <dgm:cxn modelId="{CE1F4229-5959-409C-8D11-DE772BCFE377}" type="presOf" srcId="{634AD0B9-9DF4-4064-BB68-DC1AE4BE77D0}" destId="{69DE1BE0-3BF4-4868-BF82-5258ADBCD623}" srcOrd="0" destOrd="0" presId="urn:microsoft.com/office/officeart/2005/8/layout/chevron1"/>
    <dgm:cxn modelId="{C2B95999-1B89-4FC5-8B19-0F8BEC80C3D5}" type="presOf" srcId="{18F2F87D-435D-4F6F-B092-FE7933B412E0}" destId="{BD51544B-FE9D-4D6D-9D0B-7F30F6ACC8F2}" srcOrd="0" destOrd="0" presId="urn:microsoft.com/office/officeart/2005/8/layout/chevron1"/>
    <dgm:cxn modelId="{6E016961-F8C9-4269-BC22-47E68D372919}" srcId="{5CF952C6-030F-4219-A0DE-E2BA346574A4}" destId="{5DD65CB2-76CC-4E8E-9355-1B81A32C3A52}" srcOrd="0" destOrd="0" parTransId="{686183D9-EF7F-45A5-8C13-815C65109133}" sibTransId="{7D2B6ED1-5BD7-4210-93C5-8FB4FCA0CAE7}"/>
    <dgm:cxn modelId="{7A3DAC5A-E6EE-4A3A-AC67-7FE5CB04B443}" type="presOf" srcId="{5DD65CB2-76CC-4E8E-9355-1B81A32C3A52}" destId="{CF3EA947-8E96-4D39-8B4A-635DF5323AFF}" srcOrd="0" destOrd="0" presId="urn:microsoft.com/office/officeart/2005/8/layout/chevron1"/>
    <dgm:cxn modelId="{B6E40616-A9EC-4950-BFD7-A650B53D8F54}" type="presOf" srcId="{5CF952C6-030F-4219-A0DE-E2BA346574A4}" destId="{99FBF937-3DCC-4732-8EDE-291C83F1B81D}" srcOrd="0" destOrd="0" presId="urn:microsoft.com/office/officeart/2005/8/layout/chevron1"/>
    <dgm:cxn modelId="{66F31F9B-2F58-4B4F-AAD8-91A4E05784F7}" type="presOf" srcId="{128D1BC6-C89D-4F6E-A196-FEE91512CE86}" destId="{1F297325-53B6-4A6D-9159-46887169DB8B}" srcOrd="0" destOrd="0" presId="urn:microsoft.com/office/officeart/2005/8/layout/chevron1"/>
    <dgm:cxn modelId="{B1A65A90-1CF9-4164-995D-B1C51371A219}" srcId="{5CF952C6-030F-4219-A0DE-E2BA346574A4}" destId="{18F2F87D-435D-4F6F-B092-FE7933B412E0}" srcOrd="1" destOrd="0" parTransId="{2D123282-6A31-41A6-ADEF-D050A232582D}" sibTransId="{C3D7CA03-A6F0-4C68-98BC-608BF6D13FF8}"/>
    <dgm:cxn modelId="{E2601DE8-331A-4B21-80B1-121032EB1693}" type="presOf" srcId="{7B18E746-9D16-4294-B632-D9D93B18E74A}" destId="{C6153D9D-546A-447B-BAE9-01B0C60BF734}" srcOrd="0" destOrd="0" presId="urn:microsoft.com/office/officeart/2005/8/layout/chevron1"/>
    <dgm:cxn modelId="{13012773-9F22-42CF-942A-C6195B416F3E}" srcId="{5CF952C6-030F-4219-A0DE-E2BA346574A4}" destId="{128D1BC6-C89D-4F6E-A196-FEE91512CE86}" srcOrd="4" destOrd="0" parTransId="{FAE73D88-E519-4139-A900-4EE1DE81212F}" sibTransId="{6C80ADD3-D65F-4B1B-919D-9C4F37D0FFDF}"/>
    <dgm:cxn modelId="{C780118C-FF63-4812-8997-C3E99130E9A1}" type="presParOf" srcId="{99FBF937-3DCC-4732-8EDE-291C83F1B81D}" destId="{CF3EA947-8E96-4D39-8B4A-635DF5323AFF}" srcOrd="0" destOrd="0" presId="urn:microsoft.com/office/officeart/2005/8/layout/chevron1"/>
    <dgm:cxn modelId="{18D12BF8-A69D-4E89-A9B3-E87C88FDF4C2}" type="presParOf" srcId="{99FBF937-3DCC-4732-8EDE-291C83F1B81D}" destId="{F30251C5-E711-4BCE-8F52-6C5C212E849B}" srcOrd="1" destOrd="0" presId="urn:microsoft.com/office/officeart/2005/8/layout/chevron1"/>
    <dgm:cxn modelId="{8BEBB5FF-1623-4C3B-AB5C-F7E18833758F}" type="presParOf" srcId="{99FBF937-3DCC-4732-8EDE-291C83F1B81D}" destId="{BD51544B-FE9D-4D6D-9D0B-7F30F6ACC8F2}" srcOrd="2" destOrd="0" presId="urn:microsoft.com/office/officeart/2005/8/layout/chevron1"/>
    <dgm:cxn modelId="{537BCF59-AEED-422B-BB88-620BE5E06463}" type="presParOf" srcId="{99FBF937-3DCC-4732-8EDE-291C83F1B81D}" destId="{9018CD0B-58D0-4117-9029-2C243AE8417F}" srcOrd="3" destOrd="0" presId="urn:microsoft.com/office/officeart/2005/8/layout/chevron1"/>
    <dgm:cxn modelId="{32B90E1B-B10C-4BA8-B176-D837FA765D89}" type="presParOf" srcId="{99FBF937-3DCC-4732-8EDE-291C83F1B81D}" destId="{69DE1BE0-3BF4-4868-BF82-5258ADBCD623}" srcOrd="4" destOrd="0" presId="urn:microsoft.com/office/officeart/2005/8/layout/chevron1"/>
    <dgm:cxn modelId="{21DFBD44-3887-4DA9-906E-98426C3F3744}" type="presParOf" srcId="{99FBF937-3DCC-4732-8EDE-291C83F1B81D}" destId="{14352AEA-A478-42EF-AED3-3533A987E1B0}" srcOrd="5" destOrd="0" presId="urn:microsoft.com/office/officeart/2005/8/layout/chevron1"/>
    <dgm:cxn modelId="{941169B4-BAF2-4478-A095-21E08BCD930A}" type="presParOf" srcId="{99FBF937-3DCC-4732-8EDE-291C83F1B81D}" destId="{C6153D9D-546A-447B-BAE9-01B0C60BF734}" srcOrd="6" destOrd="0" presId="urn:microsoft.com/office/officeart/2005/8/layout/chevron1"/>
    <dgm:cxn modelId="{48AFA046-214E-4528-98CA-30C6B8DE4226}" type="presParOf" srcId="{99FBF937-3DCC-4732-8EDE-291C83F1B81D}" destId="{3E3B63D6-2588-4D11-97FF-0B763E1FF9BE}" srcOrd="7" destOrd="0" presId="urn:microsoft.com/office/officeart/2005/8/layout/chevron1"/>
    <dgm:cxn modelId="{F173FED9-CDCB-4160-8199-4318E910D907}" type="presParOf" srcId="{99FBF937-3DCC-4732-8EDE-291C83F1B81D}" destId="{1F297325-53B6-4A6D-9159-46887169DB8B}" srcOrd="8" destOrd="0" presId="urn:microsoft.com/office/officeart/2005/8/layout/chevron1"/>
  </dgm:cxnLst>
  <dgm:bg/>
  <dgm:whole/>
</dgm:dataModel>
</file>

<file path=word/diagrams/data5.xml><?xml version="1.0" encoding="utf-8"?>
<dgm:dataModel xmlns:dgm="http://schemas.openxmlformats.org/drawingml/2006/diagram" xmlns:a="http://schemas.openxmlformats.org/drawingml/2006/main">
  <dgm:ptLst>
    <dgm:pt modelId="{91E61825-945F-4E47-AAFC-0EAF0B0C458F}" type="doc">
      <dgm:prSet loTypeId="urn:microsoft.com/office/officeart/2005/8/layout/chevron1" loCatId="process" qsTypeId="urn:microsoft.com/office/officeart/2005/8/quickstyle/simple1#4" qsCatId="simple" csTypeId="urn:microsoft.com/office/officeart/2005/8/colors/accent1_2#5" csCatId="accent1" phldr="1"/>
      <dgm:spPr/>
    </dgm:pt>
    <dgm:pt modelId="{E7A81808-64B4-49BD-A961-D492EE7C662B}">
      <dgm:prSet phldrT="[Metin]"/>
      <dgm:spPr/>
      <dgm:t>
        <a:bodyPr/>
        <a:lstStyle/>
        <a:p>
          <a:r>
            <a:rPr lang="tr-TR"/>
            <a:t>Üst  Politika Belgelerinin  Analizi</a:t>
          </a:r>
        </a:p>
      </dgm:t>
    </dgm:pt>
    <dgm:pt modelId="{D48BE3C0-3981-41D6-A7CD-8CD315C0B166}" type="parTrans" cxnId="{6E892D0B-8F4D-4F30-ACCF-3DA3CFA11670}">
      <dgm:prSet/>
      <dgm:spPr/>
      <dgm:t>
        <a:bodyPr/>
        <a:lstStyle/>
        <a:p>
          <a:endParaRPr lang="tr-TR"/>
        </a:p>
      </dgm:t>
    </dgm:pt>
    <dgm:pt modelId="{00FF91DB-32C9-46C0-93B0-A0AA92C7735F}" type="sibTrans" cxnId="{6E892D0B-8F4D-4F30-ACCF-3DA3CFA11670}">
      <dgm:prSet/>
      <dgm:spPr/>
      <dgm:t>
        <a:bodyPr/>
        <a:lstStyle/>
        <a:p>
          <a:endParaRPr lang="tr-TR"/>
        </a:p>
      </dgm:t>
    </dgm:pt>
    <dgm:pt modelId="{2B0068EB-A563-4E04-A7CE-45AC81B92049}">
      <dgm:prSet phldrT="[Metin]"/>
      <dgm:spPr/>
      <dgm:t>
        <a:bodyPr/>
        <a:lstStyle/>
        <a:p>
          <a:r>
            <a:rPr lang="tr-TR"/>
            <a:t>GZFT Analizi</a:t>
          </a:r>
        </a:p>
      </dgm:t>
    </dgm:pt>
    <dgm:pt modelId="{D7A13E4F-1C7B-4C2C-8E1F-AA9BE020B226}" type="parTrans" cxnId="{9E7C8110-1B74-4B9E-9E73-485699ADBD6C}">
      <dgm:prSet/>
      <dgm:spPr/>
      <dgm:t>
        <a:bodyPr/>
        <a:lstStyle/>
        <a:p>
          <a:endParaRPr lang="tr-TR"/>
        </a:p>
      </dgm:t>
    </dgm:pt>
    <dgm:pt modelId="{BD11EA38-23E7-482B-942B-09C238F47E59}" type="sibTrans" cxnId="{9E7C8110-1B74-4B9E-9E73-485699ADBD6C}">
      <dgm:prSet/>
      <dgm:spPr/>
      <dgm:t>
        <a:bodyPr/>
        <a:lstStyle/>
        <a:p>
          <a:endParaRPr lang="tr-TR"/>
        </a:p>
      </dgm:t>
    </dgm:pt>
    <dgm:pt modelId="{AE2B0B65-EDD5-407F-BC99-83288D98AF0A}">
      <dgm:prSet phldrT="[Metin]"/>
      <dgm:spPr/>
      <dgm:t>
        <a:bodyPr/>
        <a:lstStyle/>
        <a:p>
          <a:r>
            <a:rPr lang="tr-TR"/>
            <a:t>PEST Analizi</a:t>
          </a:r>
        </a:p>
      </dgm:t>
    </dgm:pt>
    <dgm:pt modelId="{15E18EE9-43C6-4413-9B56-811A1D9F5068}" type="parTrans" cxnId="{4149C82D-D218-46ED-B414-2CE341B5B397}">
      <dgm:prSet/>
      <dgm:spPr/>
      <dgm:t>
        <a:bodyPr/>
        <a:lstStyle/>
        <a:p>
          <a:endParaRPr lang="tr-TR"/>
        </a:p>
      </dgm:t>
    </dgm:pt>
    <dgm:pt modelId="{89AB08B3-FC4F-450F-9C70-A3134B05EEAE}" type="sibTrans" cxnId="{4149C82D-D218-46ED-B414-2CE341B5B397}">
      <dgm:prSet/>
      <dgm:spPr/>
      <dgm:t>
        <a:bodyPr/>
        <a:lstStyle/>
        <a:p>
          <a:endParaRPr lang="tr-TR"/>
        </a:p>
      </dgm:t>
    </dgm:pt>
    <dgm:pt modelId="{F7FC03C0-5EA5-4EB0-8247-B4F4884F434B}">
      <dgm:prSet phldrT="[Metin]"/>
      <dgm:spPr/>
      <dgm:t>
        <a:bodyPr/>
        <a:lstStyle/>
        <a:p>
          <a:r>
            <a:rPr lang="tr-TR"/>
            <a:t>Kurum Dışı Analiz</a:t>
          </a:r>
        </a:p>
      </dgm:t>
    </dgm:pt>
    <dgm:pt modelId="{B4A06B55-C8C2-4B4A-B4D3-239B0D329D52}" type="parTrans" cxnId="{7D149705-E9D4-4FD3-845B-CACA5FC2F3F7}">
      <dgm:prSet/>
      <dgm:spPr/>
      <dgm:t>
        <a:bodyPr/>
        <a:lstStyle/>
        <a:p>
          <a:endParaRPr lang="tr-TR"/>
        </a:p>
      </dgm:t>
    </dgm:pt>
    <dgm:pt modelId="{1E1986F8-C8BC-49DF-A7CF-3660C0AFA935}" type="sibTrans" cxnId="{7D149705-E9D4-4FD3-845B-CACA5FC2F3F7}">
      <dgm:prSet/>
      <dgm:spPr/>
      <dgm:t>
        <a:bodyPr/>
        <a:lstStyle/>
        <a:p>
          <a:endParaRPr lang="tr-TR"/>
        </a:p>
      </dgm:t>
    </dgm:pt>
    <dgm:pt modelId="{1F365582-970C-4FE6-B1A6-6BBF9035ADAB}">
      <dgm:prSet phldrT="[Metin]"/>
      <dgm:spPr/>
      <dgm:t>
        <a:bodyPr/>
        <a:lstStyle/>
        <a:p>
          <a:r>
            <a:rPr lang="tr-TR"/>
            <a:t>Kurum İçi Analiz</a:t>
          </a:r>
        </a:p>
      </dgm:t>
    </dgm:pt>
    <dgm:pt modelId="{5A9AED1F-24CE-4C30-BB3D-C3DA436879E8}" type="parTrans" cxnId="{957B4284-339C-4E8B-BC74-2FD8B8ACB69C}">
      <dgm:prSet/>
      <dgm:spPr/>
      <dgm:t>
        <a:bodyPr/>
        <a:lstStyle/>
        <a:p>
          <a:endParaRPr lang="tr-TR"/>
        </a:p>
      </dgm:t>
    </dgm:pt>
    <dgm:pt modelId="{770F8D2A-149F-47A0-B8F9-ED9CE3CF7737}" type="sibTrans" cxnId="{957B4284-339C-4E8B-BC74-2FD8B8ACB69C}">
      <dgm:prSet/>
      <dgm:spPr/>
      <dgm:t>
        <a:bodyPr/>
        <a:lstStyle/>
        <a:p>
          <a:endParaRPr lang="tr-TR"/>
        </a:p>
      </dgm:t>
    </dgm:pt>
    <dgm:pt modelId="{14630043-A7B4-4BD3-B268-2D60ACD5142E}" type="pres">
      <dgm:prSet presAssocID="{91E61825-945F-4E47-AAFC-0EAF0B0C458F}" presName="Name0" presStyleCnt="0">
        <dgm:presLayoutVars>
          <dgm:dir val="rev"/>
          <dgm:animLvl val="lvl"/>
          <dgm:resizeHandles val="exact"/>
        </dgm:presLayoutVars>
      </dgm:prSet>
      <dgm:spPr/>
    </dgm:pt>
    <dgm:pt modelId="{F5A4B1AC-7C85-4647-8DBF-E4781D89F6E5}" type="pres">
      <dgm:prSet presAssocID="{E7A81808-64B4-49BD-A961-D492EE7C662B}" presName="parTxOnly" presStyleLbl="node1" presStyleIdx="0" presStyleCnt="5">
        <dgm:presLayoutVars>
          <dgm:chMax val="0"/>
          <dgm:chPref val="0"/>
          <dgm:bulletEnabled val="1"/>
        </dgm:presLayoutVars>
      </dgm:prSet>
      <dgm:spPr/>
      <dgm:t>
        <a:bodyPr/>
        <a:lstStyle/>
        <a:p>
          <a:endParaRPr lang="tr-TR"/>
        </a:p>
      </dgm:t>
    </dgm:pt>
    <dgm:pt modelId="{93E53153-8457-4D42-8EF9-A5CB5D164AFF}" type="pres">
      <dgm:prSet presAssocID="{00FF91DB-32C9-46C0-93B0-A0AA92C7735F}" presName="parTxOnlySpace" presStyleCnt="0"/>
      <dgm:spPr/>
    </dgm:pt>
    <dgm:pt modelId="{1BC88748-FC8B-4FF0-8B28-FCB9BFC73A9E}" type="pres">
      <dgm:prSet presAssocID="{2B0068EB-A563-4E04-A7CE-45AC81B92049}" presName="parTxOnly" presStyleLbl="node1" presStyleIdx="1" presStyleCnt="5">
        <dgm:presLayoutVars>
          <dgm:chMax val="0"/>
          <dgm:chPref val="0"/>
          <dgm:bulletEnabled val="1"/>
        </dgm:presLayoutVars>
      </dgm:prSet>
      <dgm:spPr/>
      <dgm:t>
        <a:bodyPr/>
        <a:lstStyle/>
        <a:p>
          <a:endParaRPr lang="tr-TR"/>
        </a:p>
      </dgm:t>
    </dgm:pt>
    <dgm:pt modelId="{3655FBF1-EA8F-4269-993F-432E90408D28}" type="pres">
      <dgm:prSet presAssocID="{BD11EA38-23E7-482B-942B-09C238F47E59}" presName="parTxOnlySpace" presStyleCnt="0"/>
      <dgm:spPr/>
    </dgm:pt>
    <dgm:pt modelId="{6C3041B7-BE6D-4A17-9E30-6FC3C64349A8}" type="pres">
      <dgm:prSet presAssocID="{AE2B0B65-EDD5-407F-BC99-83288D98AF0A}" presName="parTxOnly" presStyleLbl="node1" presStyleIdx="2" presStyleCnt="5">
        <dgm:presLayoutVars>
          <dgm:chMax val="0"/>
          <dgm:chPref val="0"/>
          <dgm:bulletEnabled val="1"/>
        </dgm:presLayoutVars>
      </dgm:prSet>
      <dgm:spPr/>
      <dgm:t>
        <a:bodyPr/>
        <a:lstStyle/>
        <a:p>
          <a:endParaRPr lang="tr-TR"/>
        </a:p>
      </dgm:t>
    </dgm:pt>
    <dgm:pt modelId="{065BCAC8-B9B8-4372-B4FC-6DD9B995A67E}" type="pres">
      <dgm:prSet presAssocID="{89AB08B3-FC4F-450F-9C70-A3134B05EEAE}" presName="parTxOnlySpace" presStyleCnt="0"/>
      <dgm:spPr/>
    </dgm:pt>
    <dgm:pt modelId="{8B02B1CE-C7B3-4653-B30A-525EB97AA555}" type="pres">
      <dgm:prSet presAssocID="{F7FC03C0-5EA5-4EB0-8247-B4F4884F434B}" presName="parTxOnly" presStyleLbl="node1" presStyleIdx="3" presStyleCnt="5">
        <dgm:presLayoutVars>
          <dgm:chMax val="0"/>
          <dgm:chPref val="0"/>
          <dgm:bulletEnabled val="1"/>
        </dgm:presLayoutVars>
      </dgm:prSet>
      <dgm:spPr/>
      <dgm:t>
        <a:bodyPr/>
        <a:lstStyle/>
        <a:p>
          <a:endParaRPr lang="tr-TR"/>
        </a:p>
      </dgm:t>
    </dgm:pt>
    <dgm:pt modelId="{015BF425-D27F-46C1-9A3C-94A4A52BA290}" type="pres">
      <dgm:prSet presAssocID="{1E1986F8-C8BC-49DF-A7CF-3660C0AFA935}" presName="parTxOnlySpace" presStyleCnt="0"/>
      <dgm:spPr/>
    </dgm:pt>
    <dgm:pt modelId="{DCC3181F-FAE6-4B68-80D3-F320A8F5AE99}" type="pres">
      <dgm:prSet presAssocID="{1F365582-970C-4FE6-B1A6-6BBF9035ADAB}" presName="parTxOnly" presStyleLbl="node1" presStyleIdx="4" presStyleCnt="5">
        <dgm:presLayoutVars>
          <dgm:chMax val="0"/>
          <dgm:chPref val="0"/>
          <dgm:bulletEnabled val="1"/>
        </dgm:presLayoutVars>
      </dgm:prSet>
      <dgm:spPr/>
      <dgm:t>
        <a:bodyPr/>
        <a:lstStyle/>
        <a:p>
          <a:endParaRPr lang="tr-TR"/>
        </a:p>
      </dgm:t>
    </dgm:pt>
  </dgm:ptLst>
  <dgm:cxnLst>
    <dgm:cxn modelId="{6E892D0B-8F4D-4F30-ACCF-3DA3CFA11670}" srcId="{91E61825-945F-4E47-AAFC-0EAF0B0C458F}" destId="{E7A81808-64B4-49BD-A961-D492EE7C662B}" srcOrd="0" destOrd="0" parTransId="{D48BE3C0-3981-41D6-A7CD-8CD315C0B166}" sibTransId="{00FF91DB-32C9-46C0-93B0-A0AA92C7735F}"/>
    <dgm:cxn modelId="{A4A35B02-D9F0-45D3-9D10-14563EB48B2B}" type="presOf" srcId="{91E61825-945F-4E47-AAFC-0EAF0B0C458F}" destId="{14630043-A7B4-4BD3-B268-2D60ACD5142E}" srcOrd="0" destOrd="0" presId="urn:microsoft.com/office/officeart/2005/8/layout/chevron1"/>
    <dgm:cxn modelId="{957B4284-339C-4E8B-BC74-2FD8B8ACB69C}" srcId="{91E61825-945F-4E47-AAFC-0EAF0B0C458F}" destId="{1F365582-970C-4FE6-B1A6-6BBF9035ADAB}" srcOrd="4" destOrd="0" parTransId="{5A9AED1F-24CE-4C30-BB3D-C3DA436879E8}" sibTransId="{770F8D2A-149F-47A0-B8F9-ED9CE3CF7737}"/>
    <dgm:cxn modelId="{7D149705-E9D4-4FD3-845B-CACA5FC2F3F7}" srcId="{91E61825-945F-4E47-AAFC-0EAF0B0C458F}" destId="{F7FC03C0-5EA5-4EB0-8247-B4F4884F434B}" srcOrd="3" destOrd="0" parTransId="{B4A06B55-C8C2-4B4A-B4D3-239B0D329D52}" sibTransId="{1E1986F8-C8BC-49DF-A7CF-3660C0AFA935}"/>
    <dgm:cxn modelId="{9E7C8110-1B74-4B9E-9E73-485699ADBD6C}" srcId="{91E61825-945F-4E47-AAFC-0EAF0B0C458F}" destId="{2B0068EB-A563-4E04-A7CE-45AC81B92049}" srcOrd="1" destOrd="0" parTransId="{D7A13E4F-1C7B-4C2C-8E1F-AA9BE020B226}" sibTransId="{BD11EA38-23E7-482B-942B-09C238F47E59}"/>
    <dgm:cxn modelId="{19FD8D41-AB18-49AA-A1C6-AD9D03C3F83B}" type="presOf" srcId="{AE2B0B65-EDD5-407F-BC99-83288D98AF0A}" destId="{6C3041B7-BE6D-4A17-9E30-6FC3C64349A8}" srcOrd="0" destOrd="0" presId="urn:microsoft.com/office/officeart/2005/8/layout/chevron1"/>
    <dgm:cxn modelId="{7AF7E908-20CC-49D2-9EFA-4754C61FDC5B}" type="presOf" srcId="{F7FC03C0-5EA5-4EB0-8247-B4F4884F434B}" destId="{8B02B1CE-C7B3-4653-B30A-525EB97AA555}" srcOrd="0" destOrd="0" presId="urn:microsoft.com/office/officeart/2005/8/layout/chevron1"/>
    <dgm:cxn modelId="{F47D1A2F-92BA-42FC-8A20-BA03A013AB52}" type="presOf" srcId="{E7A81808-64B4-49BD-A961-D492EE7C662B}" destId="{F5A4B1AC-7C85-4647-8DBF-E4781D89F6E5}" srcOrd="0" destOrd="0" presId="urn:microsoft.com/office/officeart/2005/8/layout/chevron1"/>
    <dgm:cxn modelId="{4149C82D-D218-46ED-B414-2CE341B5B397}" srcId="{91E61825-945F-4E47-AAFC-0EAF0B0C458F}" destId="{AE2B0B65-EDD5-407F-BC99-83288D98AF0A}" srcOrd="2" destOrd="0" parTransId="{15E18EE9-43C6-4413-9B56-811A1D9F5068}" sibTransId="{89AB08B3-FC4F-450F-9C70-A3134B05EEAE}"/>
    <dgm:cxn modelId="{39124122-DA87-45E9-91FA-F36CCB450B93}" type="presOf" srcId="{2B0068EB-A563-4E04-A7CE-45AC81B92049}" destId="{1BC88748-FC8B-4FF0-8B28-FCB9BFC73A9E}" srcOrd="0" destOrd="0" presId="urn:microsoft.com/office/officeart/2005/8/layout/chevron1"/>
    <dgm:cxn modelId="{B8F49AEF-0B54-49E6-8948-F4B8772B2990}" type="presOf" srcId="{1F365582-970C-4FE6-B1A6-6BBF9035ADAB}" destId="{DCC3181F-FAE6-4B68-80D3-F320A8F5AE99}" srcOrd="0" destOrd="0" presId="urn:microsoft.com/office/officeart/2005/8/layout/chevron1"/>
    <dgm:cxn modelId="{CA6C757B-9476-47AB-B928-5BB0402AA490}" type="presParOf" srcId="{14630043-A7B4-4BD3-B268-2D60ACD5142E}" destId="{F5A4B1AC-7C85-4647-8DBF-E4781D89F6E5}" srcOrd="0" destOrd="0" presId="urn:microsoft.com/office/officeart/2005/8/layout/chevron1"/>
    <dgm:cxn modelId="{1851E958-FCC5-402C-92C5-739B178C39DE}" type="presParOf" srcId="{14630043-A7B4-4BD3-B268-2D60ACD5142E}" destId="{93E53153-8457-4D42-8EF9-A5CB5D164AFF}" srcOrd="1" destOrd="0" presId="urn:microsoft.com/office/officeart/2005/8/layout/chevron1"/>
    <dgm:cxn modelId="{74664391-A000-4E8B-A717-C1C2213481AD}" type="presParOf" srcId="{14630043-A7B4-4BD3-B268-2D60ACD5142E}" destId="{1BC88748-FC8B-4FF0-8B28-FCB9BFC73A9E}" srcOrd="2" destOrd="0" presId="urn:microsoft.com/office/officeart/2005/8/layout/chevron1"/>
    <dgm:cxn modelId="{6391B529-1A2B-4CC7-ADE7-1396C42D3C56}" type="presParOf" srcId="{14630043-A7B4-4BD3-B268-2D60ACD5142E}" destId="{3655FBF1-EA8F-4269-993F-432E90408D28}" srcOrd="3" destOrd="0" presId="urn:microsoft.com/office/officeart/2005/8/layout/chevron1"/>
    <dgm:cxn modelId="{B66885D9-7EC9-4122-8F46-CF277EF0285C}" type="presParOf" srcId="{14630043-A7B4-4BD3-B268-2D60ACD5142E}" destId="{6C3041B7-BE6D-4A17-9E30-6FC3C64349A8}" srcOrd="4" destOrd="0" presId="urn:microsoft.com/office/officeart/2005/8/layout/chevron1"/>
    <dgm:cxn modelId="{4DED9EF9-65C0-4207-B2BC-07C4362BB3F0}" type="presParOf" srcId="{14630043-A7B4-4BD3-B268-2D60ACD5142E}" destId="{065BCAC8-B9B8-4372-B4FC-6DD9B995A67E}" srcOrd="5" destOrd="0" presId="urn:microsoft.com/office/officeart/2005/8/layout/chevron1"/>
    <dgm:cxn modelId="{5C67A1E1-9E18-41AD-A1D6-3DE67CA98A9C}" type="presParOf" srcId="{14630043-A7B4-4BD3-B268-2D60ACD5142E}" destId="{8B02B1CE-C7B3-4653-B30A-525EB97AA555}" srcOrd="6" destOrd="0" presId="urn:microsoft.com/office/officeart/2005/8/layout/chevron1"/>
    <dgm:cxn modelId="{3929E0D5-3A98-4BED-87F0-7B077F1D54AB}" type="presParOf" srcId="{14630043-A7B4-4BD3-B268-2D60ACD5142E}" destId="{015BF425-D27F-46C1-9A3C-94A4A52BA290}" srcOrd="7" destOrd="0" presId="urn:microsoft.com/office/officeart/2005/8/layout/chevron1"/>
    <dgm:cxn modelId="{3B0190F1-5566-411D-84ED-7596C094A1A4}" type="presParOf" srcId="{14630043-A7B4-4BD3-B268-2D60ACD5142E}" destId="{DCC3181F-FAE6-4B68-80D3-F320A8F5AE99}" srcOrd="8" destOrd="0" presId="urn:microsoft.com/office/officeart/2005/8/layout/chevron1"/>
  </dgm:cxnLst>
  <dgm:bg/>
  <dgm:whole/>
</dgm:dataModel>
</file>

<file path=word/diagrams/data6.xml><?xml version="1.0" encoding="utf-8"?>
<dgm:dataModel xmlns:dgm="http://schemas.openxmlformats.org/drawingml/2006/diagram" xmlns:a="http://schemas.openxmlformats.org/drawingml/2006/main">
  <dgm:ptLst>
    <dgm:pt modelId="{EED097DB-4314-48EE-9A0D-8FC17EFF01A4}" type="doc">
      <dgm:prSet loTypeId="urn:microsoft.com/office/officeart/2005/8/layout/process1" loCatId="process" qsTypeId="urn:microsoft.com/office/officeart/2005/8/quickstyle/simple1#5" qsCatId="simple" csTypeId="urn:microsoft.com/office/officeart/2005/8/colors/accent1_2#6" csCatId="accent1" phldr="1"/>
      <dgm:spPr/>
    </dgm:pt>
    <dgm:pt modelId="{891F475A-3D93-42FF-8800-3E37F465886C}">
      <dgm:prSet phldrT="[Metin]" custT="1"/>
      <dgm:spPr/>
      <dgm:t>
        <a:bodyPr/>
        <a:lstStyle/>
        <a:p>
          <a:pPr algn="ctr"/>
          <a:r>
            <a:rPr lang="tr-TR" sz="1200"/>
            <a:t>Gelişim Alanlarının Belirlenmesi</a:t>
          </a:r>
        </a:p>
      </dgm:t>
    </dgm:pt>
    <dgm:pt modelId="{D0E4C48B-2C56-47AC-90BF-7BB0C7AC96DF}" type="parTrans" cxnId="{5FB41B30-CDBF-48CF-A113-52B0F27AF6EA}">
      <dgm:prSet/>
      <dgm:spPr/>
      <dgm:t>
        <a:bodyPr/>
        <a:lstStyle/>
        <a:p>
          <a:pPr algn="ctr"/>
          <a:endParaRPr lang="tr-TR" sz="1200"/>
        </a:p>
      </dgm:t>
    </dgm:pt>
    <dgm:pt modelId="{B544364B-E275-4A04-84F2-E91102D953FC}" type="sibTrans" cxnId="{5FB41B30-CDBF-48CF-A113-52B0F27AF6EA}">
      <dgm:prSet/>
      <dgm:spPr/>
      <dgm:t>
        <a:bodyPr/>
        <a:lstStyle/>
        <a:p>
          <a:pPr algn="ctr"/>
          <a:endParaRPr lang="tr-TR" sz="1200"/>
        </a:p>
      </dgm:t>
    </dgm:pt>
    <dgm:pt modelId="{95B997BA-5F8B-43B7-B34A-77F952029555}" type="pres">
      <dgm:prSet presAssocID="{EED097DB-4314-48EE-9A0D-8FC17EFF01A4}" presName="Name0" presStyleCnt="0">
        <dgm:presLayoutVars>
          <dgm:dir/>
          <dgm:resizeHandles val="exact"/>
        </dgm:presLayoutVars>
      </dgm:prSet>
      <dgm:spPr/>
    </dgm:pt>
    <dgm:pt modelId="{B3DAC544-301E-401E-AB0C-611048D4F557}" type="pres">
      <dgm:prSet presAssocID="{891F475A-3D93-42FF-8800-3E37F465886C}" presName="node" presStyleLbl="node1" presStyleIdx="0" presStyleCnt="1" custLinFactNeighborX="34963" custLinFactNeighborY="-3184">
        <dgm:presLayoutVars>
          <dgm:bulletEnabled val="1"/>
        </dgm:presLayoutVars>
      </dgm:prSet>
      <dgm:spPr/>
      <dgm:t>
        <a:bodyPr/>
        <a:lstStyle/>
        <a:p>
          <a:endParaRPr lang="tr-TR"/>
        </a:p>
      </dgm:t>
    </dgm:pt>
  </dgm:ptLst>
  <dgm:cxnLst>
    <dgm:cxn modelId="{56F0D129-1023-4333-AD44-94B380D03E0B}" type="presOf" srcId="{891F475A-3D93-42FF-8800-3E37F465886C}" destId="{B3DAC544-301E-401E-AB0C-611048D4F557}" srcOrd="0" destOrd="0" presId="urn:microsoft.com/office/officeart/2005/8/layout/process1"/>
    <dgm:cxn modelId="{5FB41B30-CDBF-48CF-A113-52B0F27AF6EA}" srcId="{EED097DB-4314-48EE-9A0D-8FC17EFF01A4}" destId="{891F475A-3D93-42FF-8800-3E37F465886C}" srcOrd="0" destOrd="0" parTransId="{D0E4C48B-2C56-47AC-90BF-7BB0C7AC96DF}" sibTransId="{B544364B-E275-4A04-84F2-E91102D953FC}"/>
    <dgm:cxn modelId="{5C456DBA-54B0-4E63-AFE4-A0834DDFE160}" type="presOf" srcId="{EED097DB-4314-48EE-9A0D-8FC17EFF01A4}" destId="{95B997BA-5F8B-43B7-B34A-77F952029555}" srcOrd="0" destOrd="0" presId="urn:microsoft.com/office/officeart/2005/8/layout/process1"/>
    <dgm:cxn modelId="{98693D17-4A11-4C20-B8BF-4435170450C4}" type="presParOf" srcId="{95B997BA-5F8B-43B7-B34A-77F952029555}" destId="{B3DAC544-301E-401E-AB0C-611048D4F557}" srcOrd="0" destOrd="0" presId="urn:microsoft.com/office/officeart/2005/8/layout/process1"/>
  </dgm:cxnLst>
  <dgm:bg/>
  <dgm:whole/>
</dgm:dataModel>
</file>

<file path=word/diagrams/data7.xml><?xml version="1.0" encoding="utf-8"?>
<dgm:dataModel xmlns:dgm="http://schemas.openxmlformats.org/drawingml/2006/diagram" xmlns:a="http://schemas.openxmlformats.org/drawingml/2006/main">
  <dgm:ptLst>
    <dgm:pt modelId="{6BA57A32-9283-4E00-8998-300B22F3B78B}" type="doc">
      <dgm:prSet loTypeId="urn:microsoft.com/office/officeart/2005/8/layout/pyramid1" loCatId="pyramid" qsTypeId="urn:microsoft.com/office/officeart/2005/8/quickstyle/simple1#6" qsCatId="simple" csTypeId="urn:microsoft.com/office/officeart/2005/8/colors/accent1_2#7" csCatId="accent1" phldr="1"/>
      <dgm:spPr/>
    </dgm:pt>
    <dgm:pt modelId="{A516DC4C-9C9B-4EE0-85BF-47CD614AA7B8}">
      <dgm:prSet phldrT="[Metin]" custT="1"/>
      <dgm:spPr/>
      <dgm:t>
        <a:bodyPr/>
        <a:lstStyle/>
        <a:p>
          <a:pPr algn="ctr"/>
          <a:endParaRPr lang="tr-TR" sz="1200">
            <a:solidFill>
              <a:schemeClr val="bg1"/>
            </a:solidFill>
          </a:endParaRPr>
        </a:p>
        <a:p>
          <a:pPr algn="ctr"/>
          <a:r>
            <a:rPr lang="tr-TR" sz="1200">
              <a:solidFill>
                <a:schemeClr val="bg1"/>
              </a:solidFill>
            </a:rPr>
            <a:t>Vizyonun Belirlenmesi</a:t>
          </a:r>
        </a:p>
      </dgm:t>
    </dgm:pt>
    <dgm:pt modelId="{6D583B30-C686-40CB-9DF8-7C447CF5F94E}" type="parTrans" cxnId="{F95DB538-462B-44F5-AEAD-3F37E4B03021}">
      <dgm:prSet/>
      <dgm:spPr/>
      <dgm:t>
        <a:bodyPr/>
        <a:lstStyle/>
        <a:p>
          <a:pPr algn="ctr"/>
          <a:endParaRPr lang="tr-TR" sz="1200"/>
        </a:p>
      </dgm:t>
    </dgm:pt>
    <dgm:pt modelId="{CCAB1291-F66F-41C5-B430-1F0FB20EB5DE}" type="sibTrans" cxnId="{F95DB538-462B-44F5-AEAD-3F37E4B03021}">
      <dgm:prSet/>
      <dgm:spPr/>
      <dgm:t>
        <a:bodyPr/>
        <a:lstStyle/>
        <a:p>
          <a:pPr algn="ctr"/>
          <a:endParaRPr lang="tr-TR" sz="1200"/>
        </a:p>
      </dgm:t>
    </dgm:pt>
    <dgm:pt modelId="{6448E636-2418-435C-B88D-26DE558640EE}" type="pres">
      <dgm:prSet presAssocID="{6BA57A32-9283-4E00-8998-300B22F3B78B}" presName="Name0" presStyleCnt="0">
        <dgm:presLayoutVars>
          <dgm:dir/>
          <dgm:animLvl val="lvl"/>
          <dgm:resizeHandles val="exact"/>
        </dgm:presLayoutVars>
      </dgm:prSet>
      <dgm:spPr/>
    </dgm:pt>
    <dgm:pt modelId="{8928B8C8-826D-4741-9193-F2D9A23497BC}" type="pres">
      <dgm:prSet presAssocID="{A516DC4C-9C9B-4EE0-85BF-47CD614AA7B8}" presName="Name8" presStyleCnt="0"/>
      <dgm:spPr/>
    </dgm:pt>
    <dgm:pt modelId="{E3D4CFC1-1740-44AA-BBF9-D2050ECCB10A}" type="pres">
      <dgm:prSet presAssocID="{A516DC4C-9C9B-4EE0-85BF-47CD614AA7B8}" presName="level" presStyleLbl="node1" presStyleIdx="0" presStyleCnt="1" custLinFactNeighborY="1316">
        <dgm:presLayoutVars>
          <dgm:chMax val="1"/>
          <dgm:bulletEnabled val="1"/>
        </dgm:presLayoutVars>
      </dgm:prSet>
      <dgm:spPr/>
      <dgm:t>
        <a:bodyPr/>
        <a:lstStyle/>
        <a:p>
          <a:endParaRPr lang="tr-TR"/>
        </a:p>
      </dgm:t>
    </dgm:pt>
    <dgm:pt modelId="{4E17B441-6A53-47CF-B677-C8D66356040C}" type="pres">
      <dgm:prSet presAssocID="{A516DC4C-9C9B-4EE0-85BF-47CD614AA7B8}" presName="levelTx" presStyleLbl="revTx" presStyleIdx="0" presStyleCnt="0">
        <dgm:presLayoutVars>
          <dgm:chMax val="1"/>
          <dgm:bulletEnabled val="1"/>
        </dgm:presLayoutVars>
      </dgm:prSet>
      <dgm:spPr/>
      <dgm:t>
        <a:bodyPr/>
        <a:lstStyle/>
        <a:p>
          <a:endParaRPr lang="tr-TR"/>
        </a:p>
      </dgm:t>
    </dgm:pt>
  </dgm:ptLst>
  <dgm:cxnLst>
    <dgm:cxn modelId="{4F1B5224-0EBB-4213-92C3-5C5279CDB4B9}" type="presOf" srcId="{A516DC4C-9C9B-4EE0-85BF-47CD614AA7B8}" destId="{E3D4CFC1-1740-44AA-BBF9-D2050ECCB10A}" srcOrd="0" destOrd="0" presId="urn:microsoft.com/office/officeart/2005/8/layout/pyramid1"/>
    <dgm:cxn modelId="{2351FA54-972E-49F3-A7E5-E7EF8E1D95DA}" type="presOf" srcId="{6BA57A32-9283-4E00-8998-300B22F3B78B}" destId="{6448E636-2418-435C-B88D-26DE558640EE}" srcOrd="0" destOrd="0" presId="urn:microsoft.com/office/officeart/2005/8/layout/pyramid1"/>
    <dgm:cxn modelId="{F95DB538-462B-44F5-AEAD-3F37E4B03021}" srcId="{6BA57A32-9283-4E00-8998-300B22F3B78B}" destId="{A516DC4C-9C9B-4EE0-85BF-47CD614AA7B8}" srcOrd="0" destOrd="0" parTransId="{6D583B30-C686-40CB-9DF8-7C447CF5F94E}" sibTransId="{CCAB1291-F66F-41C5-B430-1F0FB20EB5DE}"/>
    <dgm:cxn modelId="{A8003701-8BE6-44B4-9D8F-74E3D606DC63}" type="presOf" srcId="{A516DC4C-9C9B-4EE0-85BF-47CD614AA7B8}" destId="{4E17B441-6A53-47CF-B677-C8D66356040C}" srcOrd="1" destOrd="0" presId="urn:microsoft.com/office/officeart/2005/8/layout/pyramid1"/>
    <dgm:cxn modelId="{4BB10430-AF7B-40FF-91EF-80C629BC3F65}" type="presParOf" srcId="{6448E636-2418-435C-B88D-26DE558640EE}" destId="{8928B8C8-826D-4741-9193-F2D9A23497BC}" srcOrd="0" destOrd="0" presId="urn:microsoft.com/office/officeart/2005/8/layout/pyramid1"/>
    <dgm:cxn modelId="{E740D9EB-43FA-4AD5-81F3-E3B84152B4C7}" type="presParOf" srcId="{8928B8C8-826D-4741-9193-F2D9A23497BC}" destId="{E3D4CFC1-1740-44AA-BBF9-D2050ECCB10A}" srcOrd="0" destOrd="0" presId="urn:microsoft.com/office/officeart/2005/8/layout/pyramid1"/>
    <dgm:cxn modelId="{468594C1-56DD-4A9F-BD15-4E79CD9ACB04}" type="presParOf" srcId="{8928B8C8-826D-4741-9193-F2D9A23497BC}" destId="{4E17B441-6A53-47CF-B677-C8D66356040C}" srcOrd="1" destOrd="0" presId="urn:microsoft.com/office/officeart/2005/8/layout/pyramid1"/>
  </dgm:cxnLst>
  <dgm:bg/>
  <dgm:whole/>
</dgm:dataModel>
</file>

<file path=word/diagrams/data8.xml><?xml version="1.0" encoding="utf-8"?>
<dgm:dataModel xmlns:dgm="http://schemas.openxmlformats.org/drawingml/2006/diagram" xmlns:a="http://schemas.openxmlformats.org/drawingml/2006/main">
  <dgm:ptLst>
    <dgm:pt modelId="{2292185A-0DC1-4EEC-883A-AC03B84DE0E5}" type="doc">
      <dgm:prSet loTypeId="urn:microsoft.com/office/officeart/2005/8/layout/cycle6" loCatId="cycle" qsTypeId="urn:microsoft.com/office/officeart/2005/8/quickstyle/simple3" qsCatId="simple" csTypeId="urn:microsoft.com/office/officeart/2005/8/colors/colorful5" csCatId="colorful" phldr="1"/>
      <dgm:spPr/>
      <dgm:t>
        <a:bodyPr/>
        <a:lstStyle/>
        <a:p>
          <a:endParaRPr lang="tr-TR"/>
        </a:p>
      </dgm:t>
    </dgm:pt>
    <dgm:pt modelId="{DBD8C6D2-5478-45A8-9C8A-6F1484566D7D}">
      <dgm:prSet phldrT="[Metin]" custT="1"/>
      <dgm:spPr/>
      <dgm:t>
        <a:bodyPr/>
        <a:lstStyle/>
        <a:p>
          <a:pPr algn="ctr"/>
          <a:r>
            <a:rPr lang="tr-TR" sz="1400" b="1"/>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400" b="1"/>
        </a:p>
      </dgm:t>
    </dgm:pt>
    <dgm:pt modelId="{B51292E1-48D9-4C6D-B61E-0C686233B15C}" type="sibTrans" cxnId="{72ACAD36-F223-4612-BCBE-03BF02B9D6CC}">
      <dgm:prSet/>
      <dgm:spPr/>
      <dgm:t>
        <a:bodyPr/>
        <a:lstStyle/>
        <a:p>
          <a:pPr algn="ctr"/>
          <a:endParaRPr lang="tr-TR" sz="1400" b="1"/>
        </a:p>
      </dgm:t>
    </dgm:pt>
    <dgm:pt modelId="{40A10E92-48B7-4EB0-91B4-5DA62743BE99}">
      <dgm:prSet phldrT="[Metin]" custT="1"/>
      <dgm:spPr/>
      <dgm:t>
        <a:bodyPr/>
        <a:lstStyle/>
        <a:p>
          <a:pPr algn="ctr"/>
          <a:r>
            <a:rPr lang="tr-TR" sz="1400" b="1"/>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400" b="1"/>
        </a:p>
      </dgm:t>
    </dgm:pt>
    <dgm:pt modelId="{8264AF4D-47F6-422E-AE03-9FBFE24EDFEF}" type="sibTrans" cxnId="{F2DA0206-0E75-4366-9EFC-8832B4125E37}">
      <dgm:prSet/>
      <dgm:spPr/>
      <dgm:t>
        <a:bodyPr/>
        <a:lstStyle/>
        <a:p>
          <a:pPr algn="ctr"/>
          <a:endParaRPr lang="tr-TR" sz="1400" b="1"/>
        </a:p>
      </dgm:t>
    </dgm:pt>
    <dgm:pt modelId="{363504E1-103F-468C-B8A6-8B1DC72A07B8}">
      <dgm:prSet phldrT="[Metin]" custT="1"/>
      <dgm:spPr/>
      <dgm:t>
        <a:bodyPr/>
        <a:lstStyle/>
        <a:p>
          <a:pPr algn="ctr"/>
          <a:r>
            <a:rPr lang="tr-TR" sz="1400" b="1"/>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400" b="1"/>
        </a:p>
      </dgm:t>
    </dgm:pt>
    <dgm:pt modelId="{069D8277-D2A5-47DC-8533-3AF0057901A8}" type="sibTrans" cxnId="{EF3832CA-A3DF-450E-A441-B1D176B5A80E}">
      <dgm:prSet/>
      <dgm:spPr/>
      <dgm:t>
        <a:bodyPr/>
        <a:lstStyle/>
        <a:p>
          <a:pPr algn="ctr"/>
          <a:endParaRPr lang="tr-TR" sz="1400" b="1"/>
        </a:p>
      </dgm:t>
    </dgm:pt>
    <dgm:pt modelId="{2308D9F4-B6FB-48A5-AD5F-2E46A82C6BD8}">
      <dgm:prSet phldrT="[Metin]" custT="1"/>
      <dgm:spPr/>
      <dgm:t>
        <a:bodyPr/>
        <a:lstStyle/>
        <a:p>
          <a:pPr algn="ctr"/>
          <a:r>
            <a:rPr lang="tr-TR" sz="1400" b="1"/>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ctr"/>
          <a:endParaRPr lang="tr-TR" sz="1400" b="1"/>
        </a:p>
      </dgm:t>
    </dgm:pt>
    <dgm:pt modelId="{C8CF8263-362A-44EC-B030-13A287717179}" type="sibTrans" cxnId="{7C72C072-A2A1-4F48-AA6A-2D5F38570D40}">
      <dgm:prSet/>
      <dgm:spPr/>
      <dgm:t>
        <a:bodyPr/>
        <a:lstStyle/>
        <a:p>
          <a:pPr algn="ctr"/>
          <a:endParaRPr lang="tr-TR" sz="1400" b="1"/>
        </a:p>
      </dgm:t>
    </dgm:pt>
    <dgm:pt modelId="{9E13B3DA-EC5C-4D30-9FC3-EC10C6F082E7}">
      <dgm:prSet phldrT="[Metin]" custT="1"/>
      <dgm:spPr/>
      <dgm:t>
        <a:bodyPr/>
        <a:lstStyle/>
        <a:p>
          <a:pPr algn="ctr"/>
          <a:r>
            <a:rPr lang="tr-TR" sz="1400" b="1"/>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400" b="1"/>
        </a:p>
      </dgm:t>
    </dgm:pt>
    <dgm:pt modelId="{4F717BC7-2AA3-480C-B521-62C3332C5DBA}" type="sibTrans" cxnId="{76B08E62-9DD5-46DB-8D9F-54128640DB6F}">
      <dgm:prSet/>
      <dgm:spPr/>
      <dgm:t>
        <a:bodyPr/>
        <a:lstStyle/>
        <a:p>
          <a:pPr algn="ctr"/>
          <a:endParaRPr lang="tr-TR" sz="1400" b="1"/>
        </a:p>
      </dgm:t>
    </dgm:pt>
    <dgm:pt modelId="{CEB60AC6-926C-4F71-AAF3-77D61389FC67}">
      <dgm:prSet custT="1"/>
      <dgm:spPr/>
      <dgm:t>
        <a:bodyPr/>
        <a:lstStyle/>
        <a:p>
          <a:pPr algn="ctr"/>
          <a:r>
            <a:rPr lang="tr-TR" sz="1400" b="1"/>
            <a:t>Yıl sonu gösterge gerçekleşmeleri için gerekli tedbirlerin alınması</a:t>
          </a:r>
        </a:p>
      </dgm:t>
    </dgm:pt>
    <dgm:pt modelId="{E44BE379-BF3A-4A15-843E-E3A046515E12}" type="parTrans" cxnId="{56261C10-ADE4-4EF9-A5B6-65612948932A}">
      <dgm:prSet/>
      <dgm:spPr/>
      <dgm:t>
        <a:bodyPr/>
        <a:lstStyle/>
        <a:p>
          <a:pPr algn="ctr"/>
          <a:endParaRPr lang="tr-TR" sz="1400" b="1"/>
        </a:p>
      </dgm:t>
    </dgm:pt>
    <dgm:pt modelId="{EEE4CBCD-A3F3-4BF9-BD3C-3887219F22CA}" type="sibTrans" cxnId="{56261C10-ADE4-4EF9-A5B6-65612948932A}">
      <dgm:prSet/>
      <dgm:spPr/>
      <dgm:t>
        <a:bodyPr/>
        <a:lstStyle/>
        <a:p>
          <a:pPr algn="ctr"/>
          <a:endParaRPr lang="tr-TR" sz="1400" b="1"/>
        </a:p>
      </dgm:t>
    </dgm:pt>
    <dgm:pt modelId="{178EA41C-A7D5-4180-87B3-3E7E0D2FD8F6}" type="pres">
      <dgm:prSet presAssocID="{2292185A-0DC1-4EEC-883A-AC03B84DE0E5}" presName="cycle" presStyleCnt="0">
        <dgm:presLayoutVars>
          <dgm:dir/>
          <dgm:resizeHandles val="exact"/>
        </dgm:presLayoutVars>
      </dgm:prSet>
      <dgm:spPr/>
      <dgm:t>
        <a:bodyPr/>
        <a:lstStyle/>
        <a:p>
          <a:endParaRPr lang="tr-TR"/>
        </a:p>
      </dgm:t>
    </dgm:pt>
    <dgm:pt modelId="{370EDE7F-13AA-4F8C-92EF-E9BF17442D6A}" type="pres">
      <dgm:prSet presAssocID="{DBD8C6D2-5478-45A8-9C8A-6F1484566D7D}" presName="node" presStyleLbl="node1" presStyleIdx="0" presStyleCnt="6" custScaleX="114667" custScaleY="139422" custRadScaleRad="107471" custRadScaleInc="-13081">
        <dgm:presLayoutVars>
          <dgm:bulletEnabled val="1"/>
        </dgm:presLayoutVars>
      </dgm:prSet>
      <dgm:spPr/>
      <dgm:t>
        <a:bodyPr/>
        <a:lstStyle/>
        <a:p>
          <a:endParaRPr lang="tr-TR"/>
        </a:p>
      </dgm:t>
    </dgm:pt>
    <dgm:pt modelId="{ACBDDEE3-9C89-4CDF-893A-82A58958CE7D}" type="pres">
      <dgm:prSet presAssocID="{DBD8C6D2-5478-45A8-9C8A-6F1484566D7D}" presName="spNode" presStyleCnt="0"/>
      <dgm:spPr/>
      <dgm:t>
        <a:bodyPr/>
        <a:lstStyle/>
        <a:p>
          <a:endParaRPr lang="tr-TR"/>
        </a:p>
      </dgm:t>
    </dgm:pt>
    <dgm:pt modelId="{4EEB1FE3-F372-4979-A72B-16618B5C0DB8}" type="pres">
      <dgm:prSet presAssocID="{B51292E1-48D9-4C6D-B61E-0C686233B15C}" presName="sibTrans" presStyleLbl="sibTrans1D1" presStyleIdx="0" presStyleCnt="6"/>
      <dgm:spPr/>
      <dgm:t>
        <a:bodyPr/>
        <a:lstStyle/>
        <a:p>
          <a:endParaRPr lang="tr-TR"/>
        </a:p>
      </dgm:t>
    </dgm:pt>
    <dgm:pt modelId="{1071A74D-A568-4527-981C-C7FBFBC83C4B}" type="pres">
      <dgm:prSet presAssocID="{40A10E92-48B7-4EB0-91B4-5DA62743BE99}" presName="node" presStyleLbl="node1" presStyleIdx="1" presStyleCnt="6" custScaleY="129178">
        <dgm:presLayoutVars>
          <dgm:bulletEnabled val="1"/>
        </dgm:presLayoutVars>
      </dgm:prSet>
      <dgm:spPr/>
      <dgm:t>
        <a:bodyPr/>
        <a:lstStyle/>
        <a:p>
          <a:endParaRPr lang="tr-TR"/>
        </a:p>
      </dgm:t>
    </dgm:pt>
    <dgm:pt modelId="{A6F2E194-C47E-4D68-8479-E884D390B4AC}" type="pres">
      <dgm:prSet presAssocID="{40A10E92-48B7-4EB0-91B4-5DA62743BE99}" presName="spNode" presStyleCnt="0"/>
      <dgm:spPr/>
      <dgm:t>
        <a:bodyPr/>
        <a:lstStyle/>
        <a:p>
          <a:endParaRPr lang="tr-TR"/>
        </a:p>
      </dgm:t>
    </dgm:pt>
    <dgm:pt modelId="{222DDA52-BB45-47F0-8A84-1161455A4B2D}" type="pres">
      <dgm:prSet presAssocID="{8264AF4D-47F6-422E-AE03-9FBFE24EDFEF}" presName="sibTrans" presStyleLbl="sibTrans1D1" presStyleIdx="1" presStyleCnt="6"/>
      <dgm:spPr/>
      <dgm:t>
        <a:bodyPr/>
        <a:lstStyle/>
        <a:p>
          <a:endParaRPr lang="tr-TR"/>
        </a:p>
      </dgm:t>
    </dgm:pt>
    <dgm:pt modelId="{CEAE7BD6-B210-4444-A609-D8A3596344CB}" type="pres">
      <dgm:prSet presAssocID="{CEB60AC6-926C-4F71-AAF3-77D61389FC67}" presName="node" presStyleLbl="node1" presStyleIdx="2" presStyleCnt="6" custScaleY="120644">
        <dgm:presLayoutVars>
          <dgm:bulletEnabled val="1"/>
        </dgm:presLayoutVars>
      </dgm:prSet>
      <dgm:spPr/>
      <dgm:t>
        <a:bodyPr/>
        <a:lstStyle/>
        <a:p>
          <a:endParaRPr lang="tr-TR"/>
        </a:p>
      </dgm:t>
    </dgm:pt>
    <dgm:pt modelId="{F72A8080-DB3C-4683-A0E9-107C19070F98}" type="pres">
      <dgm:prSet presAssocID="{CEB60AC6-926C-4F71-AAF3-77D61389FC67}" presName="spNode" presStyleCnt="0"/>
      <dgm:spPr/>
      <dgm:t>
        <a:bodyPr/>
        <a:lstStyle/>
        <a:p>
          <a:endParaRPr lang="tr-TR"/>
        </a:p>
      </dgm:t>
    </dgm:pt>
    <dgm:pt modelId="{C1DFA4B6-B05A-4251-86F8-48598046E7D8}" type="pres">
      <dgm:prSet presAssocID="{EEE4CBCD-A3F3-4BF9-BD3C-3887219F22CA}" presName="sibTrans" presStyleLbl="sibTrans1D1" presStyleIdx="2" presStyleCnt="6"/>
      <dgm:spPr/>
      <dgm:t>
        <a:bodyPr/>
        <a:lstStyle/>
        <a:p>
          <a:endParaRPr lang="tr-TR"/>
        </a:p>
      </dgm:t>
    </dgm:pt>
    <dgm:pt modelId="{B8878FA5-261D-42E9-9C8A-E9458C65E42E}" type="pres">
      <dgm:prSet presAssocID="{363504E1-103F-468C-B8A6-8B1DC72A07B8}" presName="node" presStyleLbl="node1" presStyleIdx="3" presStyleCnt="6" custScaleX="117890" custScaleY="126100">
        <dgm:presLayoutVars>
          <dgm:bulletEnabled val="1"/>
        </dgm:presLayoutVars>
      </dgm:prSet>
      <dgm:spPr/>
      <dgm:t>
        <a:bodyPr/>
        <a:lstStyle/>
        <a:p>
          <a:endParaRPr lang="tr-TR"/>
        </a:p>
      </dgm:t>
    </dgm:pt>
    <dgm:pt modelId="{084D9646-BE98-40AA-B3A9-0C6F84FD8856}" type="pres">
      <dgm:prSet presAssocID="{363504E1-103F-468C-B8A6-8B1DC72A07B8}" presName="spNode" presStyleCnt="0"/>
      <dgm:spPr/>
      <dgm:t>
        <a:bodyPr/>
        <a:lstStyle/>
        <a:p>
          <a:endParaRPr lang="tr-TR"/>
        </a:p>
      </dgm:t>
    </dgm:pt>
    <dgm:pt modelId="{CCBB7A00-7580-459D-BD57-068F953A5C77}" type="pres">
      <dgm:prSet presAssocID="{069D8277-D2A5-47DC-8533-3AF0057901A8}" presName="sibTrans" presStyleLbl="sibTrans1D1" presStyleIdx="3" presStyleCnt="6"/>
      <dgm:spPr/>
      <dgm:t>
        <a:bodyPr/>
        <a:lstStyle/>
        <a:p>
          <a:endParaRPr lang="tr-TR"/>
        </a:p>
      </dgm:t>
    </dgm:pt>
    <dgm:pt modelId="{B4F6FAEA-3D72-44B5-B48D-12AA1A392747}" type="pres">
      <dgm:prSet presAssocID="{2308D9F4-B6FB-48A5-AD5F-2E46A82C6BD8}" presName="node" presStyleLbl="node1" presStyleIdx="4" presStyleCnt="6" custScaleX="109147" custScaleY="155862" custRadScaleRad="97371" custRadScaleInc="14379">
        <dgm:presLayoutVars>
          <dgm:bulletEnabled val="1"/>
        </dgm:presLayoutVars>
      </dgm:prSet>
      <dgm:spPr/>
      <dgm:t>
        <a:bodyPr/>
        <a:lstStyle/>
        <a:p>
          <a:endParaRPr lang="tr-TR"/>
        </a:p>
      </dgm:t>
    </dgm:pt>
    <dgm:pt modelId="{9C5FC6EB-6BA0-4AC2-8790-AE6C72593DFF}" type="pres">
      <dgm:prSet presAssocID="{2308D9F4-B6FB-48A5-AD5F-2E46A82C6BD8}" presName="spNode" presStyleCnt="0"/>
      <dgm:spPr/>
      <dgm:t>
        <a:bodyPr/>
        <a:lstStyle/>
        <a:p>
          <a:endParaRPr lang="tr-TR"/>
        </a:p>
      </dgm:t>
    </dgm:pt>
    <dgm:pt modelId="{FCBFBD45-670C-4046-A1BC-BE7FD80A53DE}" type="pres">
      <dgm:prSet presAssocID="{C8CF8263-362A-44EC-B030-13A287717179}" presName="sibTrans" presStyleLbl="sibTrans1D1" presStyleIdx="4" presStyleCnt="6"/>
      <dgm:spPr/>
      <dgm:t>
        <a:bodyPr/>
        <a:lstStyle/>
        <a:p>
          <a:endParaRPr lang="tr-TR"/>
        </a:p>
      </dgm:t>
    </dgm:pt>
    <dgm:pt modelId="{C7152977-21D3-4464-87FA-6E4CD6D874D3}" type="pres">
      <dgm:prSet presAssocID="{9E13B3DA-EC5C-4D30-9FC3-EC10C6F082E7}" presName="node" presStyleLbl="node1" presStyleIdx="5" presStyleCnt="6" custScaleY="133280">
        <dgm:presLayoutVars>
          <dgm:bulletEnabled val="1"/>
        </dgm:presLayoutVars>
      </dgm:prSet>
      <dgm:spPr/>
      <dgm:t>
        <a:bodyPr/>
        <a:lstStyle/>
        <a:p>
          <a:endParaRPr lang="tr-TR"/>
        </a:p>
      </dgm:t>
    </dgm:pt>
    <dgm:pt modelId="{3515D614-3C2A-4E28-99E7-62AA8A065F03}" type="pres">
      <dgm:prSet presAssocID="{9E13B3DA-EC5C-4D30-9FC3-EC10C6F082E7}" presName="spNode" presStyleCnt="0"/>
      <dgm:spPr/>
      <dgm:t>
        <a:bodyPr/>
        <a:lstStyle/>
        <a:p>
          <a:endParaRPr lang="tr-TR"/>
        </a:p>
      </dgm:t>
    </dgm:pt>
    <dgm:pt modelId="{F21C28D5-FE4C-4669-9551-5EE1C4AF2EB6}" type="pres">
      <dgm:prSet presAssocID="{4F717BC7-2AA3-480C-B521-62C3332C5DBA}" presName="sibTrans" presStyleLbl="sibTrans1D1" presStyleIdx="5" presStyleCnt="6"/>
      <dgm:spPr/>
      <dgm:t>
        <a:bodyPr/>
        <a:lstStyle/>
        <a:p>
          <a:endParaRPr lang="tr-TR"/>
        </a:p>
      </dgm:t>
    </dgm:pt>
  </dgm:ptLst>
  <dgm:cxnLst>
    <dgm:cxn modelId="{7C72C072-A2A1-4F48-AA6A-2D5F38570D40}" srcId="{2292185A-0DC1-4EEC-883A-AC03B84DE0E5}" destId="{2308D9F4-B6FB-48A5-AD5F-2E46A82C6BD8}" srcOrd="4" destOrd="0" parTransId="{45187D3D-8449-4220-81B0-58860EEB4D02}" sibTransId="{C8CF8263-362A-44EC-B030-13A287717179}"/>
    <dgm:cxn modelId="{7360BB3C-EF25-45B2-B8DE-F7D9708FCBF4}" type="presOf" srcId="{DBD8C6D2-5478-45A8-9C8A-6F1484566D7D}" destId="{370EDE7F-13AA-4F8C-92EF-E9BF17442D6A}" srcOrd="0" destOrd="0" presId="urn:microsoft.com/office/officeart/2005/8/layout/cycle6"/>
    <dgm:cxn modelId="{92519D34-28E5-4F70-ABA1-4CE9A3302A07}" type="presOf" srcId="{40A10E92-48B7-4EB0-91B4-5DA62743BE99}" destId="{1071A74D-A568-4527-981C-C7FBFBC83C4B}" srcOrd="0" destOrd="0" presId="urn:microsoft.com/office/officeart/2005/8/layout/cycle6"/>
    <dgm:cxn modelId="{054D0D5A-9B01-4DA5-8C76-9172637BDBBC}" type="presOf" srcId="{2292185A-0DC1-4EEC-883A-AC03B84DE0E5}" destId="{178EA41C-A7D5-4180-87B3-3E7E0D2FD8F6}" srcOrd="0" destOrd="0" presId="urn:microsoft.com/office/officeart/2005/8/layout/cycle6"/>
    <dgm:cxn modelId="{720E463B-AC16-4477-8C22-741ED5166F0E}" type="presOf" srcId="{8264AF4D-47F6-422E-AE03-9FBFE24EDFEF}" destId="{222DDA52-BB45-47F0-8A84-1161455A4B2D}" srcOrd="0" destOrd="0" presId="urn:microsoft.com/office/officeart/2005/8/layout/cycle6"/>
    <dgm:cxn modelId="{1D0CE384-9C26-4334-9753-3CFD387303C6}" type="presOf" srcId="{EEE4CBCD-A3F3-4BF9-BD3C-3887219F22CA}" destId="{C1DFA4B6-B05A-4251-86F8-48598046E7D8}" srcOrd="0" destOrd="0" presId="urn:microsoft.com/office/officeart/2005/8/layout/cycle6"/>
    <dgm:cxn modelId="{2DE1893C-9F47-4504-BD0E-5CB1D52FFE34}" type="presOf" srcId="{2308D9F4-B6FB-48A5-AD5F-2E46A82C6BD8}" destId="{B4F6FAEA-3D72-44B5-B48D-12AA1A392747}" srcOrd="0" destOrd="0" presId="urn:microsoft.com/office/officeart/2005/8/layout/cycle6"/>
    <dgm:cxn modelId="{23B08926-5898-4491-9C90-D5DCC6F1509E}" type="presOf" srcId="{363504E1-103F-468C-B8A6-8B1DC72A07B8}" destId="{B8878FA5-261D-42E9-9C8A-E9458C65E42E}" srcOrd="0" destOrd="0" presId="urn:microsoft.com/office/officeart/2005/8/layout/cycle6"/>
    <dgm:cxn modelId="{76B08E62-9DD5-46DB-8D9F-54128640DB6F}" srcId="{2292185A-0DC1-4EEC-883A-AC03B84DE0E5}" destId="{9E13B3DA-EC5C-4D30-9FC3-EC10C6F082E7}" srcOrd="5" destOrd="0" parTransId="{92BE2D2B-2D23-446F-8B1E-39EA96AE11A4}" sibTransId="{4F717BC7-2AA3-480C-B521-62C3332C5DBA}"/>
    <dgm:cxn modelId="{C85F4C2D-FADC-44CE-9DBF-E28A72AD18A5}" type="presOf" srcId="{4F717BC7-2AA3-480C-B521-62C3332C5DBA}" destId="{F21C28D5-FE4C-4669-9551-5EE1C4AF2EB6}" srcOrd="0" destOrd="0" presId="urn:microsoft.com/office/officeart/2005/8/layout/cycle6"/>
    <dgm:cxn modelId="{68A9A74E-4437-44AA-A900-90353E58E0A4}" type="presOf" srcId="{069D8277-D2A5-47DC-8533-3AF0057901A8}" destId="{CCBB7A00-7580-459D-BD57-068F953A5C77}" srcOrd="0" destOrd="0" presId="urn:microsoft.com/office/officeart/2005/8/layout/cycle6"/>
    <dgm:cxn modelId="{56261C10-ADE4-4EF9-A5B6-65612948932A}" srcId="{2292185A-0DC1-4EEC-883A-AC03B84DE0E5}" destId="{CEB60AC6-926C-4F71-AAF3-77D61389FC67}" srcOrd="2" destOrd="0" parTransId="{E44BE379-BF3A-4A15-843E-E3A046515E12}" sibTransId="{EEE4CBCD-A3F3-4BF9-BD3C-3887219F22CA}"/>
    <dgm:cxn modelId="{72ACAD36-F223-4612-BCBE-03BF02B9D6CC}" srcId="{2292185A-0DC1-4EEC-883A-AC03B84DE0E5}" destId="{DBD8C6D2-5478-45A8-9C8A-6F1484566D7D}" srcOrd="0" destOrd="0" parTransId="{DC2E9772-37CD-47C5-9D5D-D67C86C5F1D4}" sibTransId="{B51292E1-48D9-4C6D-B61E-0C686233B15C}"/>
    <dgm:cxn modelId="{0FA40BA3-1045-4E70-BF27-328E7392AE79}" type="presOf" srcId="{C8CF8263-362A-44EC-B030-13A287717179}" destId="{FCBFBD45-670C-4046-A1BC-BE7FD80A53DE}" srcOrd="0" destOrd="0" presId="urn:microsoft.com/office/officeart/2005/8/layout/cycle6"/>
    <dgm:cxn modelId="{9EA30DB3-B818-4267-9A02-B8923546C4C7}" type="presOf" srcId="{9E13B3DA-EC5C-4D30-9FC3-EC10C6F082E7}" destId="{C7152977-21D3-4464-87FA-6E4CD6D874D3}" srcOrd="0" destOrd="0" presId="urn:microsoft.com/office/officeart/2005/8/layout/cycle6"/>
    <dgm:cxn modelId="{F2DA0206-0E75-4366-9EFC-8832B4125E37}" srcId="{2292185A-0DC1-4EEC-883A-AC03B84DE0E5}" destId="{40A10E92-48B7-4EB0-91B4-5DA62743BE99}" srcOrd="1" destOrd="0" parTransId="{85193B19-63E1-4919-90F8-90BE986629FE}" sibTransId="{8264AF4D-47F6-422E-AE03-9FBFE24EDFEF}"/>
    <dgm:cxn modelId="{3C7EA78C-6CE6-4A0E-960F-406CE3426A13}" type="presOf" srcId="{B51292E1-48D9-4C6D-B61E-0C686233B15C}" destId="{4EEB1FE3-F372-4979-A72B-16618B5C0DB8}" srcOrd="0" destOrd="0" presId="urn:microsoft.com/office/officeart/2005/8/layout/cycle6"/>
    <dgm:cxn modelId="{79A7FD98-0B3A-4626-A902-748380751965}" type="presOf" srcId="{CEB60AC6-926C-4F71-AAF3-77D61389FC67}" destId="{CEAE7BD6-B210-4444-A609-D8A3596344CB}" srcOrd="0" destOrd="0" presId="urn:microsoft.com/office/officeart/2005/8/layout/cycle6"/>
    <dgm:cxn modelId="{EF3832CA-A3DF-450E-A441-B1D176B5A80E}" srcId="{2292185A-0DC1-4EEC-883A-AC03B84DE0E5}" destId="{363504E1-103F-468C-B8A6-8B1DC72A07B8}" srcOrd="3" destOrd="0" parTransId="{45FBDE2D-59AA-4A97-B642-9728CE1C0185}" sibTransId="{069D8277-D2A5-47DC-8533-3AF0057901A8}"/>
    <dgm:cxn modelId="{2A94A07A-F130-4DED-BD6F-17FB9382CC3E}" type="presParOf" srcId="{178EA41C-A7D5-4180-87B3-3E7E0D2FD8F6}" destId="{370EDE7F-13AA-4F8C-92EF-E9BF17442D6A}" srcOrd="0" destOrd="0" presId="urn:microsoft.com/office/officeart/2005/8/layout/cycle6"/>
    <dgm:cxn modelId="{F312BEB3-15ED-420B-ADFF-DDB1D83FD3C4}" type="presParOf" srcId="{178EA41C-A7D5-4180-87B3-3E7E0D2FD8F6}" destId="{ACBDDEE3-9C89-4CDF-893A-82A58958CE7D}" srcOrd="1" destOrd="0" presId="urn:microsoft.com/office/officeart/2005/8/layout/cycle6"/>
    <dgm:cxn modelId="{3800D1BC-7EB1-467F-B85C-9CB2E8D94C06}" type="presParOf" srcId="{178EA41C-A7D5-4180-87B3-3E7E0D2FD8F6}" destId="{4EEB1FE3-F372-4979-A72B-16618B5C0DB8}" srcOrd="2" destOrd="0" presId="urn:microsoft.com/office/officeart/2005/8/layout/cycle6"/>
    <dgm:cxn modelId="{7506672A-EE90-49CE-B3D6-4EDA485D8C61}" type="presParOf" srcId="{178EA41C-A7D5-4180-87B3-3E7E0D2FD8F6}" destId="{1071A74D-A568-4527-981C-C7FBFBC83C4B}" srcOrd="3" destOrd="0" presId="urn:microsoft.com/office/officeart/2005/8/layout/cycle6"/>
    <dgm:cxn modelId="{10AA03C1-3536-46F6-A9F9-5449AE9B70DB}" type="presParOf" srcId="{178EA41C-A7D5-4180-87B3-3E7E0D2FD8F6}" destId="{A6F2E194-C47E-4D68-8479-E884D390B4AC}" srcOrd="4" destOrd="0" presId="urn:microsoft.com/office/officeart/2005/8/layout/cycle6"/>
    <dgm:cxn modelId="{8ABFFA6B-47D1-4CCF-A103-8C252BB8DFA0}" type="presParOf" srcId="{178EA41C-A7D5-4180-87B3-3E7E0D2FD8F6}" destId="{222DDA52-BB45-47F0-8A84-1161455A4B2D}" srcOrd="5" destOrd="0" presId="urn:microsoft.com/office/officeart/2005/8/layout/cycle6"/>
    <dgm:cxn modelId="{71E4E668-0B02-4AE4-92A6-67803D29099D}" type="presParOf" srcId="{178EA41C-A7D5-4180-87B3-3E7E0D2FD8F6}" destId="{CEAE7BD6-B210-4444-A609-D8A3596344CB}" srcOrd="6" destOrd="0" presId="urn:microsoft.com/office/officeart/2005/8/layout/cycle6"/>
    <dgm:cxn modelId="{3DBC84B2-E4CC-4DD9-BA73-0A376034500E}" type="presParOf" srcId="{178EA41C-A7D5-4180-87B3-3E7E0D2FD8F6}" destId="{F72A8080-DB3C-4683-A0E9-107C19070F98}" srcOrd="7" destOrd="0" presId="urn:microsoft.com/office/officeart/2005/8/layout/cycle6"/>
    <dgm:cxn modelId="{1CF7CB7F-FDD3-4A7D-BF32-D1B5CC79960F}" type="presParOf" srcId="{178EA41C-A7D5-4180-87B3-3E7E0D2FD8F6}" destId="{C1DFA4B6-B05A-4251-86F8-48598046E7D8}" srcOrd="8" destOrd="0" presId="urn:microsoft.com/office/officeart/2005/8/layout/cycle6"/>
    <dgm:cxn modelId="{B3B89ABA-43FA-43BB-B9B6-B680AA5FF526}" type="presParOf" srcId="{178EA41C-A7D5-4180-87B3-3E7E0D2FD8F6}" destId="{B8878FA5-261D-42E9-9C8A-E9458C65E42E}" srcOrd="9" destOrd="0" presId="urn:microsoft.com/office/officeart/2005/8/layout/cycle6"/>
    <dgm:cxn modelId="{F3EEB4E8-37B4-447B-86E6-5DF0096680DD}" type="presParOf" srcId="{178EA41C-A7D5-4180-87B3-3E7E0D2FD8F6}" destId="{084D9646-BE98-40AA-B3A9-0C6F84FD8856}" srcOrd="10" destOrd="0" presId="urn:microsoft.com/office/officeart/2005/8/layout/cycle6"/>
    <dgm:cxn modelId="{E7D5EFD2-04DF-41A2-BA40-7B70932CAE49}" type="presParOf" srcId="{178EA41C-A7D5-4180-87B3-3E7E0D2FD8F6}" destId="{CCBB7A00-7580-459D-BD57-068F953A5C77}" srcOrd="11" destOrd="0" presId="urn:microsoft.com/office/officeart/2005/8/layout/cycle6"/>
    <dgm:cxn modelId="{69C3762F-7B0A-41BE-8113-F8865085795C}" type="presParOf" srcId="{178EA41C-A7D5-4180-87B3-3E7E0D2FD8F6}" destId="{B4F6FAEA-3D72-44B5-B48D-12AA1A392747}" srcOrd="12" destOrd="0" presId="urn:microsoft.com/office/officeart/2005/8/layout/cycle6"/>
    <dgm:cxn modelId="{E60B2952-D53D-4E52-A583-58FDCBBFF608}" type="presParOf" srcId="{178EA41C-A7D5-4180-87B3-3E7E0D2FD8F6}" destId="{9C5FC6EB-6BA0-4AC2-8790-AE6C72593DFF}" srcOrd="13" destOrd="0" presId="urn:microsoft.com/office/officeart/2005/8/layout/cycle6"/>
    <dgm:cxn modelId="{5F5F3699-338D-4F81-AE2C-E5F20841145A}" type="presParOf" srcId="{178EA41C-A7D5-4180-87B3-3E7E0D2FD8F6}" destId="{FCBFBD45-670C-4046-A1BC-BE7FD80A53DE}" srcOrd="14" destOrd="0" presId="urn:microsoft.com/office/officeart/2005/8/layout/cycle6"/>
    <dgm:cxn modelId="{D5440E47-4079-40A0-BB5D-EE004FA81AED}" type="presParOf" srcId="{178EA41C-A7D5-4180-87B3-3E7E0D2FD8F6}" destId="{C7152977-21D3-4464-87FA-6E4CD6D874D3}" srcOrd="15" destOrd="0" presId="urn:microsoft.com/office/officeart/2005/8/layout/cycle6"/>
    <dgm:cxn modelId="{F88B71C1-9A04-400A-8DE8-F45972CDC22A}" type="presParOf" srcId="{178EA41C-A7D5-4180-87B3-3E7E0D2FD8F6}" destId="{3515D614-3C2A-4E28-99E7-62AA8A065F03}" srcOrd="16" destOrd="0" presId="urn:microsoft.com/office/officeart/2005/8/layout/cycle6"/>
    <dgm:cxn modelId="{34334198-52A6-4EE3-A8B4-ED059B21AB33}" type="presParOf" srcId="{178EA41C-A7D5-4180-87B3-3E7E0D2FD8F6}" destId="{F21C28D5-FE4C-4669-9551-5EE1C4AF2EB6}" srcOrd="17" destOrd="0" presId="urn:microsoft.com/office/officeart/2005/8/layout/cycle6"/>
  </dgm:cxnLst>
  <dgm:bg/>
  <dgm:whole/>
</dgm:dataModel>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5">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6">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2015-12-16T00:00:00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2D1F7D-653B-43D5-A41C-0F7384F8E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66</Pages>
  <Words>10838</Words>
  <Characters>61780</Characters>
  <Application>Microsoft Office Word</Application>
  <DocSecurity>0</DocSecurity>
  <Lines>514</Lines>
  <Paragraphs>144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72474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w7</cp:lastModifiedBy>
  <cp:revision>29</cp:revision>
  <cp:lastPrinted>2015-10-20T13:08:00Z</cp:lastPrinted>
  <dcterms:created xsi:type="dcterms:W3CDTF">2015-12-16T13:50:00Z</dcterms:created>
  <dcterms:modified xsi:type="dcterms:W3CDTF">2017-11-21T06:52:00Z</dcterms:modified>
</cp:coreProperties>
</file>